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82957" w:rsidR="001A0D69" w:rsidP="00985150" w:rsidRDefault="00985150" w14:paraId="61fd77a" w14:textId="61fd77a">
      <w:pPr>
        <w15:collapsed w:val="false"/>
        <w:rPr>
          <w:rFonts w:ascii="Times New Roman" w:hAnsi="Times New Roman"/>
          <w:noProof/>
          <w:szCs w:val="24"/>
        </w:rPr>
      </w:pPr>
      <w:r w:rsidRPr="00582957">
        <w:rPr>
          <w:rFonts w:ascii="Times New Roman" w:hAnsi="Times New Roman"/>
          <w:szCs w:val="24"/>
        </w:rPr>
        <w:t xml:space="preserve">                </w:t>
      </w:r>
    </w:p>
    <w:p w:rsidRPr="00582957" w:rsidR="001A0D69" w:rsidP="001A0D69" w:rsidRDefault="001A0D69">
      <w:pPr>
        <w:ind w:left="708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noProof/>
          <w:szCs w:val="24"/>
        </w:rPr>
        <w:t xml:space="preserve">      </w:t>
      </w:r>
      <w:r w:rsidRPr="00582957" w:rsidR="00985150">
        <w:rPr>
          <w:rFonts w:ascii="Times New Roman" w:hAnsi="Times New Roman"/>
          <w:noProof/>
          <w:szCs w:val="24"/>
        </w:rPr>
        <w:drawing>
          <wp:inline distT="0" distB="0" distL="0" distR="0">
            <wp:extent cx="568569" cy="730743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13" cy="729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82957" w:rsidR="00985150" w:rsidP="00985150" w:rsidRDefault="00985150">
      <w:pPr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        Republika Hrvatska</w:t>
      </w:r>
    </w:p>
    <w:p w:rsidRPr="00582957" w:rsidR="00985150" w:rsidP="00985150" w:rsidRDefault="00985150">
      <w:pPr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>TRGOVAČKI SUD U ZAGREBU</w:t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  <w:t xml:space="preserve">                             </w:t>
      </w:r>
    </w:p>
    <w:p w:rsidRPr="00582957" w:rsidR="00985150" w:rsidP="00985150" w:rsidRDefault="00985150">
      <w:pPr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      Zagreb, Amruševa 2/II</w:t>
      </w:r>
    </w:p>
    <w:p w:rsidRPr="00582957" w:rsidR="00985150" w:rsidP="00985150" w:rsidRDefault="00985150">
      <w:pPr>
        <w:jc w:val="right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  <w:t>20</w:t>
      </w:r>
      <w:r w:rsidRPr="00582957" w:rsidR="00315252">
        <w:rPr>
          <w:rFonts w:ascii="Times New Roman" w:hAnsi="Times New Roman"/>
          <w:szCs w:val="24"/>
        </w:rPr>
        <w:t>.</w:t>
      </w:r>
      <w:r w:rsidRPr="00582957">
        <w:rPr>
          <w:rFonts w:ascii="Times New Roman" w:hAnsi="Times New Roman"/>
          <w:szCs w:val="24"/>
        </w:rPr>
        <w:t xml:space="preserve"> St-</w:t>
      </w:r>
      <w:r w:rsidR="0015349A">
        <w:rPr>
          <w:rFonts w:ascii="Times New Roman" w:hAnsi="Times New Roman"/>
          <w:szCs w:val="24"/>
        </w:rPr>
        <w:t>3754/16</w:t>
      </w:r>
      <w:r w:rsidR="003C45BF">
        <w:rPr>
          <w:rFonts w:ascii="Times New Roman" w:hAnsi="Times New Roman"/>
          <w:szCs w:val="24"/>
        </w:rPr>
        <w:t>-76</w:t>
      </w:r>
      <w:r w:rsidRPr="00582957">
        <w:rPr>
          <w:rFonts w:ascii="Times New Roman" w:hAnsi="Times New Roman"/>
          <w:szCs w:val="24"/>
        </w:rPr>
        <w:t xml:space="preserve">   </w:t>
      </w:r>
    </w:p>
    <w:p w:rsidRPr="00582957" w:rsidR="00985150" w:rsidP="00985150" w:rsidRDefault="00985150">
      <w:pPr>
        <w:jc w:val="right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 </w:t>
      </w:r>
    </w:p>
    <w:p w:rsidRPr="00582957" w:rsidR="00985150" w:rsidP="00985150" w:rsidRDefault="00985150">
      <w:pPr>
        <w:jc w:val="center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>R E P U B L I K A    H R V A T S K A</w:t>
      </w:r>
    </w:p>
    <w:p w:rsidRPr="00582957" w:rsidR="0043572A" w:rsidP="00985150" w:rsidRDefault="0043572A">
      <w:pPr>
        <w:jc w:val="center"/>
        <w:rPr>
          <w:rFonts w:ascii="Times New Roman" w:hAnsi="Times New Roman"/>
          <w:szCs w:val="24"/>
        </w:rPr>
      </w:pPr>
    </w:p>
    <w:p w:rsidRPr="00582957" w:rsidR="00985150" w:rsidP="00985150" w:rsidRDefault="00985150">
      <w:pPr>
        <w:rPr>
          <w:rFonts w:ascii="Times New Roman" w:hAnsi="Times New Roman"/>
          <w:bCs/>
          <w:szCs w:val="24"/>
        </w:rPr>
      </w:pPr>
      <w:r w:rsidRPr="00582957">
        <w:rPr>
          <w:rFonts w:ascii="Times New Roman" w:hAnsi="Times New Roman"/>
          <w:b/>
          <w:bCs/>
          <w:szCs w:val="24"/>
        </w:rPr>
        <w:tab/>
      </w:r>
      <w:r w:rsidRPr="00582957">
        <w:rPr>
          <w:rFonts w:ascii="Times New Roman" w:hAnsi="Times New Roman"/>
          <w:b/>
          <w:bCs/>
          <w:szCs w:val="24"/>
        </w:rPr>
        <w:tab/>
      </w:r>
      <w:r w:rsidRPr="00582957">
        <w:rPr>
          <w:rFonts w:ascii="Times New Roman" w:hAnsi="Times New Roman"/>
          <w:b/>
          <w:bCs/>
          <w:szCs w:val="24"/>
        </w:rPr>
        <w:tab/>
      </w:r>
      <w:r w:rsidRPr="00582957">
        <w:rPr>
          <w:rFonts w:ascii="Times New Roman" w:hAnsi="Times New Roman"/>
          <w:b/>
          <w:bCs/>
          <w:szCs w:val="24"/>
        </w:rPr>
        <w:tab/>
      </w:r>
      <w:r w:rsidRPr="00582957">
        <w:rPr>
          <w:rFonts w:ascii="Times New Roman" w:hAnsi="Times New Roman"/>
          <w:b/>
          <w:bCs/>
          <w:szCs w:val="24"/>
        </w:rPr>
        <w:tab/>
      </w:r>
      <w:r w:rsidRPr="00582957">
        <w:rPr>
          <w:rFonts w:ascii="Times New Roman" w:hAnsi="Times New Roman"/>
          <w:bCs/>
          <w:szCs w:val="24"/>
        </w:rPr>
        <w:t>R J E Š E N J E</w:t>
      </w:r>
    </w:p>
    <w:p w:rsidRPr="00582957" w:rsidR="00985150" w:rsidP="00985150" w:rsidRDefault="00985150">
      <w:pPr>
        <w:rPr>
          <w:rFonts w:ascii="Times New Roman" w:hAnsi="Times New Roman"/>
          <w:b/>
          <w:bCs/>
          <w:szCs w:val="24"/>
        </w:rPr>
      </w:pPr>
    </w:p>
    <w:p w:rsidRPr="00582957" w:rsidR="00985150" w:rsidP="00985150" w:rsidRDefault="00985150">
      <w:pPr>
        <w:jc w:val="both"/>
        <w:rPr>
          <w:rFonts w:ascii="Times New Roman" w:hAnsi="Times New Roman"/>
          <w:color w:val="FF0000"/>
          <w:szCs w:val="24"/>
        </w:rPr>
      </w:pPr>
      <w:r w:rsidRPr="00582957">
        <w:rPr>
          <w:rFonts w:ascii="Times New Roman" w:hAnsi="Times New Roman"/>
          <w:bCs/>
          <w:szCs w:val="24"/>
        </w:rPr>
        <w:tab/>
        <w:t>TRGOVAČKI SUD U ZAGREBU</w:t>
      </w:r>
      <w:r w:rsidR="00781E84">
        <w:rPr>
          <w:rFonts w:ascii="Times New Roman" w:hAnsi="Times New Roman"/>
          <w:bCs/>
          <w:szCs w:val="24"/>
        </w:rPr>
        <w:t>,</w:t>
      </w:r>
      <w:r w:rsidRPr="00582957">
        <w:rPr>
          <w:rFonts w:ascii="Times New Roman" w:hAnsi="Times New Roman"/>
          <w:szCs w:val="24"/>
        </w:rPr>
        <w:t xml:space="preserve"> po sucu </w:t>
      </w:r>
      <w:r w:rsidRPr="00582957" w:rsidR="00CA4A69">
        <w:rPr>
          <w:rFonts w:ascii="Times New Roman" w:hAnsi="Times New Roman"/>
          <w:szCs w:val="24"/>
        </w:rPr>
        <w:t>pojedincu</w:t>
      </w:r>
      <w:r w:rsidRPr="00582957">
        <w:rPr>
          <w:rFonts w:ascii="Times New Roman" w:hAnsi="Times New Roman"/>
          <w:szCs w:val="24"/>
        </w:rPr>
        <w:t xml:space="preserve"> Luciji Butigan</w:t>
      </w:r>
      <w:r w:rsidR="00781E84">
        <w:rPr>
          <w:rFonts w:ascii="Times New Roman" w:hAnsi="Times New Roman"/>
          <w:szCs w:val="24"/>
        </w:rPr>
        <w:t>,</w:t>
      </w:r>
      <w:r w:rsidRPr="00582957">
        <w:rPr>
          <w:rFonts w:ascii="Times New Roman" w:hAnsi="Times New Roman"/>
          <w:szCs w:val="24"/>
        </w:rPr>
        <w:t xml:space="preserve"> u stečajnom postupku nad stečajnim dužnikom </w:t>
      </w:r>
      <w:r w:rsidRPr="0015349A" w:rsidR="0015349A">
        <w:rPr>
          <w:rFonts w:ascii="Times New Roman" w:hAnsi="Times New Roman"/>
          <w:szCs w:val="24"/>
        </w:rPr>
        <w:t>ART-INVEST d.o.o. u stečaju, Petrinja, Dr. Ivana Ribara 16, OIB 86652267924</w:t>
      </w:r>
      <w:r w:rsidRPr="00582957" w:rsidR="00FF2E81">
        <w:rPr>
          <w:rFonts w:ascii="Times New Roman" w:hAnsi="Times New Roman"/>
          <w:szCs w:val="24"/>
        </w:rPr>
        <w:t xml:space="preserve">, dana </w:t>
      </w:r>
      <w:r w:rsidR="0015349A">
        <w:rPr>
          <w:rFonts w:ascii="Times New Roman" w:hAnsi="Times New Roman"/>
          <w:szCs w:val="24"/>
        </w:rPr>
        <w:t>6</w:t>
      </w:r>
      <w:r w:rsidRPr="00582957">
        <w:rPr>
          <w:rFonts w:ascii="Times New Roman" w:hAnsi="Times New Roman"/>
          <w:szCs w:val="24"/>
        </w:rPr>
        <w:t xml:space="preserve">. </w:t>
      </w:r>
      <w:r w:rsidR="00650E54">
        <w:rPr>
          <w:rFonts w:ascii="Times New Roman" w:hAnsi="Times New Roman"/>
          <w:szCs w:val="24"/>
        </w:rPr>
        <w:t>rujna</w:t>
      </w:r>
      <w:r w:rsidRPr="00582957" w:rsidR="00FF2E81">
        <w:rPr>
          <w:rFonts w:ascii="Times New Roman" w:hAnsi="Times New Roman"/>
          <w:szCs w:val="24"/>
        </w:rPr>
        <w:t xml:space="preserve"> 2019</w:t>
      </w:r>
      <w:r w:rsidRPr="00582957" w:rsidR="00054400">
        <w:rPr>
          <w:rFonts w:ascii="Times New Roman" w:hAnsi="Times New Roman"/>
          <w:szCs w:val="24"/>
        </w:rPr>
        <w:t xml:space="preserve">. </w:t>
      </w:r>
    </w:p>
    <w:p w:rsidRPr="00582957" w:rsidR="00985150" w:rsidP="00985150" w:rsidRDefault="00985150">
      <w:pPr>
        <w:jc w:val="both"/>
        <w:rPr>
          <w:rFonts w:ascii="Times New Roman" w:hAnsi="Times New Roman"/>
          <w:szCs w:val="24"/>
        </w:rPr>
      </w:pPr>
    </w:p>
    <w:p w:rsidRPr="00582957" w:rsidR="00985150" w:rsidP="00985150" w:rsidRDefault="00985150">
      <w:pPr>
        <w:jc w:val="center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r i j e š i o    j e </w:t>
      </w:r>
    </w:p>
    <w:p w:rsidRPr="00582957" w:rsidR="00985150" w:rsidP="00985150" w:rsidRDefault="00985150">
      <w:pPr>
        <w:jc w:val="center"/>
        <w:rPr>
          <w:rFonts w:ascii="Times New Roman" w:hAnsi="Times New Roman"/>
          <w:szCs w:val="24"/>
        </w:rPr>
      </w:pPr>
    </w:p>
    <w:p w:rsidRPr="00582957" w:rsidR="00985150" w:rsidP="006C275E" w:rsidRDefault="00C96D8B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</w:rPr>
      </w:pPr>
      <w:r w:rsidRPr="00582957">
        <w:rPr>
          <w:rFonts w:ascii="Times New Roman" w:hAnsi="Times New Roman"/>
        </w:rPr>
        <w:t xml:space="preserve">Iz kupovnine u </w:t>
      </w:r>
      <w:r w:rsidRPr="00582957" w:rsidR="00985150">
        <w:rPr>
          <w:rFonts w:ascii="Times New Roman" w:hAnsi="Times New Roman"/>
        </w:rPr>
        <w:t>iznosu od</w:t>
      </w:r>
      <w:r w:rsidRPr="00582957" w:rsidR="00EB48B0">
        <w:rPr>
          <w:rFonts w:ascii="Times New Roman" w:hAnsi="Times New Roman"/>
        </w:rPr>
        <w:t xml:space="preserve"> </w:t>
      </w:r>
      <w:r w:rsidR="00781E84">
        <w:rPr>
          <w:rFonts w:ascii="Times New Roman" w:hAnsi="Times New Roman"/>
        </w:rPr>
        <w:t>88.457,50</w:t>
      </w:r>
      <w:r w:rsidRPr="00582957" w:rsidR="00AC1237">
        <w:rPr>
          <w:rFonts w:ascii="Times New Roman" w:hAnsi="Times New Roman"/>
        </w:rPr>
        <w:t xml:space="preserve"> </w:t>
      </w:r>
      <w:r w:rsidRPr="00582957" w:rsidR="00985150">
        <w:rPr>
          <w:rFonts w:ascii="Times New Roman" w:hAnsi="Times New Roman"/>
        </w:rPr>
        <w:t>kn, postignute</w:t>
      </w:r>
      <w:r w:rsidR="00F91D9F">
        <w:rPr>
          <w:rFonts w:ascii="Times New Roman" w:hAnsi="Times New Roman"/>
        </w:rPr>
        <w:t xml:space="preserve"> prodajom nekretnina</w:t>
      </w:r>
      <w:r w:rsidRPr="00582957" w:rsidR="00985150">
        <w:rPr>
          <w:rFonts w:ascii="Times New Roman" w:hAnsi="Times New Roman"/>
        </w:rPr>
        <w:t xml:space="preserve"> stečajnog dužnika</w:t>
      </w:r>
      <w:r w:rsidRPr="00582957">
        <w:rPr>
          <w:rFonts w:ascii="Times New Roman" w:hAnsi="Times New Roman"/>
        </w:rPr>
        <w:t xml:space="preserve"> </w:t>
      </w:r>
      <w:r w:rsidRPr="006C275E" w:rsidR="006C275E">
        <w:rPr>
          <w:rFonts w:ascii="Times New Roman" w:hAnsi="Times New Roman"/>
          <w:szCs w:val="24"/>
        </w:rPr>
        <w:t>ART-INVEST d.o.o. u stečaju, Petrinja, Dr. Ivana Ribara 16, OIB 86652267924</w:t>
      </w:r>
      <w:r w:rsidRPr="00582957">
        <w:rPr>
          <w:rFonts w:ascii="Times New Roman" w:hAnsi="Times New Roman"/>
          <w:szCs w:val="24"/>
        </w:rPr>
        <w:t>,</w:t>
      </w:r>
      <w:r w:rsidRPr="00582957" w:rsidR="00985150">
        <w:rPr>
          <w:rFonts w:ascii="Times New Roman" w:hAnsi="Times New Roman"/>
        </w:rPr>
        <w:t xml:space="preserve"> i to:</w:t>
      </w:r>
    </w:p>
    <w:p w:rsidRPr="00582957" w:rsidR="00CA4A69" w:rsidP="004146C0" w:rsidRDefault="00CA4A69">
      <w:pPr>
        <w:ind w:firstLine="708"/>
        <w:jc w:val="both"/>
        <w:rPr>
          <w:rFonts w:ascii="Times New Roman" w:hAnsi="Times New Roman"/>
        </w:rPr>
      </w:pPr>
    </w:p>
    <w:p w:rsidRPr="006C275E" w:rsidR="006C275E" w:rsidP="00781E84" w:rsidRDefault="006C275E">
      <w:pPr>
        <w:ind w:left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Pr="006C275E">
        <w:rPr>
          <w:rFonts w:ascii="Times New Roman" w:hAnsi="Times New Roman"/>
          <w:szCs w:val="24"/>
        </w:rPr>
        <w:t>nekretnine upisane  u Općinski sud u Sisku, zemljišnoknjižni odjel Sisak, zk.ul. 1967, k.o. Budaševo-Topolovac, zkč. 986- MAROF, POSLOVNA ZGRADA MAROF, VOĆNJAK MAROF, DVORIŠTE</w:t>
      </w:r>
      <w:r>
        <w:rPr>
          <w:rFonts w:ascii="Times New Roman" w:hAnsi="Times New Roman"/>
          <w:szCs w:val="24"/>
        </w:rPr>
        <w:t xml:space="preserve"> MAROF, ukupne površine 1363 m2,</w:t>
      </w:r>
    </w:p>
    <w:p w:rsidRPr="00582957" w:rsidR="00AC1237" w:rsidP="006C275E" w:rsidRDefault="00F91D9F">
      <w:pPr>
        <w:ind w:left="1416"/>
        <w:jc w:val="both"/>
        <w:rPr>
          <w:rFonts w:ascii="Times New Roman" w:hAnsi="Times New Roman"/>
        </w:rPr>
      </w:pPr>
      <w:r w:rsidRPr="00582957">
        <w:rPr>
          <w:rFonts w:ascii="Times New Roman" w:hAnsi="Times New Roman"/>
        </w:rPr>
        <w:t xml:space="preserve"> </w:t>
      </w:r>
    </w:p>
    <w:p w:rsidRPr="00582957" w:rsidR="002F700C" w:rsidP="00242C91" w:rsidRDefault="009211C5">
      <w:pPr>
        <w:ind w:left="708"/>
        <w:jc w:val="both"/>
        <w:rPr>
          <w:rFonts w:ascii="Times New Roman" w:hAnsi="Times New Roman"/>
        </w:rPr>
      </w:pPr>
      <w:r w:rsidRPr="00582957">
        <w:rPr>
          <w:rFonts w:ascii="Times New Roman" w:hAnsi="Times New Roman"/>
        </w:rPr>
        <w:t xml:space="preserve"> </w:t>
      </w:r>
      <w:r w:rsidRPr="00582957" w:rsidR="00242C91">
        <w:rPr>
          <w:rFonts w:ascii="Times New Roman" w:hAnsi="Times New Roman"/>
        </w:rPr>
        <w:t xml:space="preserve">namiruju se </w:t>
      </w:r>
      <w:r w:rsidRPr="00582957" w:rsidR="002F700C">
        <w:rPr>
          <w:rFonts w:ascii="Times New Roman" w:hAnsi="Times New Roman"/>
        </w:rPr>
        <w:t xml:space="preserve">troškovi stečajnog postupka u iznosu od </w:t>
      </w:r>
      <w:r w:rsidRPr="00582957" w:rsidR="00C96D8B">
        <w:rPr>
          <w:rFonts w:ascii="Times New Roman" w:hAnsi="Times New Roman"/>
        </w:rPr>
        <w:t xml:space="preserve"> </w:t>
      </w:r>
      <w:r w:rsidR="00781E84">
        <w:rPr>
          <w:rFonts w:ascii="Times New Roman" w:hAnsi="Times New Roman"/>
        </w:rPr>
        <w:t>30.030,74</w:t>
      </w:r>
      <w:r w:rsidRPr="00582957" w:rsidR="00C96D8B">
        <w:rPr>
          <w:rFonts w:ascii="Times New Roman" w:hAnsi="Times New Roman"/>
        </w:rPr>
        <w:t xml:space="preserve"> </w:t>
      </w:r>
      <w:r w:rsidRPr="00582957" w:rsidR="00CA66D2">
        <w:rPr>
          <w:rFonts w:ascii="Times New Roman" w:hAnsi="Times New Roman"/>
        </w:rPr>
        <w:t>kn</w:t>
      </w:r>
      <w:r w:rsidRPr="00582957" w:rsidR="002F700C">
        <w:rPr>
          <w:rFonts w:ascii="Times New Roman" w:hAnsi="Times New Roman"/>
        </w:rPr>
        <w:t xml:space="preserve"> na temelju članka </w:t>
      </w:r>
      <w:r w:rsidRPr="00582957" w:rsidR="00865C1B">
        <w:rPr>
          <w:rFonts w:ascii="Times New Roman" w:hAnsi="Times New Roman"/>
        </w:rPr>
        <w:t>254</w:t>
      </w:r>
      <w:r w:rsidRPr="00582957" w:rsidR="001A0D69">
        <w:rPr>
          <w:rFonts w:ascii="Times New Roman" w:hAnsi="Times New Roman"/>
        </w:rPr>
        <w:t>.</w:t>
      </w:r>
      <w:r w:rsidRPr="00582957" w:rsidR="00E305E8">
        <w:rPr>
          <w:rFonts w:ascii="Times New Roman" w:hAnsi="Times New Roman"/>
        </w:rPr>
        <w:t xml:space="preserve"> st.</w:t>
      </w:r>
      <w:r w:rsidRPr="00582957" w:rsidR="00865C1B">
        <w:rPr>
          <w:rFonts w:ascii="Times New Roman" w:hAnsi="Times New Roman"/>
        </w:rPr>
        <w:t xml:space="preserve"> 3</w:t>
      </w:r>
      <w:r w:rsidRPr="00582957" w:rsidR="002F700C">
        <w:rPr>
          <w:rFonts w:ascii="Times New Roman" w:hAnsi="Times New Roman"/>
        </w:rPr>
        <w:t>. SZ-a.</w:t>
      </w:r>
    </w:p>
    <w:p w:rsidRPr="00582957" w:rsidR="00985150" w:rsidP="00985150" w:rsidRDefault="00985150">
      <w:pPr>
        <w:jc w:val="both"/>
        <w:rPr>
          <w:rFonts w:ascii="Times New Roman" w:hAnsi="Times New Roman"/>
        </w:rPr>
      </w:pPr>
    </w:p>
    <w:p w:rsidRPr="00C35408" w:rsidR="00CC4B9C" w:rsidP="00C35408" w:rsidRDefault="00CC4B9C">
      <w:pPr>
        <w:pStyle w:val="Odlomakpopisa"/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Nalaže se </w:t>
      </w:r>
      <w:r w:rsidRPr="00582957" w:rsidR="0094512D">
        <w:rPr>
          <w:rFonts w:ascii="Times New Roman" w:hAnsi="Times New Roman"/>
          <w:szCs w:val="24"/>
        </w:rPr>
        <w:t>Financijskoj agenciji</w:t>
      </w:r>
      <w:r w:rsidRPr="00582957">
        <w:rPr>
          <w:rFonts w:ascii="Times New Roman" w:hAnsi="Times New Roman"/>
          <w:szCs w:val="24"/>
        </w:rPr>
        <w:t xml:space="preserve"> da po dostavljenom pravomoćnom rješenju o namirenju</w:t>
      </w:r>
      <w:r w:rsidRPr="00582957" w:rsidR="00423095">
        <w:rPr>
          <w:rFonts w:ascii="Times New Roman" w:hAnsi="Times New Roman"/>
          <w:szCs w:val="24"/>
        </w:rPr>
        <w:t xml:space="preserve">, na </w:t>
      </w:r>
      <w:r w:rsidR="00781E84">
        <w:rPr>
          <w:rFonts w:ascii="Times New Roman" w:hAnsi="Times New Roman"/>
          <w:szCs w:val="24"/>
        </w:rPr>
        <w:t xml:space="preserve">račun stečajnog dužnika </w:t>
      </w:r>
      <w:r w:rsidRPr="0015349A" w:rsidR="00781E84">
        <w:rPr>
          <w:rFonts w:ascii="Times New Roman" w:hAnsi="Times New Roman"/>
          <w:szCs w:val="24"/>
        </w:rPr>
        <w:t>ART-INVEST d.o.o. u stečaju, Petrinja, Dr. Ivana Ribara 16, OIB 86652267924</w:t>
      </w:r>
      <w:r w:rsidR="00781E84">
        <w:rPr>
          <w:rFonts w:ascii="Times New Roman" w:hAnsi="Times New Roman"/>
          <w:szCs w:val="24"/>
        </w:rPr>
        <w:t>,</w:t>
      </w:r>
      <w:r w:rsidR="00C35408">
        <w:rPr>
          <w:rFonts w:ascii="Times New Roman" w:hAnsi="Times New Roman"/>
          <w:szCs w:val="24"/>
        </w:rPr>
        <w:t xml:space="preserve"> br. IBAN</w:t>
      </w:r>
      <w:r w:rsidR="0026043C">
        <w:rPr>
          <w:rFonts w:ascii="Times New Roman" w:hAnsi="Times New Roman"/>
          <w:szCs w:val="24"/>
        </w:rPr>
        <w:t xml:space="preserve"> HR </w:t>
      </w:r>
      <w:r w:rsidR="005C03FD">
        <w:rPr>
          <w:rFonts w:ascii="Times New Roman" w:hAnsi="Times New Roman"/>
          <w:szCs w:val="24"/>
        </w:rPr>
        <w:t>IBAN: HR792390001110107474</w:t>
      </w:r>
      <w:r w:rsidRPr="005C03FD" w:rsidR="005C03FD">
        <w:rPr>
          <w:rFonts w:ascii="Times New Roman" w:hAnsi="Times New Roman"/>
          <w:szCs w:val="24"/>
        </w:rPr>
        <w:t>3</w:t>
      </w:r>
      <w:r w:rsidR="005C03FD">
        <w:rPr>
          <w:rFonts w:ascii="Times New Roman" w:hAnsi="Times New Roman"/>
          <w:szCs w:val="24"/>
        </w:rPr>
        <w:t xml:space="preserve">, </w:t>
      </w:r>
      <w:r w:rsidRPr="00C35408" w:rsidR="00423095">
        <w:rPr>
          <w:rFonts w:ascii="Times New Roman" w:hAnsi="Times New Roman"/>
          <w:szCs w:val="24"/>
        </w:rPr>
        <w:t xml:space="preserve">izvrši prijenos novčanih sredstava u iznosu od </w:t>
      </w:r>
      <w:r w:rsidR="005E3839">
        <w:rPr>
          <w:rFonts w:ascii="Times New Roman" w:hAnsi="Times New Roman"/>
          <w:szCs w:val="24"/>
        </w:rPr>
        <w:t xml:space="preserve">30.030,74 </w:t>
      </w:r>
      <w:r w:rsidRPr="00C35408" w:rsidR="00423095">
        <w:rPr>
          <w:rFonts w:ascii="Times New Roman" w:hAnsi="Times New Roman"/>
          <w:szCs w:val="24"/>
        </w:rPr>
        <w:t>kn</w:t>
      </w:r>
      <w:r w:rsidR="005E3839">
        <w:rPr>
          <w:rFonts w:ascii="Times New Roman" w:hAnsi="Times New Roman"/>
          <w:szCs w:val="24"/>
        </w:rPr>
        <w:t>.</w:t>
      </w:r>
    </w:p>
    <w:p w:rsidRPr="00582957" w:rsidR="00CC4B9C" w:rsidP="00CC4B9C" w:rsidRDefault="00CC4B9C">
      <w:pPr>
        <w:pStyle w:val="Odlomakpopisa"/>
        <w:jc w:val="both"/>
        <w:rPr>
          <w:rFonts w:ascii="Times New Roman" w:hAnsi="Times New Roman"/>
          <w:szCs w:val="24"/>
        </w:rPr>
      </w:pPr>
    </w:p>
    <w:p w:rsidRPr="00691DA0" w:rsidR="00C04AC4" w:rsidP="00C04AC4" w:rsidRDefault="00C06EE3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691DA0">
        <w:rPr>
          <w:rFonts w:ascii="Times New Roman" w:hAnsi="Times New Roman"/>
        </w:rPr>
        <w:t>Ra</w:t>
      </w:r>
      <w:r w:rsidRPr="00691DA0" w:rsidR="00985150">
        <w:rPr>
          <w:rFonts w:ascii="Times New Roman" w:hAnsi="Times New Roman"/>
        </w:rPr>
        <w:t>zlučni vjerovnik</w:t>
      </w:r>
      <w:r w:rsidRPr="00691DA0" w:rsidR="00B355DC">
        <w:rPr>
          <w:rFonts w:ascii="Times New Roman" w:hAnsi="Times New Roman"/>
        </w:rPr>
        <w:t xml:space="preserve"> </w:t>
      </w:r>
      <w:r w:rsidRPr="00691DA0" w:rsidR="0026043C">
        <w:rPr>
          <w:rFonts w:ascii="Times New Roman" w:hAnsi="Times New Roman"/>
        </w:rPr>
        <w:t>B2 KAPITAL d.o.o., Zagreb, Radnička cesta 41, OIB 57509775367</w:t>
      </w:r>
      <w:r w:rsidRPr="00691DA0">
        <w:rPr>
          <w:rFonts w:ascii="Times New Roman" w:hAnsi="Times New Roman"/>
        </w:rPr>
        <w:t>,</w:t>
      </w:r>
      <w:r w:rsidRPr="00691DA0" w:rsidR="00B355DC">
        <w:rPr>
          <w:rFonts w:ascii="Times New Roman" w:hAnsi="Times New Roman"/>
        </w:rPr>
        <w:t xml:space="preserve"> </w:t>
      </w:r>
      <w:r w:rsidRPr="00691DA0" w:rsidR="00985150">
        <w:rPr>
          <w:rFonts w:ascii="Times New Roman" w:hAnsi="Times New Roman"/>
        </w:rPr>
        <w:t xml:space="preserve">namiruje se </w:t>
      </w:r>
      <w:r w:rsidRPr="00691DA0" w:rsidR="00B355DC">
        <w:rPr>
          <w:rFonts w:ascii="Times New Roman" w:hAnsi="Times New Roman"/>
        </w:rPr>
        <w:t xml:space="preserve">za iznos od </w:t>
      </w:r>
      <w:r w:rsidRPr="00691DA0" w:rsidR="0026043C">
        <w:rPr>
          <w:rFonts w:ascii="Times New Roman" w:hAnsi="Times New Roman"/>
        </w:rPr>
        <w:t>58.426,76</w:t>
      </w:r>
      <w:r w:rsidRPr="00691DA0">
        <w:rPr>
          <w:rFonts w:ascii="Times New Roman" w:hAnsi="Times New Roman"/>
        </w:rPr>
        <w:t xml:space="preserve"> </w:t>
      </w:r>
      <w:r w:rsidRPr="00691DA0" w:rsidR="00985150">
        <w:rPr>
          <w:rFonts w:ascii="Times New Roman" w:hAnsi="Times New Roman"/>
        </w:rPr>
        <w:t>kn</w:t>
      </w:r>
      <w:r w:rsidR="00691DA0">
        <w:rPr>
          <w:rFonts w:ascii="Times New Roman" w:hAnsi="Times New Roman"/>
        </w:rPr>
        <w:t>.</w:t>
      </w:r>
    </w:p>
    <w:p w:rsidRPr="00691DA0" w:rsidR="00691DA0" w:rsidP="00691DA0" w:rsidRDefault="00691DA0">
      <w:pPr>
        <w:pStyle w:val="Odlomakpopisa"/>
        <w:jc w:val="both"/>
        <w:rPr>
          <w:rFonts w:ascii="Times New Roman" w:hAnsi="Times New Roman"/>
          <w:szCs w:val="24"/>
        </w:rPr>
      </w:pPr>
    </w:p>
    <w:p w:rsidRPr="00582957" w:rsidR="00985150" w:rsidP="00C04AC4" w:rsidRDefault="00C04AC4">
      <w:pPr>
        <w:pStyle w:val="Odlomakpopisa"/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</w:rPr>
        <w:t>Nalaže se Financijskoj agenciji</w:t>
      </w:r>
      <w:r w:rsidRPr="00582957" w:rsidR="00777EC9">
        <w:rPr>
          <w:rFonts w:ascii="Times New Roman" w:hAnsi="Times New Roman"/>
        </w:rPr>
        <w:t xml:space="preserve"> </w:t>
      </w:r>
      <w:r w:rsidRPr="00582957">
        <w:rPr>
          <w:rFonts w:ascii="Times New Roman" w:hAnsi="Times New Roman"/>
          <w:szCs w:val="24"/>
        </w:rPr>
        <w:t xml:space="preserve">da po dostavljenom pravomoćnom rješenju o namirenju, na račun razlučnog vjerovnika </w:t>
      </w:r>
      <w:r w:rsidR="00691DA0">
        <w:rPr>
          <w:rFonts w:ascii="Times New Roman" w:hAnsi="Times New Roman"/>
        </w:rPr>
        <w:t>B2 KAPITAL d.o.o., Zagreb, Radnička cesta 41, OIB 57509775367</w:t>
      </w:r>
      <w:r w:rsidR="00E05F91">
        <w:rPr>
          <w:rFonts w:ascii="Times New Roman" w:hAnsi="Times New Roman"/>
        </w:rPr>
        <w:t>,</w:t>
      </w:r>
      <w:r w:rsidR="00691DA0">
        <w:rPr>
          <w:rFonts w:ascii="Times New Roman" w:hAnsi="Times New Roman"/>
        </w:rPr>
        <w:t xml:space="preserve"> br. IBAN </w:t>
      </w:r>
      <w:r w:rsidR="00253A9B">
        <w:rPr>
          <w:rFonts w:ascii="Times New Roman" w:hAnsi="Times New Roman"/>
        </w:rPr>
        <w:t>HR</w:t>
      </w:r>
      <w:r w:rsidR="00691DA0">
        <w:rPr>
          <w:rFonts w:ascii="Times New Roman" w:hAnsi="Times New Roman"/>
        </w:rPr>
        <w:t>9225000091101401685, model: HR11,</w:t>
      </w:r>
      <w:r w:rsidR="00E05F91">
        <w:rPr>
          <w:rFonts w:ascii="Times New Roman" w:hAnsi="Times New Roman"/>
        </w:rPr>
        <w:t xml:space="preserve"> poziv na broj:</w:t>
      </w:r>
      <w:r w:rsidR="00691DA0">
        <w:rPr>
          <w:rFonts w:ascii="Times New Roman" w:hAnsi="Times New Roman"/>
        </w:rPr>
        <w:t xml:space="preserve"> 1842668-10693190-18004</w:t>
      </w:r>
      <w:r w:rsidRPr="00582957" w:rsidR="00A42E3E">
        <w:rPr>
          <w:rFonts w:ascii="Times New Roman" w:hAnsi="Times New Roman"/>
        </w:rPr>
        <w:t xml:space="preserve">, </w:t>
      </w:r>
      <w:r w:rsidRPr="00582957" w:rsidR="00A42E3E">
        <w:rPr>
          <w:rFonts w:ascii="Times New Roman" w:hAnsi="Times New Roman"/>
          <w:szCs w:val="24"/>
        </w:rPr>
        <w:t xml:space="preserve">izvrši prijenos novčanih sredstava u iznosu od </w:t>
      </w:r>
      <w:r w:rsidR="00691DA0">
        <w:rPr>
          <w:rFonts w:ascii="Times New Roman" w:hAnsi="Times New Roman"/>
        </w:rPr>
        <w:t xml:space="preserve">58.426,76 </w:t>
      </w:r>
      <w:r w:rsidRPr="00582957" w:rsidR="00A42E3E">
        <w:rPr>
          <w:rFonts w:ascii="Times New Roman" w:hAnsi="Times New Roman"/>
        </w:rPr>
        <w:t>kn.</w:t>
      </w:r>
    </w:p>
    <w:p w:rsidRPr="00582957" w:rsidR="00BC6732" w:rsidP="00B355DC" w:rsidRDefault="00BC6732">
      <w:pPr>
        <w:pStyle w:val="Odlomakpopisa"/>
        <w:jc w:val="both"/>
        <w:rPr>
          <w:rFonts w:ascii="Times New Roman" w:hAnsi="Times New Roman"/>
          <w:szCs w:val="24"/>
        </w:rPr>
      </w:pPr>
    </w:p>
    <w:p w:rsidRPr="00582957" w:rsidR="00985150" w:rsidP="00985150" w:rsidRDefault="00985150">
      <w:pPr>
        <w:jc w:val="center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>Obrazloženje</w:t>
      </w:r>
    </w:p>
    <w:p w:rsidRPr="00582957" w:rsidR="00985150" w:rsidP="00985150" w:rsidRDefault="00985150">
      <w:pPr>
        <w:jc w:val="center"/>
        <w:rPr>
          <w:rFonts w:ascii="Times New Roman" w:hAnsi="Times New Roman"/>
          <w:szCs w:val="24"/>
        </w:rPr>
      </w:pPr>
    </w:p>
    <w:p w:rsidRPr="00582957" w:rsidR="00B355DC" w:rsidP="00985150" w:rsidRDefault="00016561">
      <w:pPr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ab/>
        <w:t>Gore navedena</w:t>
      </w:r>
      <w:r w:rsidRPr="00582957" w:rsidR="00E43A0C">
        <w:rPr>
          <w:rFonts w:ascii="Times New Roman" w:hAnsi="Times New Roman"/>
          <w:szCs w:val="24"/>
        </w:rPr>
        <w:t xml:space="preserve"> </w:t>
      </w:r>
      <w:r w:rsidRPr="00582957">
        <w:rPr>
          <w:rFonts w:ascii="Times New Roman" w:hAnsi="Times New Roman"/>
          <w:szCs w:val="24"/>
        </w:rPr>
        <w:t>nekretnina opisana</w:t>
      </w:r>
      <w:r w:rsidRPr="00582957" w:rsidR="00AC4A29">
        <w:rPr>
          <w:rFonts w:ascii="Times New Roman" w:hAnsi="Times New Roman"/>
          <w:szCs w:val="24"/>
        </w:rPr>
        <w:t xml:space="preserve"> </w:t>
      </w:r>
      <w:r w:rsidRPr="00582957" w:rsidR="008D421B">
        <w:rPr>
          <w:rFonts w:ascii="Times New Roman" w:hAnsi="Times New Roman"/>
          <w:szCs w:val="24"/>
        </w:rPr>
        <w:t>u točki I. i</w:t>
      </w:r>
      <w:r w:rsidRPr="00582957" w:rsidR="00985150">
        <w:rPr>
          <w:rFonts w:ascii="Times New Roman" w:hAnsi="Times New Roman"/>
          <w:szCs w:val="24"/>
        </w:rPr>
        <w:t>zreke</w:t>
      </w:r>
      <w:r w:rsidRPr="00582957" w:rsidR="008D421B">
        <w:rPr>
          <w:rFonts w:ascii="Times New Roman" w:hAnsi="Times New Roman"/>
          <w:szCs w:val="24"/>
        </w:rPr>
        <w:t xml:space="preserve"> ovog rješenja</w:t>
      </w:r>
      <w:r w:rsidRPr="00582957">
        <w:rPr>
          <w:rFonts w:ascii="Times New Roman" w:hAnsi="Times New Roman"/>
          <w:szCs w:val="24"/>
        </w:rPr>
        <w:t xml:space="preserve"> činila je</w:t>
      </w:r>
      <w:r w:rsidRPr="00582957" w:rsidR="00985150">
        <w:rPr>
          <w:rFonts w:ascii="Times New Roman" w:hAnsi="Times New Roman"/>
          <w:szCs w:val="24"/>
        </w:rPr>
        <w:t xml:space="preserve"> stečajn</w:t>
      </w:r>
      <w:r w:rsidRPr="00582957">
        <w:rPr>
          <w:rFonts w:ascii="Times New Roman" w:hAnsi="Times New Roman"/>
          <w:szCs w:val="24"/>
        </w:rPr>
        <w:t>u masu ovog dužnika, a na istoj</w:t>
      </w:r>
      <w:r w:rsidR="00253A9B">
        <w:rPr>
          <w:rFonts w:ascii="Times New Roman" w:hAnsi="Times New Roman"/>
          <w:szCs w:val="24"/>
        </w:rPr>
        <w:t xml:space="preserve"> su bila upisana razlučna prava</w:t>
      </w:r>
      <w:r w:rsidR="00E547A3">
        <w:rPr>
          <w:rFonts w:ascii="Times New Roman" w:hAnsi="Times New Roman"/>
          <w:szCs w:val="24"/>
        </w:rPr>
        <w:t xml:space="preserve"> </w:t>
      </w:r>
      <w:r w:rsidR="00253A9B">
        <w:rPr>
          <w:rFonts w:ascii="Times New Roman" w:hAnsi="Times New Roman"/>
          <w:szCs w:val="24"/>
        </w:rPr>
        <w:t>u korist  razlučnih</w:t>
      </w:r>
      <w:r w:rsidRPr="00582957" w:rsidR="004E5762">
        <w:rPr>
          <w:rFonts w:ascii="Times New Roman" w:hAnsi="Times New Roman"/>
          <w:szCs w:val="24"/>
        </w:rPr>
        <w:t xml:space="preserve"> vjerovnika</w:t>
      </w:r>
      <w:r w:rsidR="00253A9B">
        <w:rPr>
          <w:rFonts w:ascii="Times New Roman" w:hAnsi="Times New Roman"/>
          <w:szCs w:val="24"/>
        </w:rPr>
        <w:t>.</w:t>
      </w:r>
    </w:p>
    <w:p w:rsidRPr="00582957" w:rsidR="00985150" w:rsidP="00985150" w:rsidRDefault="00985150">
      <w:pPr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 </w:t>
      </w:r>
      <w:r w:rsidRPr="00582957">
        <w:rPr>
          <w:rFonts w:ascii="Times New Roman" w:hAnsi="Times New Roman"/>
          <w:szCs w:val="24"/>
        </w:rPr>
        <w:tab/>
      </w:r>
      <w:r w:rsidRPr="00582957" w:rsidR="004E5762">
        <w:rPr>
          <w:rFonts w:ascii="Times New Roman" w:hAnsi="Times New Roman"/>
          <w:szCs w:val="24"/>
        </w:rPr>
        <w:t>Predmetna nekretnina</w:t>
      </w:r>
      <w:r w:rsidRPr="00582957" w:rsidR="00B355DC">
        <w:rPr>
          <w:rFonts w:ascii="Times New Roman" w:hAnsi="Times New Roman"/>
          <w:szCs w:val="24"/>
        </w:rPr>
        <w:t xml:space="preserve"> p</w:t>
      </w:r>
      <w:r w:rsidRPr="00582957" w:rsidR="004E5762">
        <w:rPr>
          <w:rFonts w:ascii="Times New Roman" w:hAnsi="Times New Roman"/>
          <w:szCs w:val="24"/>
        </w:rPr>
        <w:t>rodana je</w:t>
      </w:r>
      <w:r w:rsidRPr="00582957">
        <w:rPr>
          <w:rFonts w:ascii="Times New Roman" w:hAnsi="Times New Roman"/>
          <w:szCs w:val="24"/>
        </w:rPr>
        <w:t xml:space="preserve"> u ste</w:t>
      </w:r>
      <w:r w:rsidRPr="00582957" w:rsidR="004E5762">
        <w:rPr>
          <w:rFonts w:ascii="Times New Roman" w:hAnsi="Times New Roman"/>
          <w:szCs w:val="24"/>
        </w:rPr>
        <w:t xml:space="preserve">čajnom postupku putem provedene </w:t>
      </w:r>
      <w:r w:rsidR="00FF1D5F">
        <w:rPr>
          <w:rFonts w:ascii="Times New Roman" w:hAnsi="Times New Roman"/>
          <w:szCs w:val="24"/>
        </w:rPr>
        <w:t>3</w:t>
      </w:r>
      <w:r w:rsidR="006C6CAE">
        <w:rPr>
          <w:rFonts w:ascii="Times New Roman" w:hAnsi="Times New Roman"/>
          <w:szCs w:val="24"/>
        </w:rPr>
        <w:t>.</w:t>
      </w:r>
      <w:r w:rsidRPr="00582957" w:rsidR="00C133B9">
        <w:rPr>
          <w:rFonts w:ascii="Times New Roman" w:hAnsi="Times New Roman"/>
          <w:szCs w:val="24"/>
        </w:rPr>
        <w:t xml:space="preserve"> </w:t>
      </w:r>
      <w:r w:rsidRPr="00582957" w:rsidR="004E5762">
        <w:rPr>
          <w:rFonts w:ascii="Times New Roman" w:hAnsi="Times New Roman"/>
          <w:szCs w:val="24"/>
        </w:rPr>
        <w:t xml:space="preserve">elektroničke javne </w:t>
      </w:r>
      <w:r w:rsidRPr="00582957" w:rsidR="00546F60">
        <w:rPr>
          <w:rFonts w:ascii="Times New Roman" w:hAnsi="Times New Roman"/>
          <w:szCs w:val="24"/>
        </w:rPr>
        <w:t xml:space="preserve">dražbe na </w:t>
      </w:r>
      <w:r w:rsidR="00AC2F8D">
        <w:rPr>
          <w:rFonts w:ascii="Times New Roman" w:hAnsi="Times New Roman"/>
          <w:szCs w:val="24"/>
        </w:rPr>
        <w:t>FINI</w:t>
      </w:r>
      <w:r w:rsidRPr="00582957" w:rsidR="005F7AA2">
        <w:rPr>
          <w:rFonts w:ascii="Times New Roman" w:hAnsi="Times New Roman"/>
          <w:szCs w:val="24"/>
        </w:rPr>
        <w:t xml:space="preserve">  za kupovninu</w:t>
      </w:r>
      <w:r w:rsidRPr="00582957">
        <w:rPr>
          <w:rFonts w:ascii="Times New Roman" w:hAnsi="Times New Roman"/>
          <w:szCs w:val="24"/>
        </w:rPr>
        <w:t xml:space="preserve"> u iznosu od </w:t>
      </w:r>
      <w:r w:rsidR="00F6412C">
        <w:rPr>
          <w:rFonts w:ascii="Times New Roman" w:hAnsi="Times New Roman"/>
        </w:rPr>
        <w:t xml:space="preserve">88.457,50 </w:t>
      </w:r>
      <w:r w:rsidRPr="00582957">
        <w:rPr>
          <w:rFonts w:ascii="Times New Roman" w:hAnsi="Times New Roman"/>
          <w:szCs w:val="24"/>
        </w:rPr>
        <w:t>kn.</w:t>
      </w:r>
    </w:p>
    <w:p w:rsidR="00F01513" w:rsidP="00E64009" w:rsidRDefault="00F01513">
      <w:pPr>
        <w:ind w:firstLine="708"/>
        <w:jc w:val="both"/>
        <w:rPr>
          <w:rFonts w:ascii="Times New Roman" w:hAnsi="Times New Roman"/>
          <w:szCs w:val="24"/>
        </w:rPr>
      </w:pPr>
    </w:p>
    <w:p w:rsidR="00A52224" w:rsidP="00E64009" w:rsidRDefault="0037336D">
      <w:pPr>
        <w:ind w:firstLine="708"/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lastRenderedPageBreak/>
        <w:t xml:space="preserve">Na ročištu radi diobe predmetne </w:t>
      </w:r>
      <w:r w:rsidRPr="00582957" w:rsidR="0026236E">
        <w:rPr>
          <w:rFonts w:ascii="Times New Roman" w:hAnsi="Times New Roman"/>
          <w:szCs w:val="24"/>
        </w:rPr>
        <w:t>kupovnine</w:t>
      </w:r>
      <w:r w:rsidRPr="00582957">
        <w:rPr>
          <w:rFonts w:ascii="Times New Roman" w:hAnsi="Times New Roman"/>
          <w:szCs w:val="24"/>
        </w:rPr>
        <w:t xml:space="preserve">  stečajni upravitelj predložio je</w:t>
      </w:r>
      <w:r w:rsidR="00A52224">
        <w:rPr>
          <w:rFonts w:ascii="Times New Roman" w:hAnsi="Times New Roman"/>
          <w:szCs w:val="24"/>
        </w:rPr>
        <w:t xml:space="preserve"> da se</w:t>
      </w:r>
      <w:r w:rsidRPr="00582957">
        <w:rPr>
          <w:rFonts w:ascii="Times New Roman" w:hAnsi="Times New Roman"/>
          <w:szCs w:val="24"/>
        </w:rPr>
        <w:t xml:space="preserve"> iz</w:t>
      </w:r>
      <w:r w:rsidR="00A52224">
        <w:rPr>
          <w:rFonts w:ascii="Times New Roman" w:hAnsi="Times New Roman"/>
          <w:szCs w:val="24"/>
        </w:rPr>
        <w:t xml:space="preserve"> </w:t>
      </w:r>
      <w:r w:rsidRPr="00582957">
        <w:rPr>
          <w:rFonts w:ascii="Times New Roman" w:hAnsi="Times New Roman"/>
          <w:szCs w:val="24"/>
        </w:rPr>
        <w:t xml:space="preserve"> iste  prvo namire troškovi provedbe stečajnog postupka </w:t>
      </w:r>
      <w:r w:rsidR="00A52224">
        <w:rPr>
          <w:rFonts w:ascii="Times New Roman" w:hAnsi="Times New Roman"/>
          <w:szCs w:val="24"/>
        </w:rPr>
        <w:t xml:space="preserve"> u iznosu od </w:t>
      </w:r>
      <w:r w:rsidR="009D31F4">
        <w:rPr>
          <w:rFonts w:ascii="Times New Roman" w:hAnsi="Times New Roman"/>
          <w:szCs w:val="24"/>
        </w:rPr>
        <w:t>30.030,74</w:t>
      </w:r>
      <w:r w:rsidR="00A52224">
        <w:rPr>
          <w:rFonts w:ascii="Times New Roman" w:hAnsi="Times New Roman"/>
          <w:szCs w:val="24"/>
        </w:rPr>
        <w:t xml:space="preserve"> kn, te preostalim  iznosom kupovine od </w:t>
      </w:r>
      <w:r w:rsidR="009D31F4">
        <w:rPr>
          <w:rFonts w:ascii="Times New Roman" w:hAnsi="Times New Roman"/>
          <w:szCs w:val="24"/>
        </w:rPr>
        <w:t>58.426,76</w:t>
      </w:r>
      <w:r w:rsidR="00A52224">
        <w:rPr>
          <w:rFonts w:ascii="Times New Roman" w:hAnsi="Times New Roman"/>
          <w:szCs w:val="24"/>
        </w:rPr>
        <w:t xml:space="preserve"> kn da se namiri</w:t>
      </w:r>
      <w:r w:rsidR="009D31F4">
        <w:rPr>
          <w:rFonts w:ascii="Times New Roman" w:hAnsi="Times New Roman"/>
          <w:szCs w:val="24"/>
        </w:rPr>
        <w:t xml:space="preserve"> prvoupisani</w:t>
      </w:r>
      <w:r w:rsidR="00A52224">
        <w:rPr>
          <w:rFonts w:ascii="Times New Roman" w:hAnsi="Times New Roman"/>
          <w:szCs w:val="24"/>
        </w:rPr>
        <w:t xml:space="preserve"> razlučni vjerovnik</w:t>
      </w:r>
      <w:r w:rsidR="009D31F4">
        <w:rPr>
          <w:rFonts w:ascii="Times New Roman" w:hAnsi="Times New Roman"/>
          <w:szCs w:val="24"/>
        </w:rPr>
        <w:t>.</w:t>
      </w:r>
    </w:p>
    <w:p w:rsidR="00F01513" w:rsidP="007606E7" w:rsidRDefault="00F01513">
      <w:pPr>
        <w:ind w:firstLine="708"/>
        <w:jc w:val="both"/>
        <w:rPr>
          <w:rFonts w:ascii="Times New Roman" w:hAnsi="Times New Roman"/>
          <w:szCs w:val="24"/>
        </w:rPr>
      </w:pPr>
    </w:p>
    <w:p w:rsidR="00525340" w:rsidP="007606E7" w:rsidRDefault="00A87861">
      <w:pPr>
        <w:ind w:firstLine="708"/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Slijedom predloženog, a na temelju čl. 254. st. 3. SZ-a iz postignute kupovnine u iznosu od </w:t>
      </w:r>
      <w:r w:rsidR="00525340">
        <w:rPr>
          <w:rFonts w:ascii="Times New Roman" w:hAnsi="Times New Roman"/>
          <w:szCs w:val="24"/>
        </w:rPr>
        <w:t>88.457,50</w:t>
      </w:r>
      <w:r w:rsidRPr="00582957">
        <w:rPr>
          <w:rFonts w:ascii="Times New Roman" w:hAnsi="Times New Roman"/>
          <w:szCs w:val="24"/>
        </w:rPr>
        <w:t xml:space="preserve"> kn namiruju se</w:t>
      </w:r>
      <w:r w:rsidRPr="00582957" w:rsidR="0037336D">
        <w:rPr>
          <w:rFonts w:ascii="Times New Roman" w:hAnsi="Times New Roman"/>
          <w:szCs w:val="24"/>
        </w:rPr>
        <w:t xml:space="preserve"> </w:t>
      </w:r>
      <w:r w:rsidRPr="00582957" w:rsidR="00E64009">
        <w:rPr>
          <w:rFonts w:ascii="Times New Roman" w:hAnsi="Times New Roman"/>
          <w:szCs w:val="24"/>
        </w:rPr>
        <w:t>nastali trošk</w:t>
      </w:r>
      <w:r w:rsidR="008636A6">
        <w:rPr>
          <w:rFonts w:ascii="Times New Roman" w:hAnsi="Times New Roman"/>
          <w:szCs w:val="24"/>
        </w:rPr>
        <w:t>ovi provedbe stečajnog postupk</w:t>
      </w:r>
      <w:r w:rsidR="00CF6526">
        <w:rPr>
          <w:rFonts w:ascii="Times New Roman" w:hAnsi="Times New Roman"/>
          <w:szCs w:val="24"/>
        </w:rPr>
        <w:t>a, a koji terete ovu nekretninu</w:t>
      </w:r>
      <w:r w:rsidR="008636A6">
        <w:rPr>
          <w:rFonts w:ascii="Times New Roman" w:hAnsi="Times New Roman"/>
          <w:szCs w:val="24"/>
        </w:rPr>
        <w:t xml:space="preserve"> </w:t>
      </w:r>
      <w:r w:rsidRPr="008636A6" w:rsidR="008636A6">
        <w:rPr>
          <w:rFonts w:ascii="Times New Roman" w:hAnsi="Times New Roman"/>
          <w:szCs w:val="24"/>
        </w:rPr>
        <w:t xml:space="preserve">u iznosu od </w:t>
      </w:r>
      <w:r w:rsidR="00525340">
        <w:rPr>
          <w:rFonts w:ascii="Times New Roman" w:hAnsi="Times New Roman"/>
          <w:szCs w:val="24"/>
        </w:rPr>
        <w:t xml:space="preserve">30.030,74 </w:t>
      </w:r>
      <w:r w:rsidRPr="008636A6" w:rsidR="008636A6">
        <w:rPr>
          <w:rFonts w:ascii="Times New Roman" w:hAnsi="Times New Roman"/>
          <w:szCs w:val="24"/>
        </w:rPr>
        <w:t xml:space="preserve">kn. </w:t>
      </w:r>
    </w:p>
    <w:p w:rsidR="00BF7648" w:rsidP="007606E7" w:rsidRDefault="00BF7648">
      <w:pPr>
        <w:pStyle w:val="Uvuenotijeloteksta"/>
        <w:ind w:left="0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Navedeni </w:t>
      </w:r>
      <w:r w:rsidR="00E22F6A">
        <w:rPr>
          <w:rFonts w:ascii="Times New Roman" w:hAnsi="Times New Roman"/>
          <w:szCs w:val="24"/>
        </w:rPr>
        <w:t>trošak predstavlja trošak nakna</w:t>
      </w:r>
      <w:r>
        <w:rPr>
          <w:rFonts w:ascii="Times New Roman" w:hAnsi="Times New Roman"/>
          <w:szCs w:val="24"/>
        </w:rPr>
        <w:t xml:space="preserve">de FINE za provedbu elektroničke javne dražbe u iznosu  od 2.100,00 kn, trošak knjigovodstvenih usluga </w:t>
      </w:r>
      <w:r w:rsidR="00E22F6A">
        <w:rPr>
          <w:rFonts w:ascii="Times New Roman" w:hAnsi="Times New Roman"/>
          <w:szCs w:val="24"/>
        </w:rPr>
        <w:t xml:space="preserve">u iznosu od </w:t>
      </w:r>
      <w:r>
        <w:rPr>
          <w:rFonts w:ascii="Times New Roman" w:hAnsi="Times New Roman"/>
          <w:szCs w:val="24"/>
        </w:rPr>
        <w:t>4.000,00 kn, naknada za  bankarske troškove</w:t>
      </w:r>
      <w:r w:rsidR="00E22F6A">
        <w:rPr>
          <w:rFonts w:ascii="Times New Roman" w:hAnsi="Times New Roman"/>
          <w:szCs w:val="24"/>
        </w:rPr>
        <w:t xml:space="preserve"> u iznosu od</w:t>
      </w:r>
      <w:r>
        <w:rPr>
          <w:rFonts w:ascii="Times New Roman" w:hAnsi="Times New Roman"/>
          <w:szCs w:val="24"/>
        </w:rPr>
        <w:t xml:space="preserve"> 200,00 kn, trošak procjene nekretnine </w:t>
      </w:r>
      <w:r w:rsidR="00E22F6A">
        <w:rPr>
          <w:rFonts w:ascii="Times New Roman" w:hAnsi="Times New Roman"/>
          <w:szCs w:val="24"/>
        </w:rPr>
        <w:t xml:space="preserve"> u iznosu od </w:t>
      </w:r>
      <w:r>
        <w:rPr>
          <w:rFonts w:ascii="Times New Roman" w:hAnsi="Times New Roman"/>
          <w:szCs w:val="24"/>
        </w:rPr>
        <w:t xml:space="preserve">7.051,25 kn, ukupan </w:t>
      </w:r>
      <w:r w:rsidR="00CF6526">
        <w:rPr>
          <w:rFonts w:ascii="Times New Roman" w:hAnsi="Times New Roman"/>
          <w:szCs w:val="24"/>
        </w:rPr>
        <w:t>iznos bruto nagrade</w:t>
      </w:r>
      <w:r>
        <w:rPr>
          <w:rFonts w:ascii="Times New Roman" w:hAnsi="Times New Roman"/>
          <w:szCs w:val="24"/>
        </w:rPr>
        <w:t xml:space="preserve"> stečajnom upravitelju </w:t>
      </w:r>
      <w:r w:rsidR="00E22F6A">
        <w:rPr>
          <w:rFonts w:ascii="Times New Roman" w:hAnsi="Times New Roman"/>
          <w:szCs w:val="24"/>
        </w:rPr>
        <w:t xml:space="preserve"> u iznosu od </w:t>
      </w:r>
      <w:r>
        <w:rPr>
          <w:rFonts w:ascii="Times New Roman" w:hAnsi="Times New Roman"/>
          <w:szCs w:val="24"/>
        </w:rPr>
        <w:t>15.214,69 kn, te trošak komunalne naknade i naknade u</w:t>
      </w:r>
      <w:r w:rsidR="00E22F6A">
        <w:rPr>
          <w:rFonts w:ascii="Times New Roman" w:hAnsi="Times New Roman"/>
          <w:szCs w:val="24"/>
        </w:rPr>
        <w:t>ređenja voda do 1. ožujka 2019.</w:t>
      </w:r>
      <w:r>
        <w:rPr>
          <w:rFonts w:ascii="Times New Roman" w:hAnsi="Times New Roman"/>
          <w:szCs w:val="24"/>
        </w:rPr>
        <w:t xml:space="preserve"> u iznosu od 1.464,80kn.</w:t>
      </w:r>
    </w:p>
    <w:p w:rsidR="00BF7648" w:rsidP="007606E7" w:rsidRDefault="00BF7648">
      <w:pPr>
        <w:pStyle w:val="Uvuenotijeloteksta"/>
        <w:ind w:left="0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Preostalim iznosom od 58.426,76 kn, </w:t>
      </w:r>
      <w:r w:rsidR="00C52ACD">
        <w:rPr>
          <w:rFonts w:ascii="Times New Roman" w:hAnsi="Times New Roman"/>
          <w:szCs w:val="24"/>
        </w:rPr>
        <w:t>namiruje se</w:t>
      </w:r>
      <w:r>
        <w:rPr>
          <w:rFonts w:ascii="Times New Roman" w:hAnsi="Times New Roman"/>
          <w:szCs w:val="24"/>
        </w:rPr>
        <w:t xml:space="preserve"> prvoupisani razlučni vjerovnik B2 KAPITAL d.o.o., Zagreb.</w:t>
      </w:r>
    </w:p>
    <w:p w:rsidRPr="00602DDC" w:rsidR="00602DDC" w:rsidP="00602DDC" w:rsidRDefault="00602DDC">
      <w:pPr>
        <w:ind w:firstLine="708"/>
        <w:jc w:val="both"/>
        <w:rPr>
          <w:rFonts w:ascii="Times New Roman" w:hAnsi="Times New Roman"/>
          <w:szCs w:val="24"/>
        </w:rPr>
      </w:pPr>
      <w:r w:rsidRPr="00602DDC">
        <w:rPr>
          <w:rFonts w:ascii="Times New Roman" w:hAnsi="Times New Roman"/>
          <w:szCs w:val="24"/>
        </w:rPr>
        <w:t>Nazočni punomoćnik razlučnog vjerovnika B2 KAPITAL d.o.o.</w:t>
      </w:r>
      <w:r w:rsidR="00C52ACD">
        <w:rPr>
          <w:rFonts w:ascii="Times New Roman" w:hAnsi="Times New Roman"/>
          <w:szCs w:val="24"/>
        </w:rPr>
        <w:t>, Zagreb</w:t>
      </w:r>
      <w:r w:rsidRPr="00602DDC">
        <w:rPr>
          <w:rFonts w:ascii="Times New Roman" w:hAnsi="Times New Roman"/>
          <w:szCs w:val="24"/>
        </w:rPr>
        <w:t xml:space="preserve"> </w:t>
      </w:r>
      <w:r w:rsidR="00C52ACD">
        <w:rPr>
          <w:rFonts w:ascii="Times New Roman" w:hAnsi="Times New Roman"/>
          <w:szCs w:val="24"/>
        </w:rPr>
        <w:t>očitovao se,</w:t>
      </w:r>
      <w:r w:rsidRPr="00602DDC">
        <w:rPr>
          <w:rFonts w:ascii="Times New Roman" w:hAnsi="Times New Roman"/>
          <w:szCs w:val="24"/>
        </w:rPr>
        <w:t xml:space="preserve">  da je suglasan s prijedlogom n</w:t>
      </w:r>
      <w:r w:rsidR="00C52ACD">
        <w:rPr>
          <w:rFonts w:ascii="Times New Roman" w:hAnsi="Times New Roman"/>
          <w:szCs w:val="24"/>
        </w:rPr>
        <w:t>amirenja stečajnog upravitelja.</w:t>
      </w:r>
    </w:p>
    <w:p w:rsidR="00E64009" w:rsidP="00602DDC" w:rsidRDefault="00602DDC">
      <w:pPr>
        <w:ind w:firstLine="708"/>
        <w:jc w:val="both"/>
        <w:rPr>
          <w:rFonts w:ascii="Times New Roman" w:hAnsi="Times New Roman"/>
          <w:szCs w:val="24"/>
        </w:rPr>
      </w:pPr>
      <w:r w:rsidRPr="00602DDC">
        <w:rPr>
          <w:rFonts w:ascii="Times New Roman" w:hAnsi="Times New Roman"/>
          <w:szCs w:val="24"/>
        </w:rPr>
        <w:t xml:space="preserve">Nazočna zakonska zastupnica razlučnog vjerovnika Republika Hrvatska također </w:t>
      </w:r>
      <w:r w:rsidR="00C52ACD">
        <w:rPr>
          <w:rFonts w:ascii="Times New Roman" w:hAnsi="Times New Roman"/>
          <w:szCs w:val="24"/>
        </w:rPr>
        <w:t xml:space="preserve">nije imala </w:t>
      </w:r>
      <w:r w:rsidRPr="00602DDC">
        <w:rPr>
          <w:rFonts w:ascii="Times New Roman" w:hAnsi="Times New Roman"/>
          <w:szCs w:val="24"/>
        </w:rPr>
        <w:t xml:space="preserve"> primjedbi na diobu kupovnine</w:t>
      </w:r>
      <w:r w:rsidR="00C52ACD">
        <w:rPr>
          <w:rFonts w:ascii="Times New Roman" w:hAnsi="Times New Roman"/>
          <w:szCs w:val="24"/>
        </w:rPr>
        <w:t>,</w:t>
      </w:r>
      <w:r w:rsidRPr="00602DDC">
        <w:rPr>
          <w:rFonts w:ascii="Times New Roman" w:hAnsi="Times New Roman"/>
          <w:szCs w:val="24"/>
        </w:rPr>
        <w:t xml:space="preserve"> odnosno s prijedlogom</w:t>
      </w:r>
      <w:r w:rsidR="005C4D9E">
        <w:rPr>
          <w:rFonts w:ascii="Times New Roman" w:hAnsi="Times New Roman"/>
          <w:szCs w:val="24"/>
        </w:rPr>
        <w:t xml:space="preserve"> namirenja bila </w:t>
      </w:r>
      <w:r w:rsidRPr="00602DDC">
        <w:rPr>
          <w:rFonts w:ascii="Times New Roman" w:hAnsi="Times New Roman"/>
          <w:szCs w:val="24"/>
        </w:rPr>
        <w:t xml:space="preserve"> je suglasna.</w:t>
      </w:r>
    </w:p>
    <w:p w:rsidRPr="00582957" w:rsidR="00602DDC" w:rsidP="00602DDC" w:rsidRDefault="00602DDC">
      <w:pPr>
        <w:ind w:firstLine="708"/>
        <w:jc w:val="both"/>
        <w:rPr>
          <w:rFonts w:ascii="Times New Roman" w:hAnsi="Times New Roman"/>
          <w:szCs w:val="24"/>
        </w:rPr>
      </w:pPr>
    </w:p>
    <w:p w:rsidRPr="00582957" w:rsidR="00985150" w:rsidP="00985150" w:rsidRDefault="0048039B">
      <w:pPr>
        <w:ind w:firstLine="720"/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>Slijedom svega iznesenog</w:t>
      </w:r>
      <w:r w:rsidRPr="00582957" w:rsidR="00985150">
        <w:rPr>
          <w:rFonts w:ascii="Times New Roman" w:hAnsi="Times New Roman"/>
          <w:szCs w:val="24"/>
        </w:rPr>
        <w:t xml:space="preserve">, te na temelju </w:t>
      </w:r>
      <w:r w:rsidRPr="00582957" w:rsidR="00D60B9C">
        <w:rPr>
          <w:rFonts w:ascii="Times New Roman" w:hAnsi="Times New Roman"/>
          <w:szCs w:val="24"/>
        </w:rPr>
        <w:t>čl. 253., čl. 254.</w:t>
      </w:r>
      <w:r w:rsidR="004B73A9">
        <w:rPr>
          <w:rFonts w:ascii="Times New Roman" w:hAnsi="Times New Roman"/>
          <w:szCs w:val="24"/>
        </w:rPr>
        <w:t xml:space="preserve"> st.3.</w:t>
      </w:r>
      <w:r w:rsidRPr="00582957" w:rsidR="00D60B9C">
        <w:rPr>
          <w:rFonts w:ascii="Times New Roman" w:hAnsi="Times New Roman"/>
          <w:szCs w:val="24"/>
        </w:rPr>
        <w:t xml:space="preserve"> </w:t>
      </w:r>
      <w:r w:rsidRPr="00582957" w:rsidR="00582957">
        <w:rPr>
          <w:rFonts w:ascii="Times New Roman" w:hAnsi="Times New Roman"/>
          <w:szCs w:val="24"/>
        </w:rPr>
        <w:t>i  čl. 248. st. 1. toč. 1. i 2</w:t>
      </w:r>
      <w:r w:rsidR="004B73A9">
        <w:rPr>
          <w:rFonts w:ascii="Times New Roman" w:hAnsi="Times New Roman"/>
          <w:szCs w:val="24"/>
        </w:rPr>
        <w:t>.</w:t>
      </w:r>
      <w:r w:rsidRPr="00582957" w:rsidR="00582957">
        <w:rPr>
          <w:rFonts w:ascii="Times New Roman" w:hAnsi="Times New Roman"/>
          <w:szCs w:val="24"/>
        </w:rPr>
        <w:t xml:space="preserve"> </w:t>
      </w:r>
      <w:r w:rsidRPr="00582957" w:rsidR="00985150">
        <w:rPr>
          <w:rFonts w:ascii="Times New Roman" w:hAnsi="Times New Roman"/>
          <w:szCs w:val="24"/>
        </w:rPr>
        <w:t>Stečajnog zakona (NN 71/15</w:t>
      </w:r>
      <w:r w:rsidRPr="00582957" w:rsidR="00040B48">
        <w:rPr>
          <w:rFonts w:ascii="Times New Roman" w:hAnsi="Times New Roman"/>
          <w:szCs w:val="24"/>
        </w:rPr>
        <w:t>,104/17</w:t>
      </w:r>
      <w:r w:rsidRPr="00582957" w:rsidR="00985150">
        <w:rPr>
          <w:rFonts w:ascii="Times New Roman" w:hAnsi="Times New Roman"/>
          <w:szCs w:val="24"/>
        </w:rPr>
        <w:t xml:space="preserve">) doneseno je ovo rješenje. </w:t>
      </w:r>
    </w:p>
    <w:p w:rsidRPr="00582957" w:rsidR="007A3747" w:rsidP="00985150" w:rsidRDefault="007A3747">
      <w:pPr>
        <w:ind w:firstLine="720"/>
        <w:jc w:val="both"/>
        <w:rPr>
          <w:rFonts w:ascii="Times New Roman" w:hAnsi="Times New Roman"/>
          <w:szCs w:val="24"/>
        </w:rPr>
      </w:pPr>
    </w:p>
    <w:p w:rsidRPr="00582957" w:rsidR="00985150" w:rsidP="00985150" w:rsidRDefault="00985150">
      <w:pPr>
        <w:jc w:val="center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>U Zagreb</w:t>
      </w:r>
      <w:r w:rsidRPr="00582957" w:rsidR="006A10E5">
        <w:rPr>
          <w:rFonts w:ascii="Times New Roman" w:hAnsi="Times New Roman"/>
          <w:szCs w:val="24"/>
        </w:rPr>
        <w:t xml:space="preserve">u, </w:t>
      </w:r>
      <w:r w:rsidR="00602DDC">
        <w:rPr>
          <w:rFonts w:ascii="Times New Roman" w:hAnsi="Times New Roman"/>
          <w:szCs w:val="24"/>
        </w:rPr>
        <w:t>6</w:t>
      </w:r>
      <w:r w:rsidRPr="00582957">
        <w:rPr>
          <w:rFonts w:ascii="Times New Roman" w:hAnsi="Times New Roman"/>
          <w:szCs w:val="24"/>
        </w:rPr>
        <w:t xml:space="preserve">. </w:t>
      </w:r>
      <w:r w:rsidR="004C49F6">
        <w:rPr>
          <w:rFonts w:ascii="Times New Roman" w:hAnsi="Times New Roman"/>
          <w:szCs w:val="24"/>
        </w:rPr>
        <w:t>rujna</w:t>
      </w:r>
      <w:r w:rsidRPr="00582957" w:rsidR="006A10E5">
        <w:rPr>
          <w:rFonts w:ascii="Times New Roman" w:hAnsi="Times New Roman"/>
          <w:szCs w:val="24"/>
        </w:rPr>
        <w:t xml:space="preserve"> 2019</w:t>
      </w:r>
      <w:r w:rsidRPr="00582957">
        <w:rPr>
          <w:rFonts w:ascii="Times New Roman" w:hAnsi="Times New Roman"/>
          <w:szCs w:val="24"/>
        </w:rPr>
        <w:t>.</w:t>
      </w:r>
    </w:p>
    <w:p w:rsidR="00985150" w:rsidP="00985150" w:rsidRDefault="00985150">
      <w:pPr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>
        <w:rPr>
          <w:rFonts w:ascii="Times New Roman" w:hAnsi="Times New Roman"/>
          <w:szCs w:val="24"/>
        </w:rPr>
        <w:tab/>
      </w:r>
      <w:r w:rsidRPr="00582957" w:rsidR="0096202F">
        <w:rPr>
          <w:rFonts w:ascii="Times New Roman" w:hAnsi="Times New Roman"/>
          <w:szCs w:val="24"/>
        </w:rPr>
        <w:t xml:space="preserve">     SUDAC</w:t>
      </w:r>
    </w:p>
    <w:p w:rsidRPr="00582957" w:rsidR="007D559A" w:rsidP="00985150" w:rsidRDefault="007D559A">
      <w:pPr>
        <w:jc w:val="both"/>
        <w:rPr>
          <w:rFonts w:ascii="Times New Roman" w:hAnsi="Times New Roman"/>
          <w:szCs w:val="24"/>
        </w:rPr>
      </w:pPr>
    </w:p>
    <w:p w:rsidRPr="00582957" w:rsidR="00985150" w:rsidP="00985150" w:rsidRDefault="003C45B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LUCIJA BUTIGAN,v.r.</w:t>
      </w:r>
    </w:p>
    <w:p w:rsidRPr="00582957" w:rsidR="00985150" w:rsidP="00985150" w:rsidRDefault="00985150">
      <w:pPr>
        <w:ind w:left="2160" w:firstLine="720"/>
        <w:jc w:val="right"/>
        <w:rPr>
          <w:rFonts w:ascii="Times New Roman" w:hAnsi="Times New Roman"/>
          <w:szCs w:val="24"/>
        </w:rPr>
      </w:pPr>
    </w:p>
    <w:p w:rsidRPr="00582957" w:rsidR="00985150" w:rsidP="00985150" w:rsidRDefault="00985150">
      <w:pPr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>UPUTA O PRAVNOM LIJEKU:</w:t>
      </w:r>
    </w:p>
    <w:p w:rsidRPr="00582957" w:rsidR="00985150" w:rsidP="00985150" w:rsidRDefault="00985150">
      <w:pPr>
        <w:pStyle w:val="Tijeloteksta"/>
        <w:rPr>
          <w:rFonts w:cs="Times New Roman"/>
          <w:szCs w:val="24"/>
        </w:rPr>
      </w:pPr>
      <w:r w:rsidRPr="00582957">
        <w:rPr>
          <w:rFonts w:cs="Times New Roman"/>
          <w:szCs w:val="24"/>
        </w:rPr>
        <w:t xml:space="preserve">Protiv ovog rješenja žalba se može podnijeti u roku </w:t>
      </w:r>
      <w:r w:rsidRPr="00582957" w:rsidR="0081500B">
        <w:rPr>
          <w:rFonts w:cs="Times New Roman"/>
          <w:szCs w:val="24"/>
        </w:rPr>
        <w:t>8</w:t>
      </w:r>
      <w:r w:rsidRPr="00582957">
        <w:rPr>
          <w:rFonts w:cs="Times New Roman"/>
          <w:szCs w:val="24"/>
        </w:rPr>
        <w:t xml:space="preserve"> dana od dana </w:t>
      </w:r>
      <w:r w:rsidRPr="00582957" w:rsidR="00FD18B1">
        <w:rPr>
          <w:rFonts w:cs="Times New Roman"/>
          <w:szCs w:val="24"/>
        </w:rPr>
        <w:t xml:space="preserve">dostave </w:t>
      </w:r>
      <w:r w:rsidRPr="00582957">
        <w:rPr>
          <w:rFonts w:cs="Times New Roman"/>
          <w:szCs w:val="24"/>
        </w:rPr>
        <w:t>rješenja</w:t>
      </w:r>
      <w:r w:rsidRPr="00582957" w:rsidR="00FD18B1">
        <w:rPr>
          <w:rFonts w:cs="Times New Roman"/>
          <w:szCs w:val="24"/>
        </w:rPr>
        <w:t>.</w:t>
      </w:r>
      <w:r w:rsidRPr="00582957">
        <w:rPr>
          <w:rFonts w:cs="Times New Roman"/>
          <w:szCs w:val="24"/>
        </w:rPr>
        <w:t xml:space="preserve"> </w:t>
      </w:r>
      <w:r w:rsidRPr="00582957" w:rsidR="00FD18B1">
        <w:rPr>
          <w:rFonts w:cs="Times New Roman"/>
          <w:szCs w:val="24"/>
        </w:rPr>
        <w:t xml:space="preserve"> Žalba se podnosi </w:t>
      </w:r>
      <w:r w:rsidRPr="00582957">
        <w:rPr>
          <w:rFonts w:cs="Times New Roman"/>
          <w:szCs w:val="24"/>
        </w:rPr>
        <w:t xml:space="preserve">putem ovog suda </w:t>
      </w:r>
      <w:r w:rsidRPr="00582957" w:rsidR="00FD18B1">
        <w:rPr>
          <w:rFonts w:cs="Times New Roman"/>
          <w:szCs w:val="24"/>
        </w:rPr>
        <w:t xml:space="preserve"> u dva</w:t>
      </w:r>
      <w:r w:rsidRPr="00582957" w:rsidR="00B210B9">
        <w:rPr>
          <w:rFonts w:cs="Times New Roman"/>
          <w:szCs w:val="24"/>
        </w:rPr>
        <w:t xml:space="preserve"> primjerka </w:t>
      </w:r>
      <w:r w:rsidRPr="00582957">
        <w:rPr>
          <w:rFonts w:cs="Times New Roman"/>
          <w:szCs w:val="24"/>
        </w:rPr>
        <w:t>za Visoki t</w:t>
      </w:r>
      <w:r w:rsidRPr="00582957" w:rsidR="00B210B9">
        <w:rPr>
          <w:rFonts w:cs="Times New Roman"/>
          <w:szCs w:val="24"/>
        </w:rPr>
        <w:t xml:space="preserve">rgovački sud </w:t>
      </w:r>
      <w:r w:rsidRPr="00582957" w:rsidR="0081500B">
        <w:rPr>
          <w:rFonts w:cs="Times New Roman"/>
          <w:szCs w:val="24"/>
        </w:rPr>
        <w:t>RH.</w:t>
      </w:r>
    </w:p>
    <w:p w:rsidRPr="00582957" w:rsidR="00985150" w:rsidP="00485A99" w:rsidRDefault="00985150">
      <w:pPr>
        <w:pStyle w:val="Tijeloteksta"/>
        <w:rPr>
          <w:rFonts w:cs="Times New Roman"/>
          <w:szCs w:val="24"/>
        </w:rPr>
      </w:pPr>
      <w:r w:rsidRPr="00582957">
        <w:rPr>
          <w:rFonts w:cs="Times New Roman"/>
          <w:szCs w:val="24"/>
        </w:rPr>
        <w:tab/>
      </w:r>
      <w:r w:rsidRPr="00582957">
        <w:rPr>
          <w:rFonts w:cs="Times New Roman"/>
          <w:szCs w:val="24"/>
        </w:rPr>
        <w:tab/>
      </w:r>
      <w:r w:rsidRPr="00582957">
        <w:rPr>
          <w:rFonts w:cs="Times New Roman"/>
          <w:szCs w:val="24"/>
        </w:rPr>
        <w:tab/>
      </w:r>
      <w:r w:rsidRPr="00582957">
        <w:rPr>
          <w:rFonts w:cs="Times New Roman"/>
          <w:szCs w:val="24"/>
        </w:rPr>
        <w:tab/>
      </w:r>
      <w:r w:rsidRPr="00582957">
        <w:rPr>
          <w:rFonts w:cs="Times New Roman"/>
          <w:szCs w:val="24"/>
        </w:rPr>
        <w:tab/>
      </w:r>
    </w:p>
    <w:p w:rsidR="003C45BF" w:rsidP="006F7248" w:rsidRDefault="00985150">
      <w:pPr>
        <w:ind w:left="4956"/>
        <w:jc w:val="both"/>
        <w:rPr>
          <w:rFonts w:ascii="Times New Roman" w:hAnsi="Times New Roman"/>
          <w:szCs w:val="24"/>
        </w:rPr>
      </w:pPr>
      <w:r w:rsidRPr="00582957">
        <w:rPr>
          <w:rFonts w:ascii="Times New Roman" w:hAnsi="Times New Roman"/>
          <w:szCs w:val="24"/>
        </w:rPr>
        <w:t xml:space="preserve"> </w:t>
      </w:r>
      <w:r w:rsidR="003C45BF">
        <w:rPr>
          <w:rFonts w:ascii="Times New Roman" w:hAnsi="Times New Roman"/>
          <w:szCs w:val="24"/>
        </w:rPr>
        <w:t>Za točnost otpravka-ovlašteni službenik</w:t>
      </w:r>
    </w:p>
    <w:p w:rsidRPr="007067DD" w:rsidR="003C45BF" w:rsidP="006F7248" w:rsidRDefault="003C45BF">
      <w:pPr>
        <w:ind w:left="4956"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Monika Grbac</w:t>
      </w:r>
    </w:p>
    <w:p w:rsidRPr="00582957" w:rsidR="00F32668" w:rsidP="003C45BF" w:rsidRDefault="00F32668">
      <w:pPr>
        <w:rPr>
          <w:rFonts w:ascii="Times New Roman" w:hAnsi="Times New Roman"/>
          <w:szCs w:val="24"/>
        </w:rPr>
      </w:pPr>
      <w:bookmarkStart w:name="_GoBack" w:id="0"/>
      <w:bookmarkEnd w:id="0"/>
    </w:p>
    <w:p w:rsidRPr="00582957" w:rsidR="002B4A0D" w:rsidRDefault="002B4A0D"/>
    <w:sectPr w:rsidRPr="00582957" w:rsidR="002B4A0D" w:rsidSect="00A60BFC">
      <w:headerReference w:type="default" r:id="rId10"/>
      <w:pgSz w:w="11906" w:h="16838"/>
      <w:pgMar w:top="851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3572A" w:rsidP="0043572A" w:rsidRDefault="0043572A">
      <w:r>
        <w:separator/>
      </w:r>
    </w:p>
  </w:endnote>
  <w:endnote w:type="continuationSeparator" w:id="0">
    <w:p w:rsidR="0043572A" w:rsidP="0043572A" w:rsidRDefault="0043572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3572A" w:rsidP="0043572A" w:rsidRDefault="0043572A">
      <w:r>
        <w:separator/>
      </w:r>
    </w:p>
  </w:footnote>
  <w:footnote w:type="continuationSeparator" w:id="0">
    <w:p w:rsidR="0043572A" w:rsidP="0043572A" w:rsidRDefault="0043572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3572A" w:rsidP="0043572A" w:rsidRDefault="0043572A">
    <w:pPr>
      <w:pStyle w:val="Zaglavlje"/>
      <w:tabs>
        <w:tab w:val="left" w:pos="7131"/>
      </w:tabs>
    </w:pPr>
    <w:r>
      <w:tab/>
    </w:r>
    <w:sdt>
      <w:sdtPr>
        <w:id w:val="-197936661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C45BF">
          <w:rPr>
            <w:noProof/>
          </w:rPr>
          <w:t>2</w:t>
        </w:r>
        <w:r>
          <w:fldChar w:fldCharType="end"/>
        </w:r>
      </w:sdtContent>
    </w:sdt>
    <w:r>
      <w:tab/>
    </w:r>
    <w:r w:rsidR="00AC1237">
      <w:t xml:space="preserve">     </w:t>
    </w:r>
    <w:r>
      <w:rPr>
        <w:rFonts w:ascii="Times New Roman" w:hAnsi="Times New Roman"/>
        <w:szCs w:val="24"/>
      </w:rPr>
      <w:t>20 St-</w:t>
    </w:r>
    <w:r w:rsidR="00B12AA0">
      <w:rPr>
        <w:rFonts w:ascii="Times New Roman" w:hAnsi="Times New Roman"/>
        <w:szCs w:val="24"/>
      </w:rPr>
      <w:t>3754/16</w:t>
    </w:r>
    <w:r>
      <w:rPr>
        <w:rFonts w:ascii="Times New Roman" w:hAnsi="Times New Roman"/>
        <w:szCs w:val="24"/>
      </w:rPr>
      <w:t xml:space="preserve">   </w:t>
    </w:r>
  </w:p>
  <w:p w:rsidR="0043572A" w:rsidRDefault="0043572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52831"/>
    <w:multiLevelType w:val="hybridMultilevel"/>
    <w:tmpl w:val="4B52209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A6129"/>
    <w:multiLevelType w:val="hybridMultilevel"/>
    <w:tmpl w:val="82045FBA"/>
    <w:lvl w:ilvl="0" w:tplc="67406ABE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5" w:hanging="360"/>
      </w:pPr>
    </w:lvl>
    <w:lvl w:ilvl="2" w:tplc="041A001B" w:tentative="true">
      <w:start w:val="1"/>
      <w:numFmt w:val="lowerRoman"/>
      <w:lvlText w:val="%3."/>
      <w:lvlJc w:val="right"/>
      <w:pPr>
        <w:ind w:left="2225" w:hanging="180"/>
      </w:pPr>
    </w:lvl>
    <w:lvl w:ilvl="3" w:tplc="041A000F" w:tentative="true">
      <w:start w:val="1"/>
      <w:numFmt w:val="decimal"/>
      <w:lvlText w:val="%4."/>
      <w:lvlJc w:val="left"/>
      <w:pPr>
        <w:ind w:left="2945" w:hanging="360"/>
      </w:pPr>
    </w:lvl>
    <w:lvl w:ilvl="4" w:tplc="041A0019" w:tentative="true">
      <w:start w:val="1"/>
      <w:numFmt w:val="lowerLetter"/>
      <w:lvlText w:val="%5."/>
      <w:lvlJc w:val="left"/>
      <w:pPr>
        <w:ind w:left="3665" w:hanging="360"/>
      </w:pPr>
    </w:lvl>
    <w:lvl w:ilvl="5" w:tplc="041A001B" w:tentative="true">
      <w:start w:val="1"/>
      <w:numFmt w:val="lowerRoman"/>
      <w:lvlText w:val="%6."/>
      <w:lvlJc w:val="right"/>
      <w:pPr>
        <w:ind w:left="4385" w:hanging="180"/>
      </w:pPr>
    </w:lvl>
    <w:lvl w:ilvl="6" w:tplc="041A000F" w:tentative="true">
      <w:start w:val="1"/>
      <w:numFmt w:val="decimal"/>
      <w:lvlText w:val="%7."/>
      <w:lvlJc w:val="left"/>
      <w:pPr>
        <w:ind w:left="5105" w:hanging="360"/>
      </w:pPr>
    </w:lvl>
    <w:lvl w:ilvl="7" w:tplc="041A0019" w:tentative="true">
      <w:start w:val="1"/>
      <w:numFmt w:val="lowerLetter"/>
      <w:lvlText w:val="%8."/>
      <w:lvlJc w:val="left"/>
      <w:pPr>
        <w:ind w:left="5825" w:hanging="360"/>
      </w:pPr>
    </w:lvl>
    <w:lvl w:ilvl="8" w:tplc="041A001B" w:tentative="true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52861B25"/>
    <w:multiLevelType w:val="hybridMultilevel"/>
    <w:tmpl w:val="936AE852"/>
    <w:lvl w:ilvl="0" w:tplc="2E6ADF9A">
      <w:start w:val="1"/>
      <w:numFmt w:val="bullet"/>
      <w:lvlText w:val="-"/>
      <w:lvlJc w:val="left"/>
      <w:pPr>
        <w:ind w:left="64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3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150"/>
    <w:rsid w:val="00010234"/>
    <w:rsid w:val="00016561"/>
    <w:rsid w:val="00025091"/>
    <w:rsid w:val="00040B48"/>
    <w:rsid w:val="00051ECB"/>
    <w:rsid w:val="00054400"/>
    <w:rsid w:val="000A276F"/>
    <w:rsid w:val="000D0CA7"/>
    <w:rsid w:val="00116E26"/>
    <w:rsid w:val="001460C2"/>
    <w:rsid w:val="00152E03"/>
    <w:rsid w:val="0015349A"/>
    <w:rsid w:val="0018183F"/>
    <w:rsid w:val="001853D7"/>
    <w:rsid w:val="001A0D69"/>
    <w:rsid w:val="001A7B45"/>
    <w:rsid w:val="00217B67"/>
    <w:rsid w:val="002226EE"/>
    <w:rsid w:val="00242C91"/>
    <w:rsid w:val="00245DBA"/>
    <w:rsid w:val="002508A3"/>
    <w:rsid w:val="00253A9B"/>
    <w:rsid w:val="0026043C"/>
    <w:rsid w:val="0026236E"/>
    <w:rsid w:val="002725E0"/>
    <w:rsid w:val="002B12E0"/>
    <w:rsid w:val="002B4A0D"/>
    <w:rsid w:val="002D5791"/>
    <w:rsid w:val="002E2FCB"/>
    <w:rsid w:val="002E5843"/>
    <w:rsid w:val="002F700C"/>
    <w:rsid w:val="00303F1C"/>
    <w:rsid w:val="00315252"/>
    <w:rsid w:val="003324EB"/>
    <w:rsid w:val="0035283E"/>
    <w:rsid w:val="0037336D"/>
    <w:rsid w:val="003C45BF"/>
    <w:rsid w:val="003F48C2"/>
    <w:rsid w:val="003F798D"/>
    <w:rsid w:val="004040CB"/>
    <w:rsid w:val="004146C0"/>
    <w:rsid w:val="00423095"/>
    <w:rsid w:val="0043572A"/>
    <w:rsid w:val="004362F2"/>
    <w:rsid w:val="004560C0"/>
    <w:rsid w:val="00471E63"/>
    <w:rsid w:val="0048039B"/>
    <w:rsid w:val="00485A99"/>
    <w:rsid w:val="004B0E99"/>
    <w:rsid w:val="004B73A9"/>
    <w:rsid w:val="004C02E8"/>
    <w:rsid w:val="004C49F6"/>
    <w:rsid w:val="004D7775"/>
    <w:rsid w:val="004E5762"/>
    <w:rsid w:val="00512AD2"/>
    <w:rsid w:val="0052530C"/>
    <w:rsid w:val="00525340"/>
    <w:rsid w:val="0053142F"/>
    <w:rsid w:val="00537671"/>
    <w:rsid w:val="00546F60"/>
    <w:rsid w:val="0058293D"/>
    <w:rsid w:val="00582957"/>
    <w:rsid w:val="005B2986"/>
    <w:rsid w:val="005C03FD"/>
    <w:rsid w:val="005C4D9E"/>
    <w:rsid w:val="005D1D06"/>
    <w:rsid w:val="005D5762"/>
    <w:rsid w:val="005E3839"/>
    <w:rsid w:val="005F7AA2"/>
    <w:rsid w:val="00600013"/>
    <w:rsid w:val="00602DDC"/>
    <w:rsid w:val="00606FBC"/>
    <w:rsid w:val="006473D0"/>
    <w:rsid w:val="00650E54"/>
    <w:rsid w:val="00657F5C"/>
    <w:rsid w:val="0066065F"/>
    <w:rsid w:val="00660A77"/>
    <w:rsid w:val="006674B8"/>
    <w:rsid w:val="00691DA0"/>
    <w:rsid w:val="0069749F"/>
    <w:rsid w:val="006A10E5"/>
    <w:rsid w:val="006A5D59"/>
    <w:rsid w:val="006C275E"/>
    <w:rsid w:val="006C6CAE"/>
    <w:rsid w:val="007001FF"/>
    <w:rsid w:val="0070498D"/>
    <w:rsid w:val="00714862"/>
    <w:rsid w:val="007157FF"/>
    <w:rsid w:val="00716E34"/>
    <w:rsid w:val="00754B3D"/>
    <w:rsid w:val="007606E7"/>
    <w:rsid w:val="00777EC9"/>
    <w:rsid w:val="00781E84"/>
    <w:rsid w:val="00786822"/>
    <w:rsid w:val="0079493A"/>
    <w:rsid w:val="007A3747"/>
    <w:rsid w:val="007D559A"/>
    <w:rsid w:val="007E071E"/>
    <w:rsid w:val="007F0DE8"/>
    <w:rsid w:val="007F248B"/>
    <w:rsid w:val="0081500B"/>
    <w:rsid w:val="008351D6"/>
    <w:rsid w:val="00853C95"/>
    <w:rsid w:val="008636A6"/>
    <w:rsid w:val="00865C1B"/>
    <w:rsid w:val="008776C2"/>
    <w:rsid w:val="00886B2B"/>
    <w:rsid w:val="00895ECE"/>
    <w:rsid w:val="008A2112"/>
    <w:rsid w:val="008D421B"/>
    <w:rsid w:val="00905DA9"/>
    <w:rsid w:val="00916CC7"/>
    <w:rsid w:val="009211C5"/>
    <w:rsid w:val="0094512D"/>
    <w:rsid w:val="00952EF6"/>
    <w:rsid w:val="0096099E"/>
    <w:rsid w:val="0096202F"/>
    <w:rsid w:val="00963AD9"/>
    <w:rsid w:val="00985150"/>
    <w:rsid w:val="009D31F4"/>
    <w:rsid w:val="00A2064F"/>
    <w:rsid w:val="00A4024B"/>
    <w:rsid w:val="00A40D39"/>
    <w:rsid w:val="00A42E3E"/>
    <w:rsid w:val="00A45D7A"/>
    <w:rsid w:val="00A52224"/>
    <w:rsid w:val="00A52FA3"/>
    <w:rsid w:val="00A5301E"/>
    <w:rsid w:val="00A60BFC"/>
    <w:rsid w:val="00A87861"/>
    <w:rsid w:val="00AA63BF"/>
    <w:rsid w:val="00AB1B40"/>
    <w:rsid w:val="00AB1D5A"/>
    <w:rsid w:val="00AC1237"/>
    <w:rsid w:val="00AC2F8D"/>
    <w:rsid w:val="00AC4A29"/>
    <w:rsid w:val="00AD3003"/>
    <w:rsid w:val="00B12AA0"/>
    <w:rsid w:val="00B13936"/>
    <w:rsid w:val="00B210B9"/>
    <w:rsid w:val="00B3133E"/>
    <w:rsid w:val="00B355DC"/>
    <w:rsid w:val="00B40619"/>
    <w:rsid w:val="00B47796"/>
    <w:rsid w:val="00B50356"/>
    <w:rsid w:val="00B54EB9"/>
    <w:rsid w:val="00B90187"/>
    <w:rsid w:val="00B9693F"/>
    <w:rsid w:val="00BA7711"/>
    <w:rsid w:val="00BC6732"/>
    <w:rsid w:val="00BD3700"/>
    <w:rsid w:val="00BE1501"/>
    <w:rsid w:val="00BF7648"/>
    <w:rsid w:val="00C04AC4"/>
    <w:rsid w:val="00C058FB"/>
    <w:rsid w:val="00C06EE3"/>
    <w:rsid w:val="00C133B9"/>
    <w:rsid w:val="00C35408"/>
    <w:rsid w:val="00C52ACD"/>
    <w:rsid w:val="00C71F39"/>
    <w:rsid w:val="00C82D89"/>
    <w:rsid w:val="00C953FD"/>
    <w:rsid w:val="00C9564A"/>
    <w:rsid w:val="00C96D8B"/>
    <w:rsid w:val="00CA4A69"/>
    <w:rsid w:val="00CA66D2"/>
    <w:rsid w:val="00CB10AB"/>
    <w:rsid w:val="00CB2596"/>
    <w:rsid w:val="00CC4B9C"/>
    <w:rsid w:val="00CF64C0"/>
    <w:rsid w:val="00CF6526"/>
    <w:rsid w:val="00D21164"/>
    <w:rsid w:val="00D25892"/>
    <w:rsid w:val="00D42122"/>
    <w:rsid w:val="00D514C1"/>
    <w:rsid w:val="00D60B9C"/>
    <w:rsid w:val="00D66731"/>
    <w:rsid w:val="00D7187E"/>
    <w:rsid w:val="00DE5602"/>
    <w:rsid w:val="00DF3692"/>
    <w:rsid w:val="00E05F91"/>
    <w:rsid w:val="00E16F75"/>
    <w:rsid w:val="00E22F6A"/>
    <w:rsid w:val="00E305E8"/>
    <w:rsid w:val="00E43A0C"/>
    <w:rsid w:val="00E547A3"/>
    <w:rsid w:val="00E57639"/>
    <w:rsid w:val="00E6073E"/>
    <w:rsid w:val="00E64009"/>
    <w:rsid w:val="00E81A7D"/>
    <w:rsid w:val="00E8710B"/>
    <w:rsid w:val="00EB1613"/>
    <w:rsid w:val="00EB48B0"/>
    <w:rsid w:val="00ED3DB4"/>
    <w:rsid w:val="00EF29B8"/>
    <w:rsid w:val="00EF7E51"/>
    <w:rsid w:val="00F01513"/>
    <w:rsid w:val="00F03520"/>
    <w:rsid w:val="00F10F00"/>
    <w:rsid w:val="00F2271C"/>
    <w:rsid w:val="00F32668"/>
    <w:rsid w:val="00F407E2"/>
    <w:rsid w:val="00F6412C"/>
    <w:rsid w:val="00F83DFA"/>
    <w:rsid w:val="00F85DD5"/>
    <w:rsid w:val="00F91D9F"/>
    <w:rsid w:val="00FB01BE"/>
    <w:rsid w:val="00FB77EA"/>
    <w:rsid w:val="00FB7A20"/>
    <w:rsid w:val="00FC67A1"/>
    <w:rsid w:val="00FD18B1"/>
    <w:rsid w:val="00FF1D5F"/>
    <w:rsid w:val="00FF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85150"/>
    <w:pPr>
      <w:overflowPunct w:val="false"/>
      <w:autoSpaceDE w:val="false"/>
      <w:autoSpaceDN w:val="false"/>
      <w:adjustRightInd w:val="false"/>
    </w:pPr>
    <w:rPr>
      <w:rFonts w:ascii="Arial" w:hAnsi="Arial" w:eastAsia="Times New Roman" w:cs="Times New Roman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ijelotekstaChar" w:customStyle="true">
    <w:name w:val="Tijelo teksta Char"/>
    <w:aliases w:val="uvlaka 3 Char,uvlaka 2 Char"/>
    <w:basedOn w:val="Zadanifontodlomka"/>
    <w:link w:val="Tijeloteksta"/>
    <w:locked/>
    <w:rsid w:val="00985150"/>
  </w:style>
  <w:style w:type="paragraph" w:styleId="Tijeloteksta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ascii="Times New Roman" w:hAnsi="Times New Roman" w:eastAsiaTheme="minorHAnsi" w:cstheme="minorBidi"/>
      <w:szCs w:val="22"/>
      <w:lang w:eastAsia="en-US"/>
    </w:rPr>
  </w:style>
  <w:style w:type="character" w:styleId="TijelotekstaChar1" w:customStyle="true">
    <w:name w:val="Tijelo teksta Char1"/>
    <w:basedOn w:val="Zadanifontodlomka"/>
    <w:uiPriority w:val="99"/>
    <w:semiHidden/>
    <w:rsid w:val="00985150"/>
    <w:rPr>
      <w:rFonts w:ascii="Arial" w:hAnsi="Arial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8515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85150"/>
    <w:rPr>
      <w:rFonts w:ascii="Tahoma" w:hAnsi="Tahoma" w:eastAsia="Times New Roman" w:cs="Tahoma"/>
      <w:sz w:val="16"/>
      <w:szCs w:val="16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4146C0"/>
    <w:rPr>
      <w:rFonts w:ascii="Arial" w:hAnsi="Arial" w:eastAsia="Times New Roman" w:cs="Times New Roman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1486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3572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3572A"/>
    <w:rPr>
      <w:rFonts w:ascii="Arial" w:hAnsi="Arial" w:eastAsia="Times New Roman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3572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3572A"/>
    <w:rPr>
      <w:rFonts w:ascii="Arial" w:hAnsi="Arial" w:eastAsia="Times New Roman" w:cs="Times New Roman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C45B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C45B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45BF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45B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45B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15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98515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45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45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5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5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5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24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5256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046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7738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St-3754/2016-76</izvorni_sadrzaj>
    <derivirana_varijabla naziv="DomainObject.Oznaka_1">St-3754/2016-76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ART-INVEST d.o.o.</izvorni_sadrzaj>
    <derivirana_varijabla naziv="DomainObject.Predmet.ProtustrankaFormated_1">  ART-INVEST d.o.o.</derivirana_varijabla>
  </DomainObject.Predmet.ProtustrankaFormated>
  <DomainObject.Predmet.ProtustrankaFormatedOIB>
    <izvorni_sadrzaj>  ART-INVEST d.o.o., OIB 86652267924</izvorni_sadrzaj>
    <derivirana_varijabla naziv="DomainObject.Predmet.ProtustrankaFormatedOIB_1">  ART-INVEST d.o.o., OIB 86652267924</derivirana_varijabla>
  </DomainObject.Predmet.ProtustrankaFormatedOIB>
  <DomainObject.Predmet.ProtustrankaFormatedWithAdress>
    <izvorni_sadrzaj> ART-INVEST d.o.o., Dr. Ivana Ribara 16, 44250 Petrinja</izvorni_sadrzaj>
    <derivirana_varijabla naziv="DomainObject.Predmet.ProtustrankaFormatedWithAdress_1"> ART-INVEST d.o.o., Dr. Ivana Ribara 16, 44250 Petrinja</derivirana_varijabla>
  </DomainObject.Predmet.ProtustrankaFormatedWithAdress>
  <DomainObject.Predmet.ProtustrankaFormatedWithAdressOIB>
    <izvorni_sadrzaj> ART-INVEST d.o.o., OIB 86652267924, Dr. Ivana Ribara 16, 44250 Petrinja</izvorni_sadrzaj>
    <derivirana_varijabla naziv="DomainObject.Predmet.ProtustrankaFormatedWithAdressOIB_1"> ART-INVEST d.o.o., OIB 86652267924, Dr. Ivana Ribara 16, 44250 Petrinja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</item>
    </izvorni_sadrzaj>
    <derivirana_varijabla naziv="DomainObject.Predmet.ProtuStrankaListFormated_1">
      <item>ART-INVEST d.o.o.</item>
    </derivirana_varijabla>
  </DomainObject.Predmet.ProtuStrankaListFormated>
  <DomainObject.Predmet.ProtuStrankaListFormatedOIB>
    <izvorni_sadrzaj>
      <item>ART-INVEST d.o.o., OIB 86652267924</item>
    </izvorni_sadrzaj>
    <derivirana_varijabla naziv="DomainObject.Predmet.ProtuStrankaListFormatedOIB_1">
      <item>ART-INVEST d.o.o., OIB 86652267924</item>
    </derivirana_varijabla>
  </DomainObject.Predmet.ProtuStrankaListFormatedOIB>
  <DomainObject.Predmet.ProtuStrankaListFormatedWithAdress>
    <izvorni_sadrzaj>
      <item>ART-INVEST d.o.o., Dr. Ivana Ribara 16, 44250 Petrinja</item>
    </izvorni_sadrzaj>
    <derivirana_varijabla naziv="DomainObject.Predmet.ProtuStrankaListFormatedWithAdress_1">
      <item>ART-INVEST d.o.o., Dr. Ivana Ribara 16, 44250 Petrinja</item>
    </derivirana_varijabla>
  </DomainObject.Predmet.ProtuStrankaListFormatedWithAdress>
  <DomainObject.Predmet.ProtuStrankaListFormatedWithAdressOIB>
    <izvorni_sadrzaj>
      <item>ART-INVEST d.o.o., OIB 86652267924, Dr. Ivana Ribara 16, 44250 Petrinja</item>
    </izvorni_sadrzaj>
    <derivirana_varijabla naziv="DomainObject.Predmet.ProtuStrankaListFormatedWithAdressOIB_1">
      <item>ART-INVEST d.o.o., OIB 86652267924, Dr. Ivana Ribara 16, 44250 Petrinja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izvorni_sadrzaj>
    <derivirana_varijabla naziv="DomainObject.Predmet.OstaliListFormated_1"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derivirana_varijabla>
  </DomainObject.Predmet.OstaliListFormated>
  <DomainObject.Predmet.OstaliListFormatedOIB>
    <izvorni_sadrzaj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Općinski sud u Sisku, ZK ODJEL SISAK</item>
      <item>B2 REAL ESTATE d.o.o. za poslovanje nekretninama i usluge, OIB 25713517124</item>
    </izvorni_sadrzaj>
    <derivirana_varijabla naziv="DomainObject.Predmet.OstaliListFormatedOIB_1"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Općinski sud u Sisku, ZK ODJEL SISAK</item>
      <item>B2 REAL ESTATE d.o.o. za poslovanje nekretninama i usluge, OIB 25713517124</item>
    </derivirana_varijabla>
  </DomainObject.Predmet.OstaliListFormatedOIB>
  <DomainObject.Predmet.OstaliListFormatedWithAdress>
    <izvorni_sadrzaj>
      <item>Boris Arthofer, Jurice Kalca 9, 44000 Sisak</item>
      <item>Marko Fak, Petrinjska 28, 10000 Zagreb</item>
      <item>B2  KAPITAL d.o.o. za poslovne usluge, Radnička cesta 41, 10000 Zagreb</item>
      <item>EXCO društvo s ograničenom odogovornošću za proizvodnju bezalkoholnih pića, vanjsku i unutarnju trgovinu, transport i marketing, Obrtnička 66, 44000 Sisak</item>
      <item>HETA Asset Resolution Hrvatska, društvo za financiranje d.o.o., Slavonska avenija 6a, 10000 Zagreb</item>
      <item>REPUBLIKA HRVATSKA</item>
      <item>ŽDO SISAK, Ferde Hefelea 57 (obilaznica),, 44000 Sisak</item>
      <item>Općinski sud u Sisku, ZK ODJEL SISAK, Trg Ljudevita Posavskog 5, 44000 Sisak</item>
      <item>B2 REAL ESTATE d.o.o. za poslovanje nekretninama i usluge, Radnička cesta 41, 10000 Zagreb</item>
    </izvorni_sadrzaj>
    <derivirana_varijabla naziv="DomainObject.Predmet.OstaliListFormatedWithAdress_1">
      <item>Boris Arthofer, Jurice Kalca 9, 44000 Sisak</item>
      <item>Marko Fak, Petrinjska 28, 10000 Zagreb</item>
      <item>B2  KAPITAL d.o.o. za poslovne usluge, Radnička cesta 41, 10000 Zagreb</item>
      <item>EXCO društvo s ograničenom odogovornošću za proizvodnju bezalkoholnih pića, vanjsku i unutarnju trgovinu, transport i marketing, Obrtnička 66, 44000 Sisak</item>
      <item>HETA Asset Resolution Hrvatska, društvo za financiranje d.o.o., Slavonska avenija 6a, 10000 Zagreb</item>
      <item>REPUBLIKA HRVATSKA</item>
      <item>ŽDO SISAK, Ferde Hefelea 57 (obilaznica),, 44000 Sisak</item>
      <item>Općinski sud u Sisku, ZK ODJEL SISAK, Trg Ljudevita Posavskog 5, 44000 Sisak</item>
      <item>B2 REAL ESTATE d.o.o. za poslovanje nekretninama i usluge, Radnička cesta 41, 10000 Zagreb</item>
    </derivirana_varijabla>
  </DomainObject.Predmet.OstaliListFormatedWithAdress>
  <DomainObject.Predmet.OstaliListFormatedWithAdressOIB>
    <izvorni_sadrzaj>
      <item>Boris Arthofer, OIB 20197693262, Jurice Kalca 9, 44000 Sisak</item>
      <item>Marko Fak, OIB 25300508272, Petrinjska 28, 10000 Zagreb</item>
      <item>B2  KAPITAL d.o.o. za poslovne usluge, OIB 57509775367, Radnička cesta 41, 10000 Zagreb</item>
      <item>EXCO društvo s ograničenom odogovornošću za proizvodnju bezalkoholnih pića, vanjsku i unutarnju trgovinu, transport i marketing, OIB 39700048030, Obrtnička 66, 44000 Sisak</item>
      <item>HETA Asset Resolution Hrvatska, društvo za financiranje d.o.o., OIB 87064273078, Slavonska avenija 6a, 10000 Zagreb</item>
      <item>REPUBLIKA HRVATSKA</item>
      <item>ŽDO SISAK, Ferde Hefelea 57 (obilaznica),, 44000 Sisak</item>
      <item>Općinski sud u Sisku, ZK ODJEL SISAK, Trg Ljudevita Posavskog 5, 44000 Sisak</item>
      <item>B2 REAL ESTATE d.o.o. za poslovanje nekretninama i usluge, OIB 25713517124, Radnička cesta 41, 10000 Zagreb</item>
    </izvorni_sadrzaj>
    <derivirana_varijabla naziv="DomainObject.Predmet.OstaliListFormatedWithAdressOIB_1">
      <item>Boris Arthofer, OIB 20197693262, Jurice Kalca 9, 44000 Sisak</item>
      <item>Marko Fak, OIB 25300508272, Petrinjska 28, 10000 Zagreb</item>
      <item>B2  KAPITAL d.o.o. za poslovne usluge, OIB 57509775367, Radnička cesta 41, 10000 Zagreb</item>
      <item>EXCO društvo s ograničenom odogovornošću za proizvodnju bezalkoholnih pića, vanjsku i unutarnju trgovinu, transport i marketing, OIB 39700048030, Obrtnička 66, 44000 Sisak</item>
      <item>HETA Asset Resolution Hrvatska, društvo za financiranje d.o.o., OIB 87064273078, Slavonska avenija 6a, 10000 Zagreb</item>
      <item>REPUBLIKA HRVATSKA</item>
      <item>ŽDO SISAK, Ferde Hefelea 57 (obilaznica),, 44000 Sisak</item>
      <item>Općinski sud u Sisku, ZK ODJEL SISAK, Trg Ljudevita Posavskog 5, 44000 Sisak</item>
      <item>B2 REAL ESTATE d.o.o. za poslovanje nekretninama i usluge, OIB 25713517124, Radnička cesta 41, 10000 Zagreb</item>
    </derivirana_varijabla>
  </DomainObject.Predmet.OstaliListFormatedWithAdressOIB>
  <DomainObject.Predmet.OstaliListNazivFormated>
    <izvorni_sadrzaj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izvorni_sadrzaj>
    <derivirana_varijabla naziv="DomainObject.Predmet.OstaliListNazivFormated_1"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derivirana_varijabla>
  </DomainObject.Predmet.OstaliListNazivFormated>
  <DomainObject.Predmet.OstaliListNazivFormatedOIB>
    <izvorni_sadrzaj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Općinski sud u Sisku, ZK ODJEL SISAK</item>
      <item>B2 REAL ESTATE d.o.o. za poslovanje nekretninama i usluge, OIB 25713517124</item>
    </izvorni_sadrzaj>
    <derivirana_varijabla naziv="DomainObject.Predmet.OstaliListNazivFormatedOIB_1"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  <item>Općinski sud u Sisku, ZK ODJEL SISAK</item>
      <item>B2 REAL ESTATE d.o.o. za poslovanje nekretninama i usluge, OIB 25713517124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>St-3754/2016-76</izvorni_sadrzaj>
    <derivirana_varijabla naziv="DomainObject.PoslovniBrojDokumenta_1">St-3754/2016-76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izvorni_sadrzaj>
    <derivirana_varijabla naziv="DomainObject.Predmet.SudioniciListNaziv_1">
      <item>FINA Regionalni centar Zagreb</item>
      <item>ART-INVEST d.o.o.</item>
      <item>Boris Arthofer</item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  <item>Općinski sud u Sisku, ZK ODJEL SISAK</item>
      <item>B2 REAL ESTATE d.o.o. za poslovanje nekretninama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  <item>B2  KAPITAL d.o.o. za poslovne usluge, OIB 57509775367, Radnička cesta 41,10000 Zagreb</item>
      <item>EXCO društvo s ograničenom odogovornošću za proizvodnju bezalkoholnih pića, vanjsku i unutarnju trgovinu, transport i marketing, OIB 39700048030, Obrtnička 66,44000 Sisak</item>
      <item>HETA Asset Resolution Hrvatska, društvo za financiranje d.o.o., OIB 87064273078, Slavonska avenija 6a,10000 Zagreb</item>
      <item>REPUBLIKA HRVATSKA</item>
      <item>ŽDO SISAK, Ferde Hefelea 57 (obilaznica),,44000 Sisak</item>
      <item>Općinski sud u Sisku, ZK ODJEL SISAK, Trg Ljudevita Posavskog 5,44000 Sisak</item>
      <item>B2 REAL ESTATE d.o.o. za poslovanje nekretninama i usluge, OIB 25713517124, Radnička cesta 41,10000 Zagreb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  <item>B2  KAPITAL d.o.o. za poslovne usluge, OIB 57509775367, Radnička cesta 41,10000 Zagreb</item>
      <item>EXCO društvo s ograničenom odogovornošću za proizvodnju bezalkoholnih pića, vanjsku i unutarnju trgovinu, transport i marketing, OIB 39700048030, Obrtnička 66,44000 Sisak</item>
      <item>HETA Asset Resolution Hrvatska, društvo za financiranje d.o.o., OIB 87064273078, Slavonska avenija 6a,10000 Zagreb</item>
      <item>REPUBLIKA HRVATSKA</item>
      <item>ŽDO SISAK, Ferde Hefelea 57 (obilaznica),,44000 Sisak</item>
      <item>Općinski sud u Sisku, ZK ODJEL SISAK, Trg Ljudevita Posavskog 5,44000 Sisak</item>
      <item>B2 REAL ESTATE d.o.o. za poslovanje nekretninama i usluge, OIB 25713517124,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  <item>, OIB 25300508272</item>
      <item>, OIB 57509775367</item>
      <item>, OIB 39700048030</item>
      <item>, OIB 87064273078</item>
      <item>, OIB null</item>
      <item>, OIB null</item>
      <item>, OIB null</item>
      <item>, OIB 25713517124</item>
    </izvorni_sadrzaj>
    <derivirana_varijabla naziv="DomainObject.Predmet.SudioniciListNazivOIB_1">
      <item>, OIB 85821130368</item>
      <item>, OIB 86652267924</item>
      <item>, OIB 20197693262</item>
      <item>, OIB 20197693262</item>
      <item>, OIB 25300508272</item>
      <item>, OIB 57509775367</item>
      <item>, OIB 39700048030</item>
      <item>, OIB 87064273078</item>
      <item>, OIB null</item>
      <item>, OIB null</item>
      <item>, OIB null</item>
      <item>, OIB 25713517124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2019.</izvorni_sadrzaj>
    <derivirana_varijabla naziv="DomainObject.Predmet.DatumZadnjeOdrzaneSudskeRadnje_1">4. rujna 2019.</derivirana_varijabla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St-3754/2016-69</izvorni_sadrzaj>
    <derivirana_varijabla naziv="DomainObject.PredzadnjaOdlukaIzPredmeta.Oznaka_1">St-3754/2016-69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567</properties:Words>
  <properties:Characters>3117</properties:Characters>
  <properties:Lines>84</properties:Lines>
  <properties:Paragraphs>31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2019-09-06T08:48:00Z</dcterms:created>
  <dc:creator>Monika Grbac</dc:creator>
  <cp:lastModifiedBy>Monika Grbac</cp:lastModifiedBy>
  <cp:lastPrinted>2018-10-10T12:30:00Z</cp:lastPrinted>
  <dcterms:modified xmlns:xsi="http://www.w3.org/2001/XMLSchema-instance" xsi:type="dcterms:W3CDTF">2019-09-06T11:51:00Z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St-3754/2016-76 / Odluka - Rješenje - o namirenju (st-3754-16 ART INVEST.docx)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