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0c887" w14:paraId="5e0c887" w:rsidRDefault="00821EEF" w:rsidP="00910611" w:rsidR="00821EE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21EEF" w:rsidP="00910611" w:rsidR="00821EEF">
      <w:r>
        <w:rPr>
          <w:rFonts w:eastAsia="MS Mincho"/>
        </w:rPr>
        <w:t>REPUBLIKA HRVATSKA</w:t>
      </w:r>
    </w:p>
    <w:p w:rsidRDefault="00821EEF" w:rsidP="00910611" w:rsidR="00821EEF">
      <w:r>
        <w:rPr>
          <w:rFonts w:eastAsia="MS Mincho"/>
        </w:rPr>
        <w:t>TRGOVAČKI SUD U RIJECI</w:t>
      </w:r>
    </w:p>
    <w:p w:rsidRDefault="00821EEF" w:rsidR="00821EEF" w:rsidRPr="00910611">
      <w:pPr>
        <w:rPr>
          <w:rFonts w:eastAsia="MS Mincho"/>
        </w:rPr>
      </w:pPr>
      <w:r>
        <w:rPr>
          <w:rFonts w:eastAsia="MS Mincho"/>
        </w:rPr>
        <w:t xml:space="preserve">      Rijeka, Zadarska 1 i 3</w:t>
      </w: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437E7E" w:rsidP="000A4CD3" w:rsidR="00437E7E">
      <w:pPr>
        <w:jc w:val="both"/>
      </w:pPr>
    </w:p>
    <w:p w:rsidRDefault="00355325" w:rsidP="000A4CD3" w:rsidR="00355325" w:rsidRPr="009604AA">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8E36C1" w:rsidRPr="00345660">
        <w:t>TEH - PROJEKT NISKOGRADNJA Projektiranje, konzalting i inžinjering Društvo s ograničenom odgovornošću Rijeka (Grad Rijeka), Fiorella La Guardia 13/V</w:t>
      </w:r>
      <w:r w:rsidR="004F76E5" w:rsidRPr="00345660">
        <w:t xml:space="preserve">, </w:t>
      </w:r>
      <w:r w:rsidR="001C273A" w:rsidRPr="00345660">
        <w:t>OIB</w:t>
      </w:r>
      <w:r w:rsidR="004F76E5" w:rsidRPr="00345660">
        <w:t xml:space="preserve">: </w:t>
      </w:r>
      <w:r w:rsidR="008E36C1" w:rsidRPr="00345660">
        <w:t>41059893645</w:t>
      </w:r>
      <w:r w:rsidR="001C273A" w:rsidRPr="00345660">
        <w:t xml:space="preserve">, MBS: </w:t>
      </w:r>
      <w:r w:rsidR="00345660" w:rsidRPr="00345660">
        <w:t>040006643</w:t>
      </w:r>
      <w:r w:rsidR="00327C9F" w:rsidRPr="0005720C">
        <w:t>,</w:t>
      </w:r>
      <w:r w:rsidRPr="0005720C">
        <w:t xml:space="preserve"> dana </w:t>
      </w:r>
      <w:r w:rsidR="009604AA">
        <w:t>14. studenoga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345660" w:rsidRPr="00345660">
        <w:t>TEH - PROJEKT NISKOGRADNJA Projektiranje, konzalting i inžinjering Društvo s ograničenom odgovornošću Rijeka (Grad Rijeka), Fiorella La Guardia 13/V, OIB: 41059893645, MBS: 040006643</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F736AB">
        <w:t>Naređuje se osobi ovlaštenoj za zastupanje dužnika</w:t>
      </w:r>
      <w:r w:rsidR="00BA649D" w:rsidRPr="00F736AB">
        <w:t xml:space="preserve"> </w:t>
      </w:r>
      <w:r w:rsidR="00345660" w:rsidRPr="00345660">
        <w:t>Frane Vrkljan, OIB: 05993095990, Rabac, Plominska 4</w:t>
      </w:r>
      <w:r w:rsidRPr="00F736AB">
        <w:t xml:space="preserve">, u roku od osam dana </w:t>
      </w:r>
      <w:r w:rsidR="0004014C" w:rsidRPr="00F736AB">
        <w:t>preda</w:t>
      </w:r>
      <w:r w:rsidRPr="00F736AB">
        <w:t xml:space="preserve"> sudu pisano izviješće o financijsko – gospodarskom stanju dužnika u kojem će biti naznačeni podaci o </w:t>
      </w:r>
      <w:r w:rsidRPr="0005720C">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816E0B" w:rsidP="00355325" w:rsidR="00355325" w:rsidRPr="0005720C">
      <w:pPr>
        <w:jc w:val="center"/>
        <w:rPr>
          <w:bCs/>
        </w:rPr>
      </w:pPr>
      <w:r>
        <w:rPr>
          <w:bCs/>
        </w:rPr>
        <w:t>26. siječnja</w:t>
      </w:r>
      <w:r w:rsidR="00E94555" w:rsidRPr="0005720C">
        <w:rPr>
          <w:bCs/>
        </w:rPr>
        <w:t xml:space="preserve"> 2017</w:t>
      </w:r>
      <w:r w:rsidR="00355325" w:rsidRPr="0005720C">
        <w:rPr>
          <w:bCs/>
        </w:rPr>
        <w:t xml:space="preserve">. godine u </w:t>
      </w:r>
      <w:r w:rsidR="0056455C">
        <w:rPr>
          <w:bCs/>
        </w:rPr>
        <w:t>10</w:t>
      </w:r>
      <w:r w:rsidR="00355325" w:rsidRPr="0005720C">
        <w:rPr>
          <w:bCs/>
        </w:rPr>
        <w:t>:</w:t>
      </w:r>
      <w:r w:rsidR="00345660">
        <w:rPr>
          <w:bCs/>
        </w:rPr>
        <w:t>3</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816E0B">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345660" w:rsidRPr="00345660">
        <w:t>TEH - PROJEKT NISKOGRADNJA Projektiranje, konzalting i inžinjering Društvo s ograničenom odgovornošću Rijeka (Grad Rijeka), Fiorella La Guardia 13/V, OIB: 41059893645, MBS: 040006643</w:t>
      </w:r>
      <w:r w:rsidR="0056455C"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345660">
        <w:t>1. rujna</w:t>
      </w:r>
      <w:r w:rsidR="0005720C">
        <w:t xml:space="preserve"> 201</w:t>
      </w:r>
      <w:r w:rsidR="00816E0B">
        <w:t>5</w:t>
      </w:r>
      <w:r w:rsidR="00421DCD" w:rsidRPr="0005720C">
        <w:t xml:space="preserve">. </w:t>
      </w:r>
      <w:r w:rsidRPr="0005720C">
        <w:t xml:space="preserve">godine u Očevidniku redoslijeda osnova za plaćanje ima evidentirane neizvršene osnove za plaćanje u neprekinutom razdoblju od </w:t>
      </w:r>
      <w:r w:rsidR="00345660">
        <w:t>1265</w:t>
      </w:r>
      <w:r w:rsidRPr="0005720C">
        <w:t xml:space="preserve"> dana u ukupnom iznosu od </w:t>
      </w:r>
      <w:r w:rsidR="00345660">
        <w:t>1.390.631,46</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816E0B">
        <w:t>14. studenoga</w:t>
      </w:r>
      <w:r w:rsidR="00355325" w:rsidRPr="0005720C">
        <w:t xml:space="preserve"> 2016. godine</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437E7E" w:rsidP="00355325" w:rsidR="00437E7E">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55325" w:rsidP="00355325" w:rsidR="00355325" w:rsidRPr="0005720C">
      <w:pPr>
        <w:jc w:val="both"/>
      </w:pPr>
      <w:r w:rsidRPr="0005720C">
        <w:lastRenderedPageBreak/>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345660">
        <w:t>nikome jer nema računa</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816E0B">
        <w:t>14.11</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B1E" w:rsidP="004B4EE9" w:rsidR="00732B1E">
      <w:r>
        <w:separator/>
      </w:r>
    </w:p>
  </w:endnote>
  <w:endnote w:id="0" w:type="continuationSeparator">
    <w:p w:rsidRDefault="00732B1E" w:rsidP="004B4EE9" w:rsidR="00732B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821EEF">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B1E" w:rsidP="004B4EE9" w:rsidR="00732B1E">
      <w:r>
        <w:separator/>
      </w:r>
    </w:p>
  </w:footnote>
  <w:footnote w:id="0" w:type="continuationSeparator">
    <w:p w:rsidRDefault="00732B1E" w:rsidP="004B4EE9" w:rsidR="00732B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56455C">
      <w:t>76</w:t>
    </w:r>
    <w:r w:rsidR="00345660">
      <w:t>6</w:t>
    </w:r>
    <w:r w:rsidR="0056455C">
      <w:t>/</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27C9F"/>
    <w:rsid w:val="00345660"/>
    <w:rsid w:val="003541B1"/>
    <w:rsid w:val="00355325"/>
    <w:rsid w:val="00364264"/>
    <w:rsid w:val="003A0C32"/>
    <w:rsid w:val="003E48F2"/>
    <w:rsid w:val="004142BD"/>
    <w:rsid w:val="00421DCD"/>
    <w:rsid w:val="00437E7E"/>
    <w:rsid w:val="0047042F"/>
    <w:rsid w:val="0047422E"/>
    <w:rsid w:val="00491FB9"/>
    <w:rsid w:val="004B4EE9"/>
    <w:rsid w:val="004F6C16"/>
    <w:rsid w:val="004F76E5"/>
    <w:rsid w:val="00520689"/>
    <w:rsid w:val="0056455C"/>
    <w:rsid w:val="00611AC1"/>
    <w:rsid w:val="0061684F"/>
    <w:rsid w:val="00664C18"/>
    <w:rsid w:val="00677AF1"/>
    <w:rsid w:val="006A5598"/>
    <w:rsid w:val="006E0845"/>
    <w:rsid w:val="00732B1E"/>
    <w:rsid w:val="00747CEC"/>
    <w:rsid w:val="0076139A"/>
    <w:rsid w:val="007A30E2"/>
    <w:rsid w:val="007A3110"/>
    <w:rsid w:val="007B6D04"/>
    <w:rsid w:val="007C05C7"/>
    <w:rsid w:val="00816E0B"/>
    <w:rsid w:val="00821EEF"/>
    <w:rsid w:val="00836506"/>
    <w:rsid w:val="00881F24"/>
    <w:rsid w:val="008B226B"/>
    <w:rsid w:val="008E36C1"/>
    <w:rsid w:val="008E6D51"/>
    <w:rsid w:val="008F522D"/>
    <w:rsid w:val="00917456"/>
    <w:rsid w:val="0092160C"/>
    <w:rsid w:val="0092767E"/>
    <w:rsid w:val="00942A0F"/>
    <w:rsid w:val="009604AA"/>
    <w:rsid w:val="009F4DDD"/>
    <w:rsid w:val="009F6893"/>
    <w:rsid w:val="00A3225F"/>
    <w:rsid w:val="00AA43BC"/>
    <w:rsid w:val="00AC15B2"/>
    <w:rsid w:val="00AF0A5D"/>
    <w:rsid w:val="00B177B6"/>
    <w:rsid w:val="00B41275"/>
    <w:rsid w:val="00B444CB"/>
    <w:rsid w:val="00B4679D"/>
    <w:rsid w:val="00B70C8C"/>
    <w:rsid w:val="00B84B0B"/>
    <w:rsid w:val="00B93FF3"/>
    <w:rsid w:val="00BA1EF1"/>
    <w:rsid w:val="00BA3EB5"/>
    <w:rsid w:val="00BA649D"/>
    <w:rsid w:val="00BD5D2B"/>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103A7"/>
    <w:rsid w:val="00F20B0F"/>
    <w:rsid w:val="00F6161C"/>
    <w:rsid w:val="00F736AB"/>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21EEF"/>
    <w:rPr>
      <w:color w:val="808080"/>
      <w:bdr w:space="0" w:sz="0" w:color="auto" w:val="none"/>
      <w:shd w:fill="auto" w:color="auto" w:val="clear"/>
    </w:rPr>
  </w:style>
  <w:style w:customStyle="true" w:styleId="eSPISCCParagraphDefaultFont" w:type="character">
    <w:name w:val="eSPIS_CC_Paragraph Default Font"/>
    <w:basedOn w:val="Zadanifontodlomka"/>
    <w:rsid w:val="00821EE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1EE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21EE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1EE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21EEF"/>
    <w:rPr>
      <w:color w:val="808080"/>
      <w:bdr w:color="auto" w:space="0" w:sz="0" w:val="none"/>
      <w:shd w:color="auto" w:fill="auto" w:val="clear"/>
    </w:rPr>
  </w:style>
  <w:style w:customStyle="1" w:styleId="eSPISCCParagraphDefaultFont" w:type="character">
    <w:name w:val="eSPIS_CC_Paragraph Default Font"/>
    <w:basedOn w:val="Zadanifontodlomka"/>
    <w:rsid w:val="00821EE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21EE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21EE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1EE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34843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3021553">
          <w:marLeft w:val="0"/>
          <w:marRight w:val="0"/>
          <w:marTop w:val="60"/>
          <w:marBottom w:val="0"/>
          <w:divBdr>
            <w:top w:space="0" w:sz="0" w:color="auto" w:val="none"/>
            <w:left w:space="0" w:sz="0" w:color="auto" w:val="none"/>
            <w:bottom w:space="0" w:sz="0" w:color="auto" w:val="none"/>
            <w:right w:space="0" w:sz="0" w:color="auto" w:val="none"/>
          </w:divBdr>
          <w:divsChild>
            <w:div w:id="1641308158">
              <w:marLeft w:val="0"/>
              <w:marRight w:val="0"/>
              <w:marTop w:val="0"/>
              <w:marBottom w:val="0"/>
              <w:divBdr>
                <w:top w:space="0" w:sz="0" w:color="auto" w:val="none"/>
                <w:left w:space="0" w:sz="0" w:color="auto" w:val="none"/>
                <w:bottom w:space="0" w:sz="0" w:color="auto" w:val="none"/>
                <w:right w:space="0" w:sz="0" w:color="auto" w:val="none"/>
              </w:divBdr>
              <w:divsChild>
                <w:div w:id="62411991">
                  <w:marLeft w:val="3750"/>
                  <w:marRight w:val="0"/>
                  <w:marTop w:val="0"/>
                  <w:marBottom w:val="300"/>
                  <w:divBdr>
                    <w:top w:space="0" w:sz="0" w:color="auto" w:val="none"/>
                    <w:left w:space="0" w:sz="0" w:color="auto" w:val="none"/>
                    <w:bottom w:space="0" w:sz="0" w:color="auto" w:val="none"/>
                    <w:right w:space="0" w:sz="0" w:color="auto" w:val="none"/>
                  </w:divBdr>
                  <w:divsChild>
                    <w:div w:id="562058126">
                      <w:marLeft w:val="0"/>
                      <w:marRight w:val="0"/>
                      <w:marTop w:val="0"/>
                      <w:marBottom w:val="0"/>
                      <w:divBdr>
                        <w:top w:space="0" w:sz="0" w:color="auto" w:val="none"/>
                        <w:left w:space="0" w:sz="0" w:color="auto" w:val="none"/>
                        <w:bottom w:space="0" w:sz="0" w:color="auto" w:val="none"/>
                        <w:right w:space="0" w:sz="0" w:color="auto" w:val="none"/>
                      </w:divBdr>
                      <w:divsChild>
                        <w:div w:id="363671469">
                          <w:marLeft w:val="0"/>
                          <w:marRight w:val="0"/>
                          <w:marTop w:val="0"/>
                          <w:marBottom w:val="0"/>
                          <w:divBdr>
                            <w:top w:space="0" w:sz="0" w:color="auto" w:val="none"/>
                            <w:left w:space="0" w:sz="0" w:color="auto" w:val="none"/>
                            <w:bottom w:space="0" w:sz="0" w:color="auto" w:val="none"/>
                            <w:right w:space="0" w:sz="0" w:color="auto" w:val="none"/>
                          </w:divBdr>
                          <w:divsChild>
                            <w:div w:id="2146657808">
                              <w:marLeft w:val="0"/>
                              <w:marRight w:val="0"/>
                              <w:marTop w:val="0"/>
                              <w:marBottom w:val="0"/>
                              <w:divBdr>
                                <w:top w:space="0" w:sz="0" w:color="auto" w:val="none"/>
                                <w:left w:space="0" w:sz="0" w:color="auto" w:val="none"/>
                                <w:bottom w:space="0" w:sz="0" w:color="auto" w:val="none"/>
                                <w:right w:space="0" w:sz="0" w:color="auto" w:val="none"/>
                              </w:divBdr>
                              <w:divsChild>
                                <w:div w:id="1230455125">
                                  <w:marLeft w:val="0"/>
                                  <w:marRight w:val="0"/>
                                  <w:marTop w:val="0"/>
                                  <w:marBottom w:val="0"/>
                                  <w:divBdr>
                                    <w:top w:space="0" w:sz="0" w:color="auto" w:val="none"/>
                                    <w:left w:space="0" w:sz="0" w:color="auto" w:val="none"/>
                                    <w:bottom w:space="0" w:sz="0" w:color="auto" w:val="none"/>
                                    <w:right w:space="0" w:sz="0" w:color="auto" w:val="none"/>
                                  </w:divBdr>
                                  <w:divsChild>
                                    <w:div w:id="818962454">
                                      <w:marLeft w:val="0"/>
                                      <w:marRight w:val="0"/>
                                      <w:marTop w:val="0"/>
                                      <w:marBottom w:val="0"/>
                                      <w:divBdr>
                                        <w:top w:space="0" w:sz="0" w:color="auto" w:val="none"/>
                                        <w:left w:space="0" w:sz="0" w:color="auto" w:val="none"/>
                                        <w:bottom w:space="0" w:sz="0" w:color="auto" w:val="none"/>
                                        <w:right w:space="0" w:sz="0" w:color="auto" w:val="none"/>
                                      </w:divBdr>
                                      <w:divsChild>
                                        <w:div w:id="582958586">
                                          <w:marLeft w:val="0"/>
                                          <w:marRight w:val="0"/>
                                          <w:marTop w:val="0"/>
                                          <w:marBottom w:val="0"/>
                                          <w:divBdr>
                                            <w:top w:space="0" w:sz="0" w:color="auto" w:val="none"/>
                                            <w:left w:space="0" w:sz="0" w:color="auto" w:val="none"/>
                                            <w:bottom w:space="0" w:sz="0" w:color="auto" w:val="none"/>
                                            <w:right w:space="0" w:sz="0" w:color="auto" w:val="none"/>
                                          </w:divBdr>
                                          <w:divsChild>
                                            <w:div w:id="146515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St-766/2016</izvorni_sadrzaj>
    <derivirana_varijabla naziv="DomainObject.Predmet.OznakaBroj_1">St-766/2016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 - PROJEKT NISKOGRADNJA d.o.o.</izvorni_sadrzaj>
    <derivirana_varijabla naziv="DomainObject.Predmet.ProtustrankaFormated_1">  TEH - PROJEKT NISKOGRADNJA d.o.o.</derivirana_varijabla>
  </DomainObject.Predmet.ProtustrankaFormated>
  <DomainObject.Predmet.ProtustrankaFormatedOIB>
    <izvorni_sadrzaj>  TEH - PROJEKT NISKOGRADNJA d.o.o., OIB 41059893645</izvorni_sadrzaj>
    <derivirana_varijabla naziv="DomainObject.Predmet.ProtustrankaFormatedOIB_1">  TEH - PROJEKT NISKOGRADNJA d.o.o., OIB 41059893645</derivirana_varijabla>
  </DomainObject.Predmet.ProtustrankaFormatedOIB>
  <DomainObject.Predmet.ProtustrankaFormatedWithAdress>
    <izvorni_sadrzaj> TEH - PROJEKT NISKOGRADNJA d.o.o., Fiorella La Guardia 13, 51000 Rijeka</izvorni_sadrzaj>
    <derivirana_varijabla naziv="DomainObject.Predmet.ProtustrankaFormatedWithAdress_1"> TEH - PROJEKT NISKOGRADNJA d.o.o., Fiorella La Guardia 13, 51000 Rijeka</derivirana_varijabla>
  </DomainObject.Predmet.ProtustrankaFormatedWithAdress>
  <DomainObject.Predmet.ProtustrankaFormatedWithAdressOIB>
    <izvorni_sadrzaj> TEH - PROJEKT NISKOGRADNJA d.o.o., OIB 41059893645, Fiorella La Guardia 13, 51000 Rijeka</izvorni_sadrzaj>
    <derivirana_varijabla naziv="DomainObject.Predmet.ProtustrankaFormatedWithAdressOIB_1"> TEH - PROJEKT NISKOGRADNJA d.o.o., OIB 41059893645, Fiorella La Guardia 13, 51000 Rijeka</derivirana_varijabla>
  </DomainObject.Predmet.ProtustrankaFormatedWithAdressOIB>
  <DomainObject.Predmet.ProtustrankaWithAdress>
    <izvorni_sadrzaj>TEH - PROJEKT NISKOGRADNJA d.o.o. Fiorella La Guardia 13, 51000 Rijeka</izvorni_sadrzaj>
    <derivirana_varijabla naziv="DomainObject.Predmet.ProtustrankaWithAdress_1">TEH - PROJEKT NISKOGRADNJA d.o.o. Fiorella La Guardia 13, 51000 Rijeka</derivirana_varijabla>
  </DomainObject.Predmet.ProtustrankaWithAdress>
  <DomainObject.Predmet.ProtustrankaWithAdressOIB>
    <izvorni_sadrzaj>TEH - PROJEKT NISKOGRADNJA d.o.o., OIB 41059893645, Fiorella La Guardia 13, 51000 Rijeka</izvorni_sadrzaj>
    <derivirana_varijabla naziv="DomainObject.Predmet.ProtustrankaWithAdressOIB_1">TEH - PROJEKT NISKOGRADNJA d.o.o., OIB 41059893645, Fiorella La Guardia 13, 51000 Rijeka</derivirana_varijabla>
  </DomainObject.Predmet.ProtustrankaWithAdressOIB>
  <DomainObject.Predmet.ProtustrankaNazivFormated>
    <izvorni_sadrzaj>TEH - PROJEKT NISKOGRADNJA d.o.o.</izvorni_sadrzaj>
    <derivirana_varijabla naziv="DomainObject.Predmet.ProtustrankaNazivFormated_1">TEH - PROJEKT NISKOGRADNJA d.o.o.</derivirana_varijabla>
  </DomainObject.Predmet.ProtustrankaNazivFormated>
  <DomainObject.Predmet.ProtustrankaNazivFormatedOIB>
    <izvorni_sadrzaj>TEH - PROJEKT NISKOGRADNJA d.o.o., OIB 41059893645</izvorni_sadrzaj>
    <derivirana_varijabla naziv="DomainObject.Predmet.ProtustrankaNazivFormatedOIB_1">TEH - PROJEKT NISKOGRADNJA d.o.o., OIB 41059893645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 - PROJEKT NISKOGRADNJA d.o.o.</item>
    </izvorni_sadrzaj>
    <derivirana_varijabla naziv="DomainObject.Predmet.ProtuStrankaListFormated_1">
      <item>TEH - PROJEKT NISKOGRADNJA d.o.o.</item>
    </derivirana_varijabla>
  </DomainObject.Predmet.ProtuStrankaListFormated>
  <DomainObject.Predmet.ProtuStrankaListFormatedOIB>
    <izvorni_sadrzaj>
      <item>TEH - PROJEKT NISKOGRADNJA d.o.o., OIB 41059893645</item>
    </izvorni_sadrzaj>
    <derivirana_varijabla naziv="DomainObject.Predmet.ProtuStrankaListFormatedOIB_1">
      <item>TEH - PROJEKT NISKOGRADNJA d.o.o., OIB 41059893645</item>
    </derivirana_varijabla>
  </DomainObject.Predmet.ProtuStrankaListFormatedOIB>
  <DomainObject.Predmet.ProtuStrankaListFormatedWithAdress>
    <izvorni_sadrzaj>
      <item>TEH - PROJEKT NISKOGRADNJA d.o.o., Fiorella La Guardia 13, 51000 Rijeka</item>
    </izvorni_sadrzaj>
    <derivirana_varijabla naziv="DomainObject.Predmet.ProtuStrankaListFormatedWithAdress_1">
      <item>TEH - PROJEKT NISKOGRADNJA d.o.o., Fiorella La Guardia 13, 51000 Rijeka</item>
    </derivirana_varijabla>
  </DomainObject.Predmet.ProtuStrankaListFormatedWithAdress>
  <DomainObject.Predmet.ProtuStrankaListFormatedWithAdressOIB>
    <izvorni_sadrzaj>
      <item>TEH - PROJEKT NISKOGRADNJA d.o.o., OIB 41059893645, Fiorella La Guardia 13, 51000 Rijeka</item>
    </izvorni_sadrzaj>
    <derivirana_varijabla naziv="DomainObject.Predmet.ProtuStrankaListFormatedWithAdressOIB_1">
      <item>TEH - PROJEKT NISKOGRADNJA d.o.o., OIB 41059893645, Fiorella La Guardia 13, 51000 Rijeka</item>
    </derivirana_varijabla>
  </DomainObject.Predmet.ProtuStrankaListFormatedWithAdressOIB>
  <DomainObject.Predmet.ProtuStrankaListNazivFormated>
    <izvorni_sadrzaj>
      <item>TEH - PROJEKT NISKOGRADNJA d.o.o.</item>
    </izvorni_sadrzaj>
    <derivirana_varijabla naziv="DomainObject.Predmet.ProtuStrankaListNazivFormated_1">
      <item>TEH - PROJEKT NISKOGRADNJA d.o.o.</item>
    </derivirana_varijabla>
  </DomainObject.Predmet.ProtuStrankaListNazivFormated>
  <DomainObject.Predmet.ProtuStrankaListNazivFormatedOIB>
    <izvorni_sadrzaj>
      <item>TEH - PROJEKT NISKOGRADNJA d.o.o., OIB 41059893645</item>
    </izvorni_sadrzaj>
    <derivirana_varijabla naziv="DomainObject.Predmet.ProtuStrankaListNazivFormatedOIB_1">
      <item>TEH - PROJEKT NISKOGRADNJA d.o.o., OIB 41059893645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 - PROJEKT NISKOGRADNJA d.o.o.</izvorni_sadrzaj>
    <derivirana_varijabla naziv="DomainObject.Predmet.ProtustrankaIDrugi_1">TEH - PROJEKT NISKOGRADNJA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 - PROJEKT NISKOGRADNJA d.o.o., OIB 41059893645, Fiorella La Guardia 13, 51000 Rijeka</izvorni_sadrzaj>
    <derivirana_varijabla naziv="DomainObject.Predmet.ProtustrankaIDrugiAdressOIB_1">TEH - PROJEKT NISKOGRADNJA d.o.o., OIB 41059893645, Fiorella La Guardia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 - PROJEKT NISKOGRADNJA d.o.o.</item>
    </izvorni_sadrzaj>
    <derivirana_varijabla naziv="DomainObject.Predmet.SudioniciListNaziv_1">
      <item>FINA  Rijeka</item>
      <item>TEH - PROJEKT NISKOGRADNJA d.o.o.</item>
    </derivirana_varijabla>
  </DomainObject.Predmet.SudioniciListNaziv>
  <DomainObject.Predmet.SudioniciListAdressOIB>
    <izvorni_sadrzaj>
      <item>FINA  Rijeka, OIB 85821130368, Frana Kurelca 8,51000 Rijeka</item>
      <item>TEH - PROJEKT NISKOGRADNJA d.o.o., OIB 41059893645, Fiorella La Guardia 13,51000 Rijeka</item>
    </izvorni_sadrzaj>
    <derivirana_varijabla naziv="DomainObject.Predmet.SudioniciListAdressOIB_1">
      <item>FINA  Rijeka, OIB 85821130368, Frana Kurelca 8,51000 Rijeka</item>
      <item>TEH - PROJEKT NISKOGRADNJA d.o.o., OIB 41059893645, Fiorella La Guardia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41059893645</item>
    </izvorni_sadrzaj>
    <derivirana_varijabla naziv="DomainObject.Predmet.SudioniciListNazivOIB_1">
      <item>, OIB 85821130368</item>
      <item>, OIB 41059893645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4325</properties:Characters>
  <properties:Lines>110</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2016-11-14T08:14:00Z</dcterms:created>
  <dc:creator>Vera Jelenović</dc:creator>
  <cp:lastModifiedBy>Danijela Fumić</cp:lastModifiedBy>
  <cp:lastPrinted>2016-11-14T08:14:00Z</cp:lastPrinted>
  <dcterms:modified xmlns:xsi="http://www.w3.org/2001/XMLSchema-instance" xsi:type="dcterms:W3CDTF">2016-11-14T08:15:00Z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