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4388" w14:paraId="5ad4388" w:rsidRDefault="00BE4DE4" w:rsidP="00BE4DE4" w:rsidR="00BE4DE4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BE4DE4" w:rsidP="00BE4DE4" w:rsidR="00BE4DE4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BE4DE4" w:rsidP="00BE4DE4" w:rsidR="00BE4DE4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BE4DE4" w:rsidP="00BE4DE4" w:rsidR="00BE4DE4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BE4DE4" w:rsidP="00BE4DE4" w:rsidR="00BE4DE4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BE4DE4" w:rsidP="00BE4DE4" w:rsidR="00BE4DE4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BE4DE4" w:rsidP="00BE4DE4" w:rsidR="00BE4DE4" w:rsidRPr="004020D1">
      <w:pPr>
        <w:rPr>
          <w:rFonts w:cs="Times New Roman" w:eastAsia="Times New Roman"/>
          <w:szCs w:val="24"/>
          <w:lang w:eastAsia="hr-HR"/>
        </w:rPr>
      </w:pPr>
    </w:p>
    <w:p w:rsidRDefault="00BE4DE4" w:rsidP="00BE4DE4" w:rsidR="00BE4DE4" w:rsidRPr="004020D1">
      <w:pPr>
        <w:rPr>
          <w:rFonts w:cs="Times New Roman" w:eastAsia="Times New Roman"/>
          <w:szCs w:val="24"/>
          <w:lang w:eastAsia="hr-HR"/>
        </w:rPr>
      </w:pPr>
    </w:p>
    <w:p w:rsidRDefault="00BE4DE4" w:rsidP="00BE4DE4" w:rsidR="00BE4DE4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7087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23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BE4DE4" w:rsidP="00BE4DE4" w:rsidR="00BE4DE4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BE4DE4" w:rsidP="00BE4DE4" w:rsidR="00BE4DE4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BE4DE4" w:rsidP="00BE4DE4" w:rsidR="00BE4DE4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BE4DE4" w:rsidP="00BE4DE4" w:rsidR="00BE4DE4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PHARMA ANGELICA d.o.o., OIB 81649282193, MBS 080485230, iz Zagreba, Nazorova 34.</w:t>
      </w:r>
    </w:p>
    <w:p w:rsidRDefault="00BE4DE4" w:rsidP="00BE4DE4" w:rsidR="00BE4DE4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BE4DE4" w:rsidP="00BE4DE4" w:rsidR="00BE4DE4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20.188,83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BE4DE4" w:rsidP="00BE4DE4" w:rsidR="00BE4DE4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BE4DE4" w:rsidP="00BE4DE4" w:rsidR="00BE4DE4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E4DE4" w:rsidP="00BE4DE4" w:rsidR="00BE4DE4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BE4DE4" w:rsidP="00BE4DE4" w:rsidR="00BE4DE4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4DE4" w:rsidP="00BE4DE4" w:rsidR="00BE4DE4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BE4DE4" w:rsidP="00BE4DE4" w:rsidR="00BE4DE4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BE4DE4" w:rsidP="00BE4DE4" w:rsidR="00BE4DE4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BE4DE4" w:rsidP="00BE4DE4" w:rsidR="00BE4DE4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BE4DE4" w:rsidP="00BE4DE4" w:rsidR="00BE4DE4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BE4DE4" w:rsidP="00BE4DE4" w:rsidR="00BE4DE4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23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BE4DE4" w:rsidP="00BE4DE4" w:rsidR="00BE4DE4" w:rsidRPr="004020D1">
      <w:pPr>
        <w:rPr>
          <w:rFonts w:cs="Times New Roman" w:eastAsia="Times New Roman"/>
          <w:szCs w:val="24"/>
          <w:lang w:eastAsia="hr-HR"/>
        </w:rPr>
      </w:pPr>
    </w:p>
    <w:p w:rsidRDefault="00BE4DE4" w:rsidP="00BE4DE4" w:rsidR="00BE4DE4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BE4DE4" w:rsidP="00BE4DE4" w:rsidR="00BE4DE4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BE4DE4" w:rsidP="00BE4DE4" w:rsidR="00BE4DE4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BE4DE4" w:rsidP="00BE4DE4" w:rsidR="00BE4DE4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BE4DE4" w:rsidP="00BE4DE4" w:rsidR="00BE4DE4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BE4DE4" w:rsidR="00385AAB" w:rsidRPr="00BE4DE4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385AAB" w:rsidRPr="00BE4DE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AE8" w:rsidR="00000000">
      <w:r>
        <w:separator/>
      </w:r>
    </w:p>
  </w:endnote>
  <w:endnote w:id="0" w:type="continuationSeparator">
    <w:p w:rsidRDefault="00503AE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AE8" w:rsidR="00000000">
      <w:r>
        <w:separator/>
      </w:r>
    </w:p>
  </w:footnote>
  <w:footnote w:id="0" w:type="continuationSeparator">
    <w:p w:rsidRDefault="00503AE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DE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3AE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DE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3AE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4DE4"/>
    <w:rsid w:val="00385AAB"/>
    <w:rsid w:val="00503AE8"/>
    <w:rsid w:val="00BE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4DE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E4D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E4DE4"/>
  </w:style>
  <w:style w:styleId="Brojstranice" w:type="character">
    <w:name w:val="page number"/>
    <w:basedOn w:val="Zadanifontodlomka"/>
    <w:rsid w:val="00BE4DE4"/>
  </w:style>
  <w:style w:styleId="Tekstbalonia" w:type="paragraph">
    <w:name w:val="Balloon Text"/>
    <w:basedOn w:val="Normal"/>
    <w:link w:val="TekstbaloniaChar"/>
    <w:uiPriority w:val="99"/>
    <w:semiHidden/>
    <w:unhideWhenUsed/>
    <w:rsid w:val="00BE4D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4D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AE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3AE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3AE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3AE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4DE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E4D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BE4DE4"/>
  </w:style>
  <w:style w:styleId="Brojstranice" w:type="character">
    <w:name w:val="page number"/>
    <w:basedOn w:val="Zadanifontodlomka"/>
    <w:rsid w:val="00BE4DE4"/>
  </w:style>
  <w:style w:styleId="Tekstbalonia" w:type="paragraph">
    <w:name w:val="Balloon Text"/>
    <w:basedOn w:val="Normal"/>
    <w:link w:val="TekstbaloniaChar"/>
    <w:uiPriority w:val="99"/>
    <w:semiHidden/>
    <w:unhideWhenUsed/>
    <w:rsid w:val="00BE4D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4D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A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3AE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3A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3A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7087</izvorni_sadrzaj>
    <derivirana_varijabla naziv="DomainObject.Predmet.Broj_1">7087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St-7087/2016</izvorni_sadrzaj>
    <derivirana_varijabla naziv="DomainObject.Predmet.OznakaBroj_1">St-7087/2016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PHARMA ANGELICA d.o.o.</izvorni_sadrzaj>
    <derivirana_varijabla naziv="DomainObject.Predmet.ProtustrankaFormated_1">  PHARMA ANGELICA d.o.o.</derivirana_varijabla>
  </DomainObject.Predmet.ProtustrankaFormated>
  <DomainObject.Predmet.ProtustrankaFormatedOIB>
    <izvorni_sadrzaj>  PHARMA ANGELICA d.o.o., OIB 81649282193</izvorni_sadrzaj>
    <derivirana_varijabla naziv="DomainObject.Predmet.ProtustrankaFormatedOIB_1">  PHARMA ANGELICA d.o.o., OIB 81649282193</derivirana_varijabla>
  </DomainObject.Predmet.ProtustrankaFormatedOIB>
  <DomainObject.Predmet.ProtustrankaFormatedWithAdress>
    <izvorni_sadrzaj> PHARMA ANGELICA d.o.o., Nazorova 34, 10000 Zagreb</izvorni_sadrzaj>
    <derivirana_varijabla naziv="DomainObject.Predmet.ProtustrankaFormatedWithAdress_1"> PHARMA ANGELICA d.o.o., Nazorova 34, 10000 Zagreb</derivirana_varijabla>
  </DomainObject.Predmet.ProtustrankaFormatedWithAdress>
  <DomainObject.Predmet.ProtustrankaFormatedWithAdressOIB>
    <izvorni_sadrzaj> PHARMA ANGELICA d.o.o., OIB 81649282193, Nazorova 34, 10000 Zagreb</izvorni_sadrzaj>
    <derivirana_varijabla naziv="DomainObject.Predmet.ProtustrankaFormatedWithAdressOIB_1"> PHARMA ANGELICA d.o.o., OIB 81649282193, Nazorova 34, 10000 Zagreb</derivirana_varijabla>
  </DomainObject.Predmet.ProtustrankaFormatedWithAdressOIB>
  <DomainObject.Predmet.ProtustrankaWithAdress>
    <izvorni_sadrzaj>PHARMA ANGELICA d.o.o. Nazorova 34, 10000 Zagreb</izvorni_sadrzaj>
    <derivirana_varijabla naziv="DomainObject.Predmet.ProtustrankaWithAdress_1">PHARMA ANGELICA d.o.o. Nazorova 34, 10000 Zagreb</derivirana_varijabla>
  </DomainObject.Predmet.ProtustrankaWithAdress>
  <DomainObject.Predmet.ProtustrankaWithAdressOIB>
    <izvorni_sadrzaj>PHARMA ANGELICA d.o.o., OIB 81649282193, Nazorova 34, 10000 Zagreb</izvorni_sadrzaj>
    <derivirana_varijabla naziv="DomainObject.Predmet.ProtustrankaWithAdressOIB_1">PHARMA ANGELICA d.o.o., OIB 81649282193, Nazorova 34, 10000 Zagreb</derivirana_varijabla>
  </DomainObject.Predmet.ProtustrankaWithAdressOIB>
  <DomainObject.Predmet.ProtustrankaNazivFormated>
    <izvorni_sadrzaj>PHARMA ANGELICA d.o.o.</izvorni_sadrzaj>
    <derivirana_varijabla naziv="DomainObject.Predmet.ProtustrankaNazivFormated_1">PHARMA ANGELICA d.o.o.</derivirana_varijabla>
  </DomainObject.Predmet.ProtustrankaNazivFormated>
  <DomainObject.Predmet.ProtustrankaNazivFormatedOIB>
    <izvorni_sadrzaj>PHARMA ANGELICA d.o.o., OIB 81649282193</izvorni_sadrzaj>
    <derivirana_varijabla naziv="DomainObject.Predmet.ProtustrankaNazivFormatedOIB_1">PHARMA ANGELICA d.o.o., OIB 81649282193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 ANGELICA d.o.o.</item>
    </izvorni_sadrzaj>
    <derivirana_varijabla naziv="DomainObject.Predmet.ProtuStrankaListFormated_1">
      <item>PHARMA ANGELICA d.o.o.</item>
    </derivirana_varijabla>
  </DomainObject.Predmet.ProtuStrankaListFormated>
  <DomainObject.Predmet.ProtuStrankaListFormatedOIB>
    <izvorni_sadrzaj>
      <item>PHARMA ANGELICA d.o.o., OIB 81649282193</item>
    </izvorni_sadrzaj>
    <derivirana_varijabla naziv="DomainObject.Predmet.ProtuStrankaListFormatedOIB_1">
      <item>PHARMA ANGELICA d.o.o., OIB 81649282193</item>
    </derivirana_varijabla>
  </DomainObject.Predmet.ProtuStrankaListFormatedOIB>
  <DomainObject.Predmet.ProtuStrankaListFormatedWithAdress>
    <izvorni_sadrzaj>
      <item>PHARMA ANGELICA d.o.o., Nazorova 34, 10000 Zagreb</item>
    </izvorni_sadrzaj>
    <derivirana_varijabla naziv="DomainObject.Predmet.ProtuStrankaListFormatedWithAdress_1">
      <item>PHARMA ANGELICA d.o.o., Nazorova 34, 10000 Zagreb</item>
    </derivirana_varijabla>
  </DomainObject.Predmet.ProtuStrankaListFormatedWithAdress>
  <DomainObject.Predmet.ProtuStrankaListFormatedWithAdressOIB>
    <izvorni_sadrzaj>
      <item>PHARMA ANGELICA d.o.o., OIB 81649282193, Nazorova 34, 10000 Zagreb</item>
    </izvorni_sadrzaj>
    <derivirana_varijabla naziv="DomainObject.Predmet.ProtuStrankaListFormatedWithAdressOIB_1">
      <item>PHARMA ANGELICA d.o.o., OIB 81649282193, Nazorova 34, 10000 Zagreb</item>
    </derivirana_varijabla>
  </DomainObject.Predmet.ProtuStrankaListFormatedWithAdressOIB>
  <DomainObject.Predmet.ProtuStrankaListNazivFormated>
    <izvorni_sadrzaj>
      <item>PHARMA ANGELICA d.o.o.</item>
    </izvorni_sadrzaj>
    <derivirana_varijabla naziv="DomainObject.Predmet.ProtuStrankaListNazivFormated_1">
      <item>PHARMA ANGELICA d.o.o.</item>
    </derivirana_varijabla>
  </DomainObject.Predmet.ProtuStrankaListNazivFormated>
  <DomainObject.Predmet.ProtuStrankaListNazivFormatedOIB>
    <izvorni_sadrzaj>
      <item>PHARMA ANGELICA d.o.o., OIB 81649282193</item>
    </izvorni_sadrzaj>
    <derivirana_varijabla naziv="DomainObject.Predmet.ProtuStrankaListNazivFormatedOIB_1">
      <item>PHARMA ANGELICA d.o.o., OIB 81649282193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 ANGELICA d.o.o.</izvorni_sadrzaj>
    <derivirana_varijabla naziv="DomainObject.Predmet.ProtustrankaIDrugi_1">PHARMA ANGELICA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PHARMA ANGELICA d.o.o., OIB 81649282193, Nazorova 34, 10000 Zagreb</izvorni_sadrzaj>
    <derivirana_varijabla naziv="DomainObject.Predmet.ProtustrankaIDrugiAdressOIB_1">PHARMA ANGELICA d.o.o., OIB 81649282193, Nazorova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 ANGELICA d.o.o.</item>
    </izvorni_sadrzaj>
    <derivirana_varijabla naziv="DomainObject.Predmet.SudioniciListNaziv_1">
      <item>FINA Regionalni centar Zagreb</item>
      <item>PHARMA ANGELICA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PHARMA ANGELICA d.o.o., OIB 81649282193, Nazorova 34,10000 Zagreb</item>
    </izvorni_sadrzaj>
    <derivirana_varijabla naziv="DomainObject.Predmet.SudioniciListAdressOIB_1">
      <item>FINA Regionalni centar Zagreb, OIB 85821130368, Trg svibanjskih žrtava 1995. br. 1,10000 Zagreb</item>
      <item>PHARMA ANGELICA d.o.o., OIB 81649282193, Nazorova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81649282193</item>
    </izvorni_sadrzaj>
    <derivirana_varijabla naziv="DomainObject.Predmet.SudioniciListNazivOIB_1">
      <item>, OIB 85821130368</item>
      <item>, OIB 81649282193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1322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2017-03-23T07:58:00Z</dcterms:created>
  <dc:creator>Nikolina Mikulić</dc:creator>
  <cp:lastModifiedBy>Nikolina Mikulić</cp:lastModifiedBy>
  <dcterms:modified xmlns:xsi="http://www.w3.org/2001/XMLSchema-instance" xsi:type="dcterms:W3CDTF">2017-03-23T08:01:00Z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