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4acd" w14:paraId="e624acd" w:rsidRDefault="0035086B" w:rsidP="00EA5504" w:rsidR="00FE3EAA" w:rsidRPr="0078228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8228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Zagreb,</w:t>
      </w:r>
      <w:r w:rsidR="00B05655" w:rsidRPr="0078228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782280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782280">
        <w:rPr>
          <w:rFonts w:hAnsi="Times New Roman" w:ascii="Times New Roman"/>
          <w:szCs w:val="24"/>
          <w:lang w:val="hr-HR"/>
        </w:rPr>
        <w:t xml:space="preserve"> 2/II</w:t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  <w:t>7 St-</w:t>
      </w:r>
      <w:r w:rsidR="00DF52D5">
        <w:rPr>
          <w:rFonts w:hAnsi="Times New Roman" w:ascii="Times New Roman"/>
          <w:szCs w:val="24"/>
          <w:lang w:val="hr-HR"/>
        </w:rPr>
        <w:t>4696</w:t>
      </w:r>
      <w:r w:rsidR="00BA3558" w:rsidRPr="00782280">
        <w:rPr>
          <w:rFonts w:hAnsi="Times New Roman" w:ascii="Times New Roman"/>
          <w:szCs w:val="24"/>
          <w:lang w:val="hr-HR"/>
        </w:rPr>
        <w:t>/16</w:t>
      </w:r>
      <w:r w:rsidR="00377DB8">
        <w:rPr>
          <w:rFonts w:hAnsi="Times New Roman" w:ascii="Times New Roman"/>
          <w:szCs w:val="24"/>
          <w:lang w:val="hr-HR"/>
        </w:rPr>
        <w:t>-</w:t>
      </w:r>
      <w:r w:rsidR="00DF52D5">
        <w:rPr>
          <w:rFonts w:hAnsi="Times New Roman" w:ascii="Times New Roman"/>
          <w:szCs w:val="24"/>
          <w:lang w:val="hr-HR"/>
        </w:rPr>
        <w:t>15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2C36BF" w:rsidR="002C36BF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BA3558" w:rsidRPr="00782280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2C36BF" w:rsidRPr="00782280">
        <w:rPr>
          <w:rFonts w:hAnsi="Times New Roman" w:ascii="Times New Roman"/>
          <w:lang w:val="hr-HR"/>
        </w:rPr>
        <w:t xml:space="preserve">u prethodnom postupku </w:t>
      </w:r>
      <w:r w:rsidR="002C36BF" w:rsidRPr="00782280">
        <w:rPr>
          <w:rFonts w:hAnsi="Times New Roman" w:ascii="Times New Roman"/>
          <w:szCs w:val="24"/>
          <w:lang w:val="hr-HR"/>
        </w:rPr>
        <w:t xml:space="preserve">radi utvrđivanja pretpostavki za otvaranje stečajnog postupka nad dužnikom </w:t>
      </w:r>
      <w:r w:rsidR="00DF52D5">
        <w:rPr>
          <w:rFonts w:hAnsi="Times New Roman" w:ascii="Times New Roman"/>
          <w:lang w:val="hr-HR"/>
        </w:rPr>
        <w:t xml:space="preserve">B.I.P.I. GRADNJA d.o.o., Zagreb, </w:t>
      </w:r>
      <w:proofErr w:type="spellStart"/>
      <w:r w:rsidR="00DF52D5">
        <w:rPr>
          <w:rFonts w:hAnsi="Times New Roman" w:ascii="Times New Roman"/>
          <w:lang w:val="hr-HR"/>
        </w:rPr>
        <w:t>Dobrinjska</w:t>
      </w:r>
      <w:proofErr w:type="spellEnd"/>
      <w:r w:rsidR="00DF52D5">
        <w:rPr>
          <w:rFonts w:hAnsi="Times New Roman" w:ascii="Times New Roman"/>
          <w:lang w:val="hr-HR"/>
        </w:rPr>
        <w:t xml:space="preserve"> 28, OIB: 56600438964</w:t>
      </w:r>
      <w:r w:rsidR="002C36BF" w:rsidRPr="00782280">
        <w:rPr>
          <w:rFonts w:hAnsi="Times New Roman" w:ascii="Times New Roman"/>
          <w:szCs w:val="24"/>
          <w:lang w:val="hr-HR"/>
        </w:rPr>
        <w:t xml:space="preserve">, </w:t>
      </w:r>
      <w:r w:rsidR="00DF52D5">
        <w:rPr>
          <w:rFonts w:hAnsi="Times New Roman" w:ascii="Times New Roman"/>
          <w:szCs w:val="24"/>
          <w:lang w:val="hr-HR"/>
        </w:rPr>
        <w:t>25</w:t>
      </w:r>
      <w:r w:rsidR="00377DB8">
        <w:rPr>
          <w:rFonts w:hAnsi="Times New Roman" w:ascii="Times New Roman"/>
          <w:szCs w:val="24"/>
          <w:lang w:val="hr-HR"/>
        </w:rPr>
        <w:t xml:space="preserve">. listopada 2017. 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i j e š i o  j e</w:t>
      </w:r>
    </w:p>
    <w:p w:rsidRDefault="00122637" w:rsidP="00C0075F" w:rsidR="00122637" w:rsidRPr="006E5C9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411CE7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C0075F" w:rsidRPr="000179A5">
        <w:rPr>
          <w:rFonts w:hAnsi="Times New Roman" w:ascii="Times New Roman"/>
          <w:szCs w:val="24"/>
        </w:rPr>
        <w:t xml:space="preserve">1. </w:t>
      </w:r>
      <w:proofErr w:type="spellStart"/>
      <w:r w:rsidR="00C0075F" w:rsidRPr="000179A5">
        <w:rPr>
          <w:rFonts w:hAnsi="Times New Roman" w:ascii="Times New Roman"/>
          <w:szCs w:val="24"/>
        </w:rPr>
        <w:t>Za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privremenog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stečajnog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upravitelja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imenuje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se </w:t>
      </w:r>
      <w:proofErr w:type="spellStart"/>
      <w:r w:rsidR="001115C0">
        <w:rPr>
          <w:rFonts w:hAnsi="Times New Roman" w:ascii="Times New Roman"/>
          <w:szCs w:val="24"/>
        </w:rPr>
        <w:t>Danko</w:t>
      </w:r>
      <w:proofErr w:type="spellEnd"/>
      <w:r w:rsidR="001115C0">
        <w:rPr>
          <w:rFonts w:hAnsi="Times New Roman" w:ascii="Times New Roman"/>
          <w:szCs w:val="24"/>
        </w:rPr>
        <w:t xml:space="preserve"> </w:t>
      </w:r>
      <w:proofErr w:type="spellStart"/>
      <w:r w:rsidR="001115C0">
        <w:rPr>
          <w:rFonts w:hAnsi="Times New Roman" w:ascii="Times New Roman"/>
          <w:szCs w:val="24"/>
        </w:rPr>
        <w:t>Šinka</w:t>
      </w:r>
      <w:proofErr w:type="spellEnd"/>
      <w:r w:rsidR="00C0075F">
        <w:rPr>
          <w:rFonts w:hAnsi="Times New Roman" w:ascii="Times New Roman"/>
          <w:szCs w:val="24"/>
        </w:rPr>
        <w:t xml:space="preserve">, </w:t>
      </w:r>
      <w:r w:rsidR="001115C0">
        <w:rPr>
          <w:rFonts w:hAnsi="Times New Roman" w:ascii="Times New Roman"/>
          <w:szCs w:val="24"/>
        </w:rPr>
        <w:t>Osijek</w:t>
      </w:r>
      <w:r w:rsidR="00C0075F">
        <w:rPr>
          <w:rFonts w:hAnsi="Times New Roman" w:ascii="Times New Roman"/>
          <w:szCs w:val="24"/>
        </w:rPr>
        <w:t xml:space="preserve">, </w:t>
      </w:r>
      <w:proofErr w:type="spellStart"/>
      <w:r w:rsidR="001115C0">
        <w:rPr>
          <w:rFonts w:hAnsi="Times New Roman" w:ascii="Times New Roman"/>
          <w:szCs w:val="24"/>
        </w:rPr>
        <w:t>Trg</w:t>
      </w:r>
      <w:proofErr w:type="spellEnd"/>
      <w:r w:rsidR="001115C0">
        <w:rPr>
          <w:rFonts w:hAnsi="Times New Roman" w:ascii="Times New Roman"/>
          <w:szCs w:val="24"/>
        </w:rPr>
        <w:t xml:space="preserve"> </w:t>
      </w:r>
      <w:proofErr w:type="spellStart"/>
      <w:r w:rsidR="001115C0">
        <w:rPr>
          <w:rFonts w:hAnsi="Times New Roman" w:ascii="Times New Roman"/>
          <w:szCs w:val="24"/>
        </w:rPr>
        <w:t>slobode</w:t>
      </w:r>
      <w:proofErr w:type="spellEnd"/>
      <w:r w:rsidR="001115C0">
        <w:rPr>
          <w:rFonts w:hAnsi="Times New Roman" w:ascii="Times New Roman"/>
          <w:szCs w:val="24"/>
        </w:rPr>
        <w:t xml:space="preserve"> 8</w:t>
      </w:r>
      <w:r w:rsidR="00C0075F">
        <w:rPr>
          <w:rFonts w:hAnsi="Times New Roman" w:ascii="Times New Roman"/>
          <w:szCs w:val="24"/>
        </w:rPr>
        <w:t xml:space="preserve">, OIB </w:t>
      </w:r>
      <w:r w:rsidR="001115C0">
        <w:rPr>
          <w:rFonts w:hAnsi="Times New Roman" w:ascii="Times New Roman"/>
          <w:szCs w:val="24"/>
        </w:rPr>
        <w:t>43572319915</w:t>
      </w:r>
    </w:p>
    <w:p w:rsidRDefault="00C0075F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 xml:space="preserve">2. </w:t>
      </w:r>
      <w:proofErr w:type="spellStart"/>
      <w:r w:rsidRPr="000179A5">
        <w:rPr>
          <w:rFonts w:hAnsi="Times New Roman" w:ascii="Times New Roman"/>
          <w:szCs w:val="24"/>
        </w:rPr>
        <w:t>Privremeni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stečajni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upravitelj</w:t>
      </w:r>
      <w:proofErr w:type="spellEnd"/>
      <w:r w:rsidRPr="000179A5">
        <w:rPr>
          <w:rFonts w:hAnsi="Times New Roman" w:ascii="Times New Roman"/>
          <w:szCs w:val="24"/>
        </w:rPr>
        <w:t xml:space="preserve">, </w:t>
      </w:r>
      <w:r w:rsidRPr="000179A5">
        <w:rPr>
          <w:rFonts w:hAnsi="Times New Roman" w:ascii="Times New Roman"/>
          <w:szCs w:val="24"/>
          <w:lang w:val="pl-PL"/>
        </w:rPr>
        <w:t>izvr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it</w:t>
      </w:r>
      <w:r w:rsidRPr="000179A5">
        <w:rPr>
          <w:rFonts w:hAnsi="Times New Roman" w:ascii="Times New Roman"/>
          <w:szCs w:val="24"/>
        </w:rPr>
        <w:t xml:space="preserve"> </w:t>
      </w:r>
      <w:proofErr w:type="gramStart"/>
      <w:r w:rsidRPr="000179A5">
        <w:rPr>
          <w:rFonts w:hAnsi="Times New Roman" w:ascii="Times New Roman"/>
          <w:szCs w:val="24"/>
        </w:rPr>
        <w:t>ć</w:t>
      </w:r>
      <w:r w:rsidRPr="000179A5">
        <w:rPr>
          <w:rFonts w:hAnsi="Times New Roman" w:ascii="Times New Roman"/>
          <w:szCs w:val="24"/>
          <w:lang w:val="pl-PL"/>
        </w:rPr>
        <w:t>e</w:t>
      </w:r>
      <w:proofErr w:type="gramEnd"/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pregled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nikovog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prostora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uvid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knjige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dokumentaciju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nakon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toga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podnijeti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izvije</w:t>
      </w:r>
      <w:proofErr w:type="spellStart"/>
      <w:r w:rsidRPr="000179A5">
        <w:rPr>
          <w:rFonts w:hAnsi="Times New Roman" w:ascii="Times New Roman"/>
          <w:szCs w:val="24"/>
        </w:rPr>
        <w:t>šć</w:t>
      </w:r>
      <w:proofErr w:type="spellEnd"/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kojem</w:t>
      </w:r>
      <w:r w:rsidRPr="000179A5">
        <w:rPr>
          <w:rFonts w:hAnsi="Times New Roman" w:ascii="Times New Roman"/>
          <w:szCs w:val="24"/>
        </w:rPr>
        <w:t xml:space="preserve"> 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svoje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stru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mi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ljenje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tome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postoji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razlog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otvaranje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kakvi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izgledi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nastavak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poslovanja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, </w:t>
      </w:r>
      <w:r w:rsidRPr="000179A5">
        <w:rPr>
          <w:rFonts w:hAnsi="Times New Roman" w:ascii="Times New Roman"/>
          <w:szCs w:val="24"/>
          <w:lang w:val="pl-PL"/>
        </w:rPr>
        <w:t>odnosno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imovina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dostatna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vo</w:t>
      </w:r>
      <w:r w:rsidRPr="000179A5">
        <w:rPr>
          <w:rFonts w:hAnsi="Times New Roman" w:ascii="Times New Roman"/>
          <w:szCs w:val="24"/>
        </w:rPr>
        <w:t>đ</w:t>
      </w:r>
      <w:r w:rsidRPr="000179A5">
        <w:rPr>
          <w:rFonts w:hAnsi="Times New Roman" w:ascii="Times New Roman"/>
          <w:szCs w:val="24"/>
          <w:lang w:val="pl-PL"/>
        </w:rPr>
        <w:t>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>.</w:t>
      </w:r>
    </w:p>
    <w:p w:rsidRDefault="00377DB8" w:rsidP="00C0075F" w:rsidR="00C0075F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3. Pisano </w:t>
      </w:r>
      <w:proofErr w:type="spellStart"/>
      <w:r>
        <w:rPr>
          <w:rFonts w:hAnsi="Times New Roman" w:ascii="Times New Roman"/>
          <w:szCs w:val="24"/>
        </w:rPr>
        <w:t>izv</w:t>
      </w:r>
      <w:r w:rsidR="00C0075F" w:rsidRPr="000179A5">
        <w:rPr>
          <w:rFonts w:hAnsi="Times New Roman" w:ascii="Times New Roman"/>
          <w:szCs w:val="24"/>
        </w:rPr>
        <w:t>ješće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s </w:t>
      </w:r>
      <w:proofErr w:type="spellStart"/>
      <w:r w:rsidR="00C0075F" w:rsidRPr="000179A5">
        <w:rPr>
          <w:rFonts w:hAnsi="Times New Roman" w:ascii="Times New Roman"/>
          <w:szCs w:val="24"/>
        </w:rPr>
        <w:t>mišljenjem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privremeni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stečajni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upravitelj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dužan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je </w:t>
      </w:r>
      <w:proofErr w:type="spellStart"/>
      <w:r w:rsidR="00C0075F" w:rsidRPr="000179A5">
        <w:rPr>
          <w:rFonts w:hAnsi="Times New Roman" w:ascii="Times New Roman"/>
          <w:szCs w:val="24"/>
        </w:rPr>
        <w:t>predati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u </w:t>
      </w:r>
      <w:proofErr w:type="spellStart"/>
      <w:r w:rsidR="00C0075F" w:rsidRPr="000179A5">
        <w:rPr>
          <w:rFonts w:hAnsi="Times New Roman" w:ascii="Times New Roman"/>
          <w:szCs w:val="24"/>
        </w:rPr>
        <w:t>roku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r w:rsidR="00C0075F">
        <w:rPr>
          <w:rFonts w:hAnsi="Times New Roman" w:ascii="Times New Roman"/>
          <w:szCs w:val="24"/>
        </w:rPr>
        <w:t>30</w:t>
      </w:r>
      <w:r w:rsidR="00C0075F" w:rsidRPr="000179A5">
        <w:rPr>
          <w:rFonts w:hAnsi="Times New Roman" w:ascii="Times New Roman"/>
          <w:szCs w:val="24"/>
        </w:rPr>
        <w:t xml:space="preserve"> </w:t>
      </w:r>
      <w:proofErr w:type="gramStart"/>
      <w:r w:rsidR="00C0075F" w:rsidRPr="000179A5">
        <w:rPr>
          <w:rFonts w:hAnsi="Times New Roman" w:ascii="Times New Roman"/>
          <w:szCs w:val="24"/>
        </w:rPr>
        <w:t>dana</w:t>
      </w:r>
      <w:proofErr w:type="gramEnd"/>
      <w:r w:rsidR="00C0075F" w:rsidRPr="000179A5">
        <w:rPr>
          <w:rFonts w:hAnsi="Times New Roman" w:ascii="Times New Roman"/>
          <w:szCs w:val="24"/>
        </w:rPr>
        <w:t xml:space="preserve"> od dana </w:t>
      </w:r>
      <w:proofErr w:type="spellStart"/>
      <w:r w:rsidR="00C0075F" w:rsidRPr="000179A5">
        <w:rPr>
          <w:rFonts w:hAnsi="Times New Roman" w:ascii="Times New Roman"/>
          <w:szCs w:val="24"/>
        </w:rPr>
        <w:t>dostave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otpravka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ovog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rješenja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. </w:t>
      </w:r>
    </w:p>
    <w:p w:rsidRDefault="00C0075F" w:rsidP="00C0075F" w:rsidR="00C0075F" w:rsidRPr="006E5C90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Pr="006E5C90">
        <w:rPr>
          <w:rFonts w:hAnsi="Times New Roman" w:ascii="Times New Roman"/>
          <w:szCs w:val="24"/>
          <w:lang w:val="hr-HR"/>
        </w:rPr>
        <w:t xml:space="preserve">. Određuje se ročište radi rasprave o pretpostavkama za otvaranje stečajnog postupka nad dužnikom, za dan </w:t>
      </w:r>
      <w:r w:rsidR="00DF52D5">
        <w:rPr>
          <w:rFonts w:hAnsi="Times New Roman" w:ascii="Times New Roman"/>
          <w:szCs w:val="24"/>
          <w:lang w:val="hr-HR"/>
        </w:rPr>
        <w:t>21</w:t>
      </w:r>
      <w:r w:rsidR="00377DB8">
        <w:rPr>
          <w:rFonts w:hAnsi="Times New Roman" w:ascii="Times New Roman"/>
          <w:szCs w:val="24"/>
          <w:lang w:val="hr-HR"/>
        </w:rPr>
        <w:t>. veljače 2018</w:t>
      </w:r>
      <w:r w:rsidRPr="006E5C90">
        <w:rPr>
          <w:rFonts w:hAnsi="Times New Roman" w:ascii="Times New Roman"/>
          <w:szCs w:val="24"/>
          <w:lang w:val="hr-HR"/>
        </w:rPr>
        <w:t xml:space="preserve">. u </w:t>
      </w:r>
      <w:r w:rsidR="00DF52D5">
        <w:rPr>
          <w:rFonts w:hAnsi="Times New Roman" w:ascii="Times New Roman"/>
          <w:szCs w:val="24"/>
          <w:lang w:val="hr-HR"/>
        </w:rPr>
        <w:t>10</w:t>
      </w:r>
      <w:r w:rsidR="00377DB8">
        <w:rPr>
          <w:rFonts w:hAnsi="Times New Roman" w:ascii="Times New Roman"/>
          <w:szCs w:val="24"/>
          <w:lang w:val="hr-HR"/>
        </w:rPr>
        <w:t>,</w:t>
      </w:r>
      <w:r w:rsidR="001115C0">
        <w:rPr>
          <w:rFonts w:hAnsi="Times New Roman" w:ascii="Times New Roman"/>
          <w:szCs w:val="24"/>
          <w:lang w:val="hr-HR"/>
        </w:rPr>
        <w:t>00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6E5C90">
        <w:rPr>
          <w:rFonts w:hAnsi="Times New Roman" w:ascii="Times New Roman"/>
          <w:szCs w:val="24"/>
          <w:lang w:val="hr-HR"/>
        </w:rPr>
        <w:t>sati, u zgradi ovog suda Zagreb, Petrinjska 8, II. kat soba 93 na koje se pozivaju dostavom ovog rješenja:</w:t>
      </w:r>
    </w:p>
    <w:p w:rsidRDefault="00C0075F" w:rsidP="00C0075F" w:rsidR="00C0075F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DF52D5">
        <w:rPr>
          <w:rFonts w:hAnsi="Times New Roman" w:ascii="Times New Roman"/>
          <w:szCs w:val="24"/>
          <w:lang w:val="hr-HR"/>
        </w:rPr>
        <w:t>Marijan Parlov</w:t>
      </w:r>
    </w:p>
    <w:p w:rsidRDefault="001115C0" w:rsidP="001115C0" w:rsidR="00111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15C0">
        <w:rPr>
          <w:rFonts w:hAnsi="Times New Roman" w:ascii="Times New Roman"/>
          <w:szCs w:val="24"/>
          <w:lang w:val="hr-HR"/>
        </w:rPr>
        <w:t xml:space="preserve">- </w:t>
      </w:r>
      <w:r w:rsidR="00DF52D5">
        <w:rPr>
          <w:rFonts w:hAnsi="Times New Roman" w:ascii="Times New Roman"/>
          <w:szCs w:val="24"/>
          <w:lang w:val="hr-HR"/>
        </w:rPr>
        <w:t>dužnik B.I.P.I. GRADNJA d.o.o.</w:t>
      </w:r>
    </w:p>
    <w:p w:rsidRDefault="00C0075F" w:rsidP="00C0075F" w:rsidR="00C0075F" w:rsidRPr="006E5C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1115C0">
        <w:rPr>
          <w:rFonts w:hAnsi="Times New Roman" w:ascii="Times New Roman"/>
          <w:szCs w:val="24"/>
          <w:lang w:val="hr-HR"/>
        </w:rPr>
        <w:t xml:space="preserve">Danko </w:t>
      </w:r>
      <w:proofErr w:type="spellStart"/>
      <w:r w:rsidR="001115C0">
        <w:rPr>
          <w:rFonts w:hAnsi="Times New Roman" w:ascii="Times New Roman"/>
          <w:szCs w:val="24"/>
          <w:lang w:val="hr-HR"/>
        </w:rPr>
        <w:t>Šinka</w:t>
      </w:r>
      <w:proofErr w:type="spellEnd"/>
    </w:p>
    <w:p w:rsidRDefault="00C0075F" w:rsidP="00C0075F" w:rsidR="00C0075F" w:rsidRPr="000179A5">
      <w:pPr>
        <w:ind w:right="-1"/>
        <w:jc w:val="both"/>
        <w:rPr>
          <w:rFonts w:hAnsi="Times New Roman" w:ascii="Times New Roman"/>
          <w:szCs w:val="24"/>
        </w:rPr>
      </w:pPr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  <w:proofErr w:type="spellStart"/>
      <w:r w:rsidRPr="000179A5">
        <w:rPr>
          <w:rFonts w:hAnsi="Times New Roman" w:ascii="Times New Roman"/>
          <w:szCs w:val="24"/>
        </w:rPr>
        <w:t>Obrazloženje</w:t>
      </w:r>
      <w:proofErr w:type="spellEnd"/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</w:p>
    <w:p w:rsidRDefault="00C0075F" w:rsidP="00C0075F" w:rsidR="00C0075F">
      <w:pPr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</w:r>
      <w:proofErr w:type="spellStart"/>
      <w:proofErr w:type="gramStart"/>
      <w:r w:rsidRPr="000179A5">
        <w:rPr>
          <w:rFonts w:hAnsi="Times New Roman" w:ascii="Times New Roman"/>
          <w:szCs w:val="24"/>
        </w:rPr>
        <w:t>Temeljem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odredbe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čl</w:t>
      </w:r>
      <w:proofErr w:type="spellEnd"/>
      <w:r w:rsidRPr="000179A5">
        <w:rPr>
          <w:rFonts w:hAnsi="Times New Roman" w:ascii="Times New Roman"/>
          <w:szCs w:val="24"/>
        </w:rPr>
        <w:t>.</w:t>
      </w:r>
      <w:proofErr w:type="gramEnd"/>
      <w:r w:rsidRPr="000179A5">
        <w:rPr>
          <w:rFonts w:hAnsi="Times New Roman" w:ascii="Times New Roman"/>
          <w:szCs w:val="24"/>
        </w:rPr>
        <w:t xml:space="preserve"> </w:t>
      </w:r>
      <w:proofErr w:type="gramStart"/>
      <w:r w:rsidRPr="000179A5">
        <w:rPr>
          <w:rFonts w:hAnsi="Times New Roman" w:ascii="Times New Roman"/>
          <w:szCs w:val="24"/>
        </w:rPr>
        <w:t xml:space="preserve">119 </w:t>
      </w:r>
      <w:proofErr w:type="spellStart"/>
      <w:r w:rsidRPr="000179A5">
        <w:rPr>
          <w:rFonts w:hAnsi="Times New Roman" w:ascii="Times New Roman"/>
          <w:szCs w:val="24"/>
        </w:rPr>
        <w:t>Stečajnog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zakona</w:t>
      </w:r>
      <w:proofErr w:type="spellEnd"/>
      <w:r w:rsidRPr="000179A5">
        <w:rPr>
          <w:rFonts w:hAnsi="Times New Roman" w:ascii="Times New Roman"/>
          <w:szCs w:val="24"/>
        </w:rPr>
        <w:t xml:space="preserve">, </w:t>
      </w:r>
      <w:proofErr w:type="spellStart"/>
      <w:r w:rsidRPr="000179A5">
        <w:rPr>
          <w:rFonts w:hAnsi="Times New Roman" w:ascii="Times New Roman"/>
          <w:szCs w:val="24"/>
        </w:rPr>
        <w:t>valjalo</w:t>
      </w:r>
      <w:proofErr w:type="spellEnd"/>
      <w:r w:rsidRPr="000179A5">
        <w:rPr>
          <w:rFonts w:hAnsi="Times New Roman" w:ascii="Times New Roman"/>
          <w:szCs w:val="24"/>
        </w:rPr>
        <w:t xml:space="preserve"> je </w:t>
      </w:r>
      <w:proofErr w:type="spellStart"/>
      <w:r w:rsidRPr="000179A5">
        <w:rPr>
          <w:rFonts w:hAnsi="Times New Roman" w:ascii="Times New Roman"/>
          <w:szCs w:val="24"/>
        </w:rPr>
        <w:t>riješiti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kao</w:t>
      </w:r>
      <w:proofErr w:type="spellEnd"/>
      <w:r w:rsidRPr="000179A5">
        <w:rPr>
          <w:rFonts w:hAnsi="Times New Roman" w:ascii="Times New Roman"/>
          <w:szCs w:val="24"/>
        </w:rPr>
        <w:t xml:space="preserve"> u </w:t>
      </w:r>
      <w:proofErr w:type="spellStart"/>
      <w:r w:rsidRPr="000179A5">
        <w:rPr>
          <w:rFonts w:hAnsi="Times New Roman" w:ascii="Times New Roman"/>
          <w:szCs w:val="24"/>
        </w:rPr>
        <w:t>izreci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rješenja</w:t>
      </w:r>
      <w:proofErr w:type="spellEnd"/>
      <w:r w:rsidRPr="000179A5">
        <w:rPr>
          <w:rFonts w:hAnsi="Times New Roman" w:ascii="Times New Roman"/>
          <w:szCs w:val="24"/>
        </w:rPr>
        <w:t>.</w:t>
      </w:r>
      <w:proofErr w:type="gramEnd"/>
    </w:p>
    <w:p w:rsidRDefault="00595276" w:rsidP="00595276" w:rsidR="00BE1823" w:rsidRPr="00595276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6F1619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upravitelji kojima je istekla polica osiguranja i stečajni upravitelji koji zbog opterećenja ne mogu primati nove predmete.</w:t>
      </w:r>
    </w:p>
    <w:p w:rsidRDefault="00BE1823" w:rsidP="00AB33A5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</w:t>
      </w:r>
      <w:r w:rsidR="00FB14FA" w:rsidRPr="00782280">
        <w:rPr>
          <w:rFonts w:hAnsi="Times New Roman" w:ascii="Times New Roman"/>
          <w:szCs w:val="24"/>
          <w:lang w:val="hr-HR"/>
        </w:rPr>
        <w:t xml:space="preserve">, </w:t>
      </w:r>
      <w:r w:rsidR="00DF52D5">
        <w:rPr>
          <w:rFonts w:hAnsi="Times New Roman" w:ascii="Times New Roman"/>
          <w:szCs w:val="24"/>
          <w:lang w:val="hr-HR"/>
        </w:rPr>
        <w:t>25</w:t>
      </w:r>
      <w:r w:rsidR="00377DB8">
        <w:rPr>
          <w:rFonts w:hAnsi="Times New Roman" w:ascii="Times New Roman"/>
          <w:szCs w:val="24"/>
          <w:lang w:val="hr-HR"/>
        </w:rPr>
        <w:t>. listopada 2017</w:t>
      </w:r>
      <w:r w:rsidR="002739BD" w:rsidRPr="00782280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Vesna Malenica</w:t>
      </w:r>
      <w:r w:rsidR="004F07E5">
        <w:rPr>
          <w:rFonts w:hAnsi="Times New Roman" w:ascii="Times New Roman"/>
          <w:szCs w:val="24"/>
          <w:lang w:val="hr-HR"/>
        </w:rPr>
        <w:t>, v.r.</w:t>
      </w:r>
    </w:p>
    <w:p w:rsidRDefault="0045669A" w:rsidP="00782280" w:rsidR="00782280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82280">
        <w:rPr>
          <w:rFonts w:hAnsi="Times New Roman" w:ascii="Times New Roman"/>
          <w:szCs w:val="24"/>
          <w:lang w:val="hr-HR"/>
        </w:rPr>
        <w:t xml:space="preserve"> </w:t>
      </w:r>
      <w:r w:rsidR="00782280" w:rsidRPr="00782280">
        <w:rPr>
          <w:rFonts w:hAnsi="Times New Roman" w:ascii="Times New Roman"/>
          <w:szCs w:val="24"/>
          <w:lang w:val="hr-HR"/>
        </w:rPr>
        <w:t xml:space="preserve"> </w:t>
      </w:r>
    </w:p>
    <w:p w:rsidRDefault="00782280" w:rsidP="00782280" w:rsidR="00782280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F07E5" w:rsidP="004F07E5" w:rsidR="006E5C9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-</w:t>
      </w:r>
      <w:proofErr w:type="spellStart"/>
      <w:r>
        <w:rPr>
          <w:rFonts w:hAnsi="Times New Roman" w:ascii="Times New Roman"/>
          <w:szCs w:val="24"/>
          <w:lang w:val="hr-HR"/>
        </w:rPr>
        <w:t>ovl.službenik</w:t>
      </w:r>
      <w:proofErr w:type="spellEnd"/>
      <w:r>
        <w:rPr>
          <w:rFonts w:hAnsi="Times New Roman" w:ascii="Times New Roman"/>
          <w:szCs w:val="24"/>
          <w:lang w:val="hr-HR"/>
        </w:rPr>
        <w:t>:</w:t>
      </w:r>
    </w:p>
    <w:p w:rsidRDefault="004F07E5" w:rsidP="004F07E5" w:rsidR="00423D24" w:rsidRPr="0078228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Maja </w:t>
      </w:r>
      <w:proofErr w:type="spellStart"/>
      <w:r>
        <w:rPr>
          <w:rFonts w:hAnsi="Times New Roman" w:ascii="Times New Roman"/>
          <w:szCs w:val="24"/>
          <w:lang w:val="hr-HR"/>
        </w:rPr>
        <w:t>Renić</w:t>
      </w:r>
      <w:proofErr w:type="spellEnd"/>
    </w:p>
    <w:sectPr w:rsidSect="00FE3EAA" w:rsidR="00423D24" w:rsidRPr="00782280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C41" w:rsidR="004B4C41">
      <w:r>
        <w:separator/>
      </w:r>
    </w:p>
  </w:endnote>
  <w:endnote w:id="0" w:type="continuationSeparator">
    <w:p w:rsidRDefault="004B4C41" w:rsidR="004B4C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C41" w:rsidR="004B4C41">
      <w:r>
        <w:separator/>
      </w:r>
    </w:p>
  </w:footnote>
  <w:footnote w:id="0" w:type="continuationSeparator">
    <w:p w:rsidRDefault="004B4C41" w:rsidR="004B4C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07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DF52D5">
      <w:rPr>
        <w:rFonts w:hAnsi="Verdana" w:ascii="Verdana"/>
        <w:sz w:val="20"/>
        <w:lang w:val="pl-PL"/>
      </w:rPr>
      <w:t>4696</w:t>
    </w:r>
    <w:r w:rsidR="00377DB8">
      <w:rPr>
        <w:rFonts w:hAnsi="Verdana" w:ascii="Verdana"/>
        <w:sz w:val="20"/>
        <w:lang w:val="pl-PL"/>
      </w:rPr>
      <w:t>/16-</w:t>
    </w:r>
    <w:r w:rsidR="00DF52D5">
      <w:rPr>
        <w:rFonts w:hAnsi="Verdana" w:ascii="Verdana"/>
        <w:sz w:val="20"/>
        <w:lang w:val="pl-PL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D10E85"/>
    <w:multiLevelType w:val="hybridMultilevel"/>
    <w:tmpl w:val="87BA60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6813"/>
    <w:rsid w:val="00024144"/>
    <w:rsid w:val="000856C1"/>
    <w:rsid w:val="000D07F7"/>
    <w:rsid w:val="000F7CE4"/>
    <w:rsid w:val="001031FC"/>
    <w:rsid w:val="00103233"/>
    <w:rsid w:val="001115C0"/>
    <w:rsid w:val="00122637"/>
    <w:rsid w:val="0017023B"/>
    <w:rsid w:val="00171B19"/>
    <w:rsid w:val="001B066F"/>
    <w:rsid w:val="0022399F"/>
    <w:rsid w:val="00246273"/>
    <w:rsid w:val="00264C1F"/>
    <w:rsid w:val="002739BD"/>
    <w:rsid w:val="002C36BF"/>
    <w:rsid w:val="002D4A69"/>
    <w:rsid w:val="002F3B41"/>
    <w:rsid w:val="0030517B"/>
    <w:rsid w:val="00331E35"/>
    <w:rsid w:val="0035086B"/>
    <w:rsid w:val="00377DB8"/>
    <w:rsid w:val="00393AD5"/>
    <w:rsid w:val="003C3909"/>
    <w:rsid w:val="003E245E"/>
    <w:rsid w:val="00411CE7"/>
    <w:rsid w:val="00413B69"/>
    <w:rsid w:val="00421D8A"/>
    <w:rsid w:val="00423D24"/>
    <w:rsid w:val="0045669A"/>
    <w:rsid w:val="00474306"/>
    <w:rsid w:val="004A487E"/>
    <w:rsid w:val="004B4007"/>
    <w:rsid w:val="004B4C41"/>
    <w:rsid w:val="004C211B"/>
    <w:rsid w:val="004F07E5"/>
    <w:rsid w:val="00525B67"/>
    <w:rsid w:val="00554A93"/>
    <w:rsid w:val="0059233F"/>
    <w:rsid w:val="00592AFD"/>
    <w:rsid w:val="00595276"/>
    <w:rsid w:val="005D2389"/>
    <w:rsid w:val="005F5D29"/>
    <w:rsid w:val="00600DDE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1619"/>
    <w:rsid w:val="006F6D2D"/>
    <w:rsid w:val="00712FE2"/>
    <w:rsid w:val="00782280"/>
    <w:rsid w:val="007A0320"/>
    <w:rsid w:val="007C10B5"/>
    <w:rsid w:val="00836FFA"/>
    <w:rsid w:val="00862E54"/>
    <w:rsid w:val="008911A0"/>
    <w:rsid w:val="00892CCA"/>
    <w:rsid w:val="008A0711"/>
    <w:rsid w:val="008C30ED"/>
    <w:rsid w:val="00967336"/>
    <w:rsid w:val="009807F3"/>
    <w:rsid w:val="009A1176"/>
    <w:rsid w:val="009D08C5"/>
    <w:rsid w:val="00A01BD2"/>
    <w:rsid w:val="00A43601"/>
    <w:rsid w:val="00A47074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A3558"/>
    <w:rsid w:val="00BD6472"/>
    <w:rsid w:val="00BE1823"/>
    <w:rsid w:val="00BF45EB"/>
    <w:rsid w:val="00BF4949"/>
    <w:rsid w:val="00C0075F"/>
    <w:rsid w:val="00C02C71"/>
    <w:rsid w:val="00C451A9"/>
    <w:rsid w:val="00C850EE"/>
    <w:rsid w:val="00C87455"/>
    <w:rsid w:val="00CA16D9"/>
    <w:rsid w:val="00CA3E7D"/>
    <w:rsid w:val="00CA6ABF"/>
    <w:rsid w:val="00CC5CEB"/>
    <w:rsid w:val="00D17978"/>
    <w:rsid w:val="00D32500"/>
    <w:rsid w:val="00D424B0"/>
    <w:rsid w:val="00DB10F1"/>
    <w:rsid w:val="00DB3389"/>
    <w:rsid w:val="00DF52D5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1115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7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7E5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7E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7E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1115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7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7E5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7E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7E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4696</izvorni_sadrzaj>
    <derivirana_varijabla naziv="DomainObject.Predmet.Broj_1">4696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St-4696/2016</izvorni_sadrzaj>
    <derivirana_varijabla naziv="DomainObject.Predmet.OznakaBroj_1">St-4696/2016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B.I.P.I. GRADNJA d.o.o. zastupanog po punomoćniku Stipica Akrap</izvorni_sadrzaj>
    <derivirana_varijabla naziv="DomainObject.Predmet.ProtustrankaFormated_1">  B.I.P.I. GRADNJA d.o.o. zastupanog po punomoćniku Stipica Akrap</derivirana_varijabla>
  </DomainObject.Predmet.ProtustrankaFormated>
  <DomainObject.Predmet.ProtustrankaFormatedOIB>
    <izvorni_sadrzaj>  B.I.P.I. GRADNJA d.o.o., OIB 56600438964 zastupanog po punomoćniku Stipica Akrap</izvorni_sadrzaj>
    <derivirana_varijabla naziv="DomainObject.Predmet.ProtustrankaFormatedOIB_1">  B.I.P.I. GRADNJA d.o.o., OIB 56600438964 zastupanog po punomoćniku Stipica Akrap</derivirana_varijabla>
  </DomainObject.Predmet.ProtustrankaFormatedOIB>
  <DomainObject.Predmet.ProtustrankaFormatedWithAdress>
    <izvorni_sadrzaj> B.I.P.I. GRADNJA d.o.o., Dobrinjska 28, 10000 Zagreb zastupanog po punomoćniku Stipica Akrap</izvorni_sadrzaj>
    <derivirana_varijabla naziv="DomainObject.Predmet.ProtustrankaFormatedWithAdress_1"> B.I.P.I. GRADNJA d.o.o., Dobrinjska 28, 10000 Zagreb zastupanog po punomoćniku Stipica Akrap</derivirana_varijabla>
  </DomainObject.Predmet.ProtustrankaFormatedWithAdress>
  <DomainObject.Predmet.ProtustrankaFormatedWithAdressOIB>
    <izvorni_sadrzaj> B.I.P.I. GRADNJA d.o.o., OIB 56600438964, Dobrinjska 28, 10000 Zagreb zastupanog po punomoćniku Stipica Akrap</izvorni_sadrzaj>
    <derivirana_varijabla naziv="DomainObject.Predmet.ProtustrankaFormatedWithAdressOIB_1"> B.I.P.I. GRADNJA d.o.o., OIB 56600438964, Dobrinjska 28, 10000 Zagreb zastupanog po punomoćniku Stipica Akrap</derivirana_varijabla>
  </DomainObject.Predmet.ProtustrankaFormatedWithAdressOIB>
  <DomainObject.Predmet.ProtustrankaWithAdress>
    <izvorni_sadrzaj>B.I.P.I. GRADNJA d.o.o. Dobrinjska 28, 10000 Zagreb</izvorni_sadrzaj>
    <derivirana_varijabla naziv="DomainObject.Predmet.ProtustrankaWithAdress_1">B.I.P.I. GRADNJA d.o.o. Dobrinjska 28, 10000 Zagreb</derivirana_varijabla>
  </DomainObject.Predmet.ProtustrankaWithAdress>
  <DomainObject.Predmet.ProtustrankaWithAdressOIB>
    <izvorni_sadrzaj>B.I.P.I. GRADNJA d.o.o., OIB 56600438964, Dobrinjska 28, 10000 Zagreb</izvorni_sadrzaj>
    <derivirana_varijabla naziv="DomainObject.Predmet.ProtustrankaWithAdressOIB_1">B.I.P.I. GRADNJA d.o.o., OIB 56600438964, Dobrinjska 28, 10000 Zagreb</derivirana_varijabla>
  </DomainObject.Predmet.ProtustrankaWithAdressOIB>
  <DomainObject.Predmet.ProtustrankaNazivFormated>
    <izvorni_sadrzaj>B.I.P.I. GRADNJA d.o.o.</izvorni_sadrzaj>
    <derivirana_varijabla naziv="DomainObject.Predmet.ProtustrankaNazivFormated_1">B.I.P.I. GRADNJA d.o.o.</derivirana_varijabla>
  </DomainObject.Predmet.ProtustrankaNazivFormated>
  <DomainObject.Predmet.ProtustrankaNazivFormatedOIB>
    <izvorni_sadrzaj>B.I.P.I. GRADNJA d.o.o., OIB 56600438964</izvorni_sadrzaj>
    <derivirana_varijabla naziv="DomainObject.Predmet.ProtustrankaNazivFormatedOIB_1">B.I.P.I. GRADNJA d.o.o., OIB 56600438964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Parlov</izvorni_sadrzaj>
    <derivirana_varijabla naziv="DomainObject.Predmet.StrankaFormated_1">  FINA Regionalni centar Zagreb; Marijan Parlov</derivirana_varijabla>
  </DomainObject.Predmet.StrankaFormated>
  <DomainObject.Predmet.StrankaFormatedOIB>
    <izvorni_sadrzaj>  FINA Regionalni centar Zagreb, OIB 85821130368; Marijan Parlov, OIB 38192937880</izvorni_sadrzaj>
    <derivirana_varijabla naziv="DomainObject.Predmet.StrankaFormatedOIB_1">  FINA Regionalni centar Zagreb, OIB 85821130368; Marijan Parlov, OIB 38192937880</derivirana_varijabla>
  </DomainObject.Predmet.StrankaFormatedOIB>
  <DomainObject.Predmet.StrankaFormatedWithAdress>
    <izvorni_sadrzaj> FINA Regionalni centar Zagreb, Trg svibanjskih žrtava 1995. br. 1, 10000 Zagreb; Marijan Parlov, Dobrinjska 28, 10000 Zagreb</izvorni_sadrzaj>
    <derivirana_varijabla naziv="DomainObject.Predmet.StrankaFormatedWithAdress_1"> FINA Regionalni centar Zagreb, Trg svibanjskih žrtava 1995. br. 1, 10000 Zagreb; Marijan Parlov, Dobrinjska 28, 10000 Zagreb</derivirana_varijabla>
  </DomainObject.Predmet.StrankaFormatedWithAdress>
  <DomainObject.Predmet.StrankaFormatedWithAdressOIB>
    <izvorni_sadrzaj> FINA Regionalni centar Zagreb, OIB 85821130368, Trg svibanjskih žrtava 1995. br. 1, 10000 Zagreb; Marijan Parlov, OIB 38192937880, Dobrinjska 28, 10000 Zagreb</izvorni_sadrzaj>
    <derivirana_varijabla naziv="DomainObject.Predmet.StrankaFormatedWithAdressOIB_1"> FINA Regionalni centar Zagreb, OIB 85821130368, Trg svibanjskih žrtava 1995. br. 1, 10000 Zagreb; Marijan Parlov, OIB 38192937880, Dobrinjska 28, 10000 Zagreb</derivirana_varijabla>
  </DomainObject.Predmet.StrankaFormatedWithAdressOIB>
  <DomainObject.Predmet.StrankaWithAdress>
    <izvorni_sadrzaj>FINA Regionalni centar Zagreb Trg svibanjskih žrtava 1995. br. 1,10000 Zagreb,Marijan Parlov Dobrinjska 28,10000 Zagreb</izvorni_sadrzaj>
    <derivirana_varijabla naziv="DomainObject.Predmet.StrankaWithAdress_1">FINA Regionalni centar Zagreb Trg svibanjskih žrtava 1995. br. 1,10000 Zagreb,Marijan Parlov Dobrinjska 28,10000 Zagreb</derivirana_varijabla>
  </DomainObject.Predmet.StrankaWithAdress>
  <DomainObject.Predmet.StrankaWithAdressOIB>
    <izvorni_sadrzaj>FINA Regionalni centar Zagreb, OIB 85821130368, Trg svibanjskih žrtava 1995. br. 1,10000 Zagreb,Marijan Parlov, OIB 38192937880, Dobrinjska 28,10000 Zagreb</izvorni_sadrzaj>
    <derivirana_varijabla naziv="DomainObject.Predmet.StrankaWithAdressOIB_1">FINA Regionalni centar Zagreb, OIB 85821130368, Trg svibanjskih žrtava 1995. br. 1,10000 Zagreb,Marijan Parlov, OIB 38192937880, Dobrinjska 28,10000 Zagreb</derivirana_varijabla>
  </DomainObject.Predmet.StrankaWithAdressOIB>
  <DomainObject.Predmet.StrankaNazivFormated>
    <izvorni_sadrzaj>FINA Regionalni centar Zagreb,Marijan Parlov</izvorni_sadrzaj>
    <derivirana_varijabla naziv="DomainObject.Predmet.StrankaNazivFormated_1">FINA Regionalni centar Zagreb,Marijan Parlov</derivirana_varijabla>
  </DomainObject.Predmet.StrankaNazivFormated>
  <DomainObject.Predmet.StrankaNazivFormatedOIB>
    <izvorni_sadrzaj>FINA Regionalni centar Zagreb, OIB 85821130368,Marijan Parlov, OIB 38192937880</izvorni_sadrzaj>
    <derivirana_varijabla naziv="DomainObject.Predmet.StrankaNazivFormatedOIB_1">FINA Regionalni centar Zagreb, OIB 85821130368,Marijan Parlov, OIB 38192937880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Marijan Parlov</item>
    </izvorni_sadrzaj>
    <derivirana_varijabla naziv="DomainObject.Predmet.StrankaListFormated_1">
      <item>FINA Regionalni centar Zagreb</item>
      <item>Marijan Parlov</item>
    </derivirana_varijabla>
  </DomainObject.Predmet.StrankaListFormated>
  <DomainObject.Predmet.StrankaListFormatedOIB>
    <izvorni_sadrzaj>
      <item>FINA Regionalni centar Zagreb, OIB 85821130368</item>
      <item>Marijan Parlov, OIB 38192937880</item>
    </izvorni_sadrzaj>
    <derivirana_varijabla naziv="DomainObject.Predmet.StrankaListFormatedOIB_1">
      <item>FINA Regionalni centar Zagreb, OIB 85821130368</item>
      <item>Marijan Parlov, OIB 38192937880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 Parlov, Dobrinjska 28, 10000 Zagreb</item>
    </izvorni_sadrzaj>
    <derivirana_varijabla naziv="DomainObject.Predmet.StrankaListFormatedWithAdress_1">
      <item>FINA Regionalni centar Zagreb, Trg svibanjskih žrtava 1995. br. 1, 10000 Zagreb</item>
      <item>Marijan Parlov, Dobrinjska 28,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 Parlov, OIB 38192937880, Dobrinjska 28, 10000 Zagreb</item>
    </izvorni_sadrzaj>
    <derivirana_varijabla naziv="DomainObject.Predmet.StrankaListFormatedWithAdressOIB_1">
      <item>FINA Regionalni centar Zagreb, OIB 85821130368, Trg svibanjskih žrtava 1995. br. 1, 10000 Zagreb</item>
      <item>Marijan Parlov, OIB 38192937880, Dobrinjska 28, 10000 Zagreb</item>
    </derivirana_varijabla>
  </DomainObject.Predmet.StrankaListFormatedWithAdressOIB>
  <DomainObject.Predmet.StrankaListNazivFormated>
    <izvorni_sadrzaj>
      <item>FINA Regionalni centar Zagreb</item>
      <item>Marijan Parlov</item>
    </izvorni_sadrzaj>
    <derivirana_varijabla naziv="DomainObject.Predmet.StrankaListNazivFormated_1">
      <item>FINA Regionalni centar Zagreb</item>
      <item>Marijan Parlov</item>
    </derivirana_varijabla>
  </DomainObject.Predmet.StrankaListNazivFormated>
  <DomainObject.Predmet.StrankaListNazivFormatedOIB>
    <izvorni_sadrzaj>
      <item>FINA Regionalni centar Zagreb, OIB 85821130368</item>
      <item>Marijan Parlov, OIB 38192937880</item>
    </izvorni_sadrzaj>
    <derivirana_varijabla naziv="DomainObject.Predmet.StrankaListNazivFormatedOIB_1">
      <item>FINA Regionalni centar Zagreb, OIB 85821130368</item>
      <item>Marijan Parlov, OIB 38192937880</item>
    </derivirana_varijabla>
  </DomainObject.Predmet.StrankaListNazivFormatedOIB>
  <DomainObject.Predmet.ProtuStrankaListFormated>
    <izvorni_sadrzaj>
      <item>B.I.P.I. GRADNJA d.o.o. zastupanog po punomoćniku Stipica Akrap</item>
    </izvorni_sadrzaj>
    <derivirana_varijabla naziv="DomainObject.Predmet.ProtuStrankaListFormated_1">
      <item>B.I.P.I. GRADNJA d.o.o. zastupanog po punomoćniku Stipica Akrap</item>
    </derivirana_varijabla>
  </DomainObject.Predmet.ProtuStrankaListFormated>
  <DomainObject.Predmet.ProtuStrankaListFormatedOIB>
    <izvorni_sadrzaj>
      <item>B.I.P.I. GRADNJA d.o.o., OIB 56600438964 zastupanog po punomoćniku Stipica Akrap</item>
    </izvorni_sadrzaj>
    <derivirana_varijabla naziv="DomainObject.Predmet.ProtuStrankaListFormatedOIB_1">
      <item>B.I.P.I. GRADNJA d.o.o., OIB 56600438964 zastupanog po punomoćniku Stipica Akrap</item>
    </derivirana_varijabla>
  </DomainObject.Predmet.ProtuStrankaListFormatedOIB>
  <DomainObject.Predmet.ProtuStrankaListFormatedWithAdress>
    <izvorni_sadrzaj>
      <item>B.I.P.I. GRADNJA d.o.o., Dobrinjska 28, 10000 Zagreb zastupanog po punomoćniku Stipica Akrap</item>
    </izvorni_sadrzaj>
    <derivirana_varijabla naziv="DomainObject.Predmet.ProtuStrankaListFormatedWithAdress_1">
      <item>B.I.P.I. GRADNJA d.o.o., Dobrinjska 28, 10000 Zagreb zastupanog po punomoćniku Stipica Akrap</item>
    </derivirana_varijabla>
  </DomainObject.Predmet.ProtuStrankaListFormatedWithAdress>
  <DomainObject.Predmet.ProtuStrankaListFormatedWithAdressOIB>
    <izvorni_sadrzaj>
      <item>B.I.P.I. GRADNJA d.o.o., OIB 56600438964, Dobrinjska 28, 10000 Zagreb zastupanog po punomoćniku Stipica Akrap</item>
    </izvorni_sadrzaj>
    <derivirana_varijabla naziv="DomainObject.Predmet.ProtuStrankaListFormatedWithAdressOIB_1">
      <item>B.I.P.I. GRADNJA d.o.o., OIB 56600438964, Dobrinjska 28, 10000 Zagreb zastupanog po punomoćniku Stipica Akrap</item>
    </derivirana_varijabla>
  </DomainObject.Predmet.ProtuStrankaListFormatedWithAdressOIB>
  <DomainObject.Predmet.ProtuStrankaListNazivFormated>
    <izvorni_sadrzaj>
      <item>B.I.P.I. GRADNJA d.o.o.</item>
    </izvorni_sadrzaj>
    <derivirana_varijabla naziv="DomainObject.Predmet.ProtuStrankaListNazivFormated_1">
      <item>B.I.P.I. GRADNJA d.o.o.</item>
    </derivirana_varijabla>
  </DomainObject.Predmet.ProtuStrankaListNazivFormated>
  <DomainObject.Predmet.ProtuStrankaListNazivFormatedOIB>
    <izvorni_sadrzaj>
      <item>B.I.P.I. GRADNJA d.o.o., OIB 56600438964</item>
    </izvorni_sadrzaj>
    <derivirana_varijabla naziv="DomainObject.Predmet.ProtuStrankaListNazivFormatedOIB_1">
      <item>B.I.P.I. GRADNJA d.o.o., OIB 56600438964</item>
    </derivirana_varijabla>
  </DomainObject.Predmet.ProtuStrankaListNazivFormatedOIB>
  <DomainObject.Predmet.OstaliListFormated>
    <izvorni_sadrzaj>
      <item>Marijan Parlov</item>
      <item>Stipica Akrap punomoćnik sudionika u postupku B.I.P.I. GRADNJA d.o.o.</item>
    </izvorni_sadrzaj>
    <derivirana_varijabla naziv="DomainObject.Predmet.OstaliListFormated_1">
      <item>Marijan Parlov</item>
      <item>Stipica Akrap punomoćnik sudionika u postupku B.I.P.I. GRADNJA d.o.o.</item>
    </derivirana_varijabla>
  </DomainObject.Predmet.OstaliListFormated>
  <DomainObject.Predmet.OstaliListFormatedOIB>
    <izvorni_sadrzaj>
      <item>Marijan Parlov, OIB 38192937880</item>
      <item>Stipica Akrap, OIB 35049215735 punomoćnik sudionika u postupku B.I.P.I. GRADNJA d.o.o.</item>
    </izvorni_sadrzaj>
    <derivirana_varijabla naziv="DomainObject.Predmet.OstaliListFormatedOIB_1">
      <item>Marijan Parlov, OIB 38192937880</item>
      <item>Stipica Akrap, OIB 35049215735 punomoćnik sudionika u postupku B.I.P.I. GRADNJA d.o.o.</item>
    </derivirana_varijabla>
  </DomainObject.Predmet.OstaliListFormatedOIB>
  <DomainObject.Predmet.OstaliListFormatedWithAdress>
    <izvorni_sadrzaj>
      <item>Marijan Parlov, Dobrinjska 28, 10000 Zagreb</item>
      <item>Stipica Akrap, Lj. Gaja 45/II, 10000 Zagreb punomoćnik sudionika u postupku B.I.P.I. GRADNJA d.o.o.</item>
    </izvorni_sadrzaj>
    <derivirana_varijabla naziv="DomainObject.Predmet.OstaliListFormatedWithAdress_1">
      <item>Marijan Parlov, Dobrinjska 28, 10000 Zagreb</item>
      <item>Stipica Akrap, Lj. Gaja 45/II, 10000 Zagreb punomoćnik sudionika u postupku B.I.P.I. GRADNJA d.o.o.</item>
    </derivirana_varijabla>
  </DomainObject.Predmet.OstaliListFormatedWithAdress>
  <DomainObject.Predmet.OstaliListFormatedWithAdressOIB>
    <izvorni_sadrzaj>
      <item>Marijan Parlov, OIB 38192937880, Dobrinjska 28, 10000 Zagreb</item>
      <item>Stipica Akrap, OIB 35049215735, Lj. Gaja 45/II, 10000 Zagreb punomoćnik sudionika u postupku B.I.P.I. GRADNJA d.o.o.</item>
    </izvorni_sadrzaj>
    <derivirana_varijabla naziv="DomainObject.Predmet.OstaliListFormatedWithAdressOIB_1">
      <item>Marijan Parlov, OIB 38192937880, Dobrinjska 28, 10000 Zagreb</item>
      <item>Stipica Akrap, OIB 35049215735, Lj. Gaja 45/II, 10000 Zagreb punomoćnik sudionika u postupku B.I.P.I. GRADNJA d.o.o.</item>
    </derivirana_varijabla>
  </DomainObject.Predmet.OstaliListFormatedWithAdressOIB>
  <DomainObject.Predmet.OstaliListNazivFormated>
    <izvorni_sadrzaj>
      <item>Marijan Parlov</item>
      <item>Stipica Akrap</item>
    </izvorni_sadrzaj>
    <derivirana_varijabla naziv="DomainObject.Predmet.OstaliListNazivFormated_1">
      <item>Marijan Parlov</item>
      <item>Stipica Akrap</item>
    </derivirana_varijabla>
  </DomainObject.Predmet.OstaliListNazivFormated>
  <DomainObject.Predmet.OstaliListNazivFormatedOIB>
    <izvorni_sadrzaj>
      <item>Marijan Parlov, OIB 38192937880</item>
      <item>Stipica Akrap, OIB 35049215735</item>
    </izvorni_sadrzaj>
    <derivirana_varijabla naziv="DomainObject.Predmet.OstaliListNazivFormatedOIB_1">
      <item>Marijan Parlov, OIB 38192937880</item>
      <item>Stipica Akrap, OIB 35049215735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B.I.P.I. GRADNJA d.o.o.</izvorni_sadrzaj>
    <derivirana_varijabla naziv="DomainObject.Predmet.ProtustrankaIDrugi_1">B.I.P.I.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B.I.P.I. GRADNJA d.o.o., OIB 56600438964, Dobrinjska 28, 10000 Zagreb</izvorni_sadrzaj>
    <derivirana_varijabla naziv="DomainObject.Predmet.ProtustrankaIDrugiAdressOIB_1">B.I.P.I. GRADNJA d.o.o., OIB 56600438964, Dobrinjska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B.I.P.I. GRADNJA d.o.o.</item>
      <item>Marijan Parlov</item>
      <item>Marijan Parlov</item>
      <item>Stipica Akrap</item>
    </izvorni_sadrzaj>
    <derivirana_varijabla naziv="DomainObject.Predmet.SudioniciListNaziv_1">
      <item>FINA Regionalni centar Zagreb</item>
      <item>B.I.P.I. GRADNJA d.o.o.</item>
      <item>Marijan Parlov</item>
      <item>Marijan Parlov</item>
      <item>Stipica Akrap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B.I.P.I. GRADNJA d.o.o., OIB 56600438964, Dobrinjska 28,10000 Zagreb</item>
      <item>Marijan Parlov, OIB 38192937880, Dobrinjska 28,10000 Zagreb</item>
      <item>Marijan Parlov, OIB 38192937880, Dobrinjska 28,10000 Zagreb</item>
      <item>Stipica Akrap, OIB 35049215735, Lj. Gaja 45/II,10000 Zagreb</item>
    </izvorni_sadrzaj>
    <derivirana_varijabla naziv="DomainObject.Predmet.SudioniciListAdressOIB_1">
      <item>FINA Regionalni centar Zagreb, OIB 85821130368, Trg svibanjskih žrtava 1995. br. 1,10000 Zagreb</item>
      <item>B.I.P.I. GRADNJA d.o.o., OIB 56600438964, Dobrinjska 28,10000 Zagreb</item>
      <item>Marijan Parlov, OIB 38192937880, Dobrinjska 28,10000 Zagreb</item>
      <item>Marijan Parlov, OIB 38192937880, Dobrinjska 28,10000 Zagreb</item>
      <item>Stipica Akrap, OIB 35049215735, Lj. Gaja 45/II,10000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56600438964</item>
      <item>, OIB 38192937880</item>
      <item>, OIB 38192937880</item>
      <item>, OIB 35049215735</item>
    </izvorni_sadrzaj>
    <derivirana_varijabla naziv="DomainObject.Predmet.SudioniciListNazivOIB_1">
      <item>, OIB 85821130368</item>
      <item>, OIB 56600438964</item>
      <item>, OIB 38192937880</item>
      <item>, OIB 38192937880</item>
      <item>, OIB 35049215735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349</properties:Words>
  <properties:Characters>1834</properties:Characters>
  <properties:Lines>47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2017-10-25T07:00:00Z</dcterms:created>
  <dc:creator>Sudsko vijeće</dc:creator>
  <cp:lastModifiedBy>Maja Renić</cp:lastModifiedBy>
  <cp:lastPrinted>2017-10-25T07:00:00Z</cp:lastPrinted>
  <dcterms:modified xmlns:xsi="http://www.w3.org/2001/XMLSchema-instance" xsi:type="dcterms:W3CDTF">2017-10-25T07:01:00Z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