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92ab" w14:paraId="b4292a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832C0B">
        <w:t>1178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832C0B" w:rsidRPr="00832C0B">
        <w:t>KĆIRA USLUGE d.o.o. za usluge, Zagreb, Ilica 190, MBS: 080525252, OIB 43201806110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832C0B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832C0B" w:rsidRPr="00832C0B">
        <w:t>KĆIRA USLUGE d.o.o. za usluge, Zagreb, Ilica 190, MBS: 080525252, OIB 43201806110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DE295B">
        <w:t>Siniša Rajnović, Milanovac, Virovitica, Sv. Trojstva 87, OIB: 86217384445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832C0B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832C0B" w:rsidRPr="00832C0B">
        <w:t>KĆIRA USLUGE d.o.o. za usluge, Zagreb, Ilica 190, MBS: 080525252, OIB 43201806110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DE295B">
        <w:t>12</w:t>
      </w:r>
      <w:r w:rsidR="006D22B1">
        <w:t>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832C0B" w:rsidRPr="00832C0B">
        <w:t>KĆIRA USLUGE d.o.o. za usluge, Zagreb, Ilica 190, MBS: 080525252, OIB 43201806110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DE295B">
        <w:t>9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832C0B">
        <w:t>1178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9E419C" w:rsidP="0040522B" w:rsidR="009E419C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St-</w:t>
      </w:r>
      <w:r w:rsidR="00832C0B">
        <w:t>1178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3396C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32C0B"/>
    <w:rsid w:val="008D47E0"/>
    <w:rsid w:val="008D7500"/>
    <w:rsid w:val="00917B69"/>
    <w:rsid w:val="009D33A7"/>
    <w:rsid w:val="009E419C"/>
    <w:rsid w:val="009F2371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E0702"/>
    <w:rsid w:val="00DE295B"/>
    <w:rsid w:val="00DE4CD2"/>
    <w:rsid w:val="00DE544E"/>
    <w:rsid w:val="00DE677D"/>
    <w:rsid w:val="00E00143"/>
    <w:rsid w:val="00E54C7F"/>
    <w:rsid w:val="00E85BE3"/>
    <w:rsid w:val="00E97025"/>
    <w:rsid w:val="00EC25D0"/>
    <w:rsid w:val="00ED5028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3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3396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3396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96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96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3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3396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3396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96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96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St-1178/2016</izvorni_sadrzaj>
    <derivirana_varijabla naziv="DomainObject.Predmet.OznakaBroj_1">St-1178/2016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KĆIRA USLUGE d.o.o.</izvorni_sadrzaj>
    <derivirana_varijabla naziv="DomainObject.Predmet.ProtustrankaFormated_1">  KĆIRA USLUGE d.o.o.</derivirana_varijabla>
  </DomainObject.Predmet.ProtustrankaFormated>
  <DomainObject.Predmet.ProtustrankaFormatedOIB>
    <izvorni_sadrzaj>  KĆIRA USLUGE d.o.o., OIB 43201806110</izvorni_sadrzaj>
    <derivirana_varijabla naziv="DomainObject.Predmet.ProtustrankaFormatedOIB_1">  KĆIRA USLUGE d.o.o., OIB 43201806110</derivirana_varijabla>
  </DomainObject.Predmet.ProtustrankaFormatedOIB>
  <DomainObject.Predmet.ProtustrankaFormatedWithAdress>
    <izvorni_sadrzaj> KĆIRA USLUGE d.o.o., Ilica 190, 10000 Zagreb</izvorni_sadrzaj>
    <derivirana_varijabla naziv="DomainObject.Predmet.ProtustrankaFormatedWithAdress_1"> KĆIRA USLUGE d.o.o., Ilica 190, 10000 Zagreb</derivirana_varijabla>
  </DomainObject.Predmet.ProtustrankaFormatedWithAdress>
  <DomainObject.Predmet.ProtustrankaFormatedWithAdressOIB>
    <izvorni_sadrzaj> KĆIRA USLUGE d.o.o., OIB 43201806110, Ilica 190, 10000 Zagreb</izvorni_sadrzaj>
    <derivirana_varijabla naziv="DomainObject.Predmet.ProtustrankaFormatedWithAdressOIB_1"> KĆIRA USLUGE d.o.o., OIB 43201806110, Ilica 190, 10000 Zagreb</derivirana_varijabla>
  </DomainObject.Predmet.ProtustrankaFormatedWithAdressOIB>
  <DomainObject.Predmet.ProtustrankaWithAdress>
    <izvorni_sadrzaj>KĆIRA USLUGE d.o.o. Ilica 190, 10000 Zagreb</izvorni_sadrzaj>
    <derivirana_varijabla naziv="DomainObject.Predmet.ProtustrankaWithAdress_1">KĆIRA USLUGE d.o.o. Ilica 190, 10000 Zagreb</derivirana_varijabla>
  </DomainObject.Predmet.ProtustrankaWithAdress>
  <DomainObject.Predmet.ProtustrankaWithAdressOIB>
    <izvorni_sadrzaj>KĆIRA USLUGE d.o.o., OIB 43201806110, Ilica 190, 10000 Zagreb</izvorni_sadrzaj>
    <derivirana_varijabla naziv="DomainObject.Predmet.ProtustrankaWithAdressOIB_1">KĆIRA USLUGE d.o.o., OIB 43201806110, Ilica 190, 10000 Zagreb</derivirana_varijabla>
  </DomainObject.Predmet.ProtustrankaWithAdressOIB>
  <DomainObject.Predmet.ProtustrankaNazivFormated>
    <izvorni_sadrzaj>KĆIRA USLUGE d.o.o.</izvorni_sadrzaj>
    <derivirana_varijabla naziv="DomainObject.Predmet.ProtustrankaNazivFormated_1">KĆIRA USLUGE d.o.o.</derivirana_varijabla>
  </DomainObject.Predmet.ProtustrankaNazivFormated>
  <DomainObject.Predmet.ProtustrankaNazivFormatedOIB>
    <izvorni_sadrzaj>KĆIRA USLUGE d.o.o., OIB 43201806110</izvorni_sadrzaj>
    <derivirana_varijabla naziv="DomainObject.Predmet.ProtustrankaNazivFormatedOIB_1">KĆIRA USLUGE d.o.o., OIB 43201806110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KĆIRA USLUGE d.o.o.</item>
    </izvorni_sadrzaj>
    <derivirana_varijabla naziv="DomainObject.Predmet.ProtuStrankaListFormated_1">
      <item>KĆIRA USLUGE d.o.o.</item>
    </derivirana_varijabla>
  </DomainObject.Predmet.ProtuStrankaListFormated>
  <DomainObject.Predmet.ProtuStrankaListFormatedOIB>
    <izvorni_sadrzaj>
      <item>KĆIRA USLUGE d.o.o., OIB 43201806110</item>
    </izvorni_sadrzaj>
    <derivirana_varijabla naziv="DomainObject.Predmet.ProtuStrankaListFormatedOIB_1">
      <item>KĆIRA USLUGE d.o.o., OIB 43201806110</item>
    </derivirana_varijabla>
  </DomainObject.Predmet.ProtuStrankaListFormatedOIB>
  <DomainObject.Predmet.ProtuStrankaListFormatedWithAdress>
    <izvorni_sadrzaj>
      <item>KĆIRA USLUGE d.o.o., Ilica 190, 10000 Zagreb</item>
    </izvorni_sadrzaj>
    <derivirana_varijabla naziv="DomainObject.Predmet.ProtuStrankaListFormatedWithAdress_1">
      <item>KĆIRA USLUGE d.o.o., Ilica 190, 10000 Zagreb</item>
    </derivirana_varijabla>
  </DomainObject.Predmet.ProtuStrankaListFormatedWithAdress>
  <DomainObject.Predmet.ProtuStrankaListFormatedWithAdressOIB>
    <izvorni_sadrzaj>
      <item>KĆIRA USLUGE d.o.o., OIB 43201806110, Ilica 190, 10000 Zagreb</item>
    </izvorni_sadrzaj>
    <derivirana_varijabla naziv="DomainObject.Predmet.ProtuStrankaListFormatedWithAdressOIB_1">
      <item>KĆIRA USLUGE d.o.o., OIB 43201806110, Ilica 190, 10000 Zagreb</item>
    </derivirana_varijabla>
  </DomainObject.Predmet.ProtuStrankaListFormatedWithAdressOIB>
  <DomainObject.Predmet.ProtuStrankaListNazivFormated>
    <izvorni_sadrzaj>
      <item>KĆIRA USLUGE d.o.o.</item>
    </izvorni_sadrzaj>
    <derivirana_varijabla naziv="DomainObject.Predmet.ProtuStrankaListNazivFormated_1">
      <item>KĆIRA USLUGE d.o.o.</item>
    </derivirana_varijabla>
  </DomainObject.Predmet.ProtuStrankaListNazivFormated>
  <DomainObject.Predmet.ProtuStrankaListNazivFormatedOIB>
    <izvorni_sadrzaj>
      <item>KĆIRA USLUGE d.o.o., OIB 43201806110</item>
    </izvorni_sadrzaj>
    <derivirana_varijabla naziv="DomainObject.Predmet.ProtuStrankaListNazivFormatedOIB_1">
      <item>KĆIRA USLUGE d.o.o., OIB 43201806110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KĆIRA USLUGE d.o.o.</izvorni_sadrzaj>
    <derivirana_varijabla naziv="DomainObject.Predmet.ProtustrankaIDrugi_1">KĆIRA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KĆIRA USLUGE d.o.o., OIB 43201806110, Ilica 190, 10000 Zagreb</izvorni_sadrzaj>
    <derivirana_varijabla naziv="DomainObject.Predmet.ProtustrankaIDrugiAdressOIB_1">KĆIRA USLUGE d.o.o., OIB 43201806110, Ilica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KĆIRA USLUGE d.o.o.</item>
      <item>FINA Regionalni centar Zagreb</item>
    </izvorni_sadrzaj>
    <derivirana_varijabla naziv="DomainObject.Predmet.SudioniciListNaziv_1">
      <item>KĆIRA USLUGE d.o.o.</item>
      <item>FINA Regionalni centar Zagreb</item>
    </derivirana_varijabla>
  </DomainObject.Predmet.SudioniciListNaziv>
  <DomainObject.Predmet.SudioniciListAdressOIB>
    <izvorni_sadrzaj>
      <item>KĆIRA USLUGE d.o.o., OIB 43201806110, Ilica 190,10000 Zagreb</item>
      <item>FINA Regionalni centar Zagreb, OIB 85821130368, Trg svibanjskih žrtava 1995. 1,10000 Zagreb</item>
    </izvorni_sadrzaj>
    <derivirana_varijabla naziv="DomainObject.Predmet.SudioniciListAdressOIB_1">
      <item>KĆIRA USLUGE d.o.o., OIB 43201806110, Ilica 190,10000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43201806110</item>
      <item>, OIB 85821130368</item>
    </izvorni_sadrzaj>
    <derivirana_varijabla naziv="DomainObject.Predmet.SudioniciListNazivOIB_1">
      <item>, OIB 43201806110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2189</properties:Characters>
  <properties:Lines>87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2016-07-01T11:06:00Z</dcterms:created>
  <dc:creator>korisnik</dc:creator>
  <cp:lastModifiedBy>Žana Bem</cp:lastModifiedBy>
  <cp:lastPrinted>2016-07-01T11:05:00Z</cp:lastPrinted>
  <dcterms:modified xmlns:xsi="http://www.w3.org/2001/XMLSchema-instance" xsi:type="dcterms:W3CDTF">2016-07-01T11:07:00Z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