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1ad9" w14:paraId="7ab1ad9" w:rsidRDefault="00C17039" w:rsidP="00CB4D6B" w:rsidR="00EA79C2" w:rsidRPr="00C963B8">
      <w:pPr>
        <w15:collapsed w:val="false"/>
      </w:pPr>
      <w:bookmarkStart w:name="_GoBack" w:id="0"/>
      <w:bookmarkEnd w:id="0"/>
      <w:r w:rsidRPr="00C963B8">
        <w:rPr>
          <w:noProof/>
          <w:sz w:val="20"/>
          <w:szCs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D6B" w:rsidP="00CB4D6B" w:rsidR="00CB4D6B" w:rsidRPr="00C963B8">
      <w:r w:rsidRPr="00C963B8">
        <w:t>REPUBLIKA HRVATSKA</w:t>
      </w:r>
    </w:p>
    <w:p w:rsidRDefault="00CB4D6B" w:rsidP="00CB4D6B" w:rsidR="00CB4D6B" w:rsidRPr="00C963B8">
      <w:r w:rsidRPr="00C963B8">
        <w:t>TRGOVAČKI SUD U ZAGREBU</w:t>
      </w:r>
    </w:p>
    <w:p w:rsidRDefault="00CB4D6B" w:rsidP="00CB4D6B" w:rsidR="00CB4D6B" w:rsidRPr="00C963B8">
      <w:r w:rsidRPr="00C963B8">
        <w:t>Zagreb, Amruševa 2/II</w:t>
      </w:r>
      <w:r w:rsidRPr="00C963B8">
        <w:tab/>
      </w:r>
      <w:r w:rsidRPr="00C963B8">
        <w:tab/>
      </w:r>
      <w:r w:rsidRPr="00C963B8">
        <w:tab/>
      </w:r>
      <w:r w:rsidRPr="00C963B8">
        <w:tab/>
      </w:r>
      <w:r w:rsidRPr="00C963B8">
        <w:tab/>
      </w:r>
      <w:r w:rsidRPr="00C963B8">
        <w:tab/>
      </w:r>
      <w:r w:rsidRPr="00C963B8">
        <w:tab/>
        <w:t xml:space="preserve">7 </w:t>
      </w:r>
      <w:r w:rsidR="0091570E" w:rsidRPr="00C963B8">
        <w:t>St-</w:t>
      </w:r>
      <w:r w:rsidR="00DD20A2" w:rsidRPr="00C963B8">
        <w:t>3366/16</w:t>
      </w:r>
    </w:p>
    <w:p w:rsidRDefault="00CB4D6B" w:rsidP="00CB4D6B" w:rsidR="00CB4D6B" w:rsidRPr="00C963B8"/>
    <w:p w:rsidRDefault="00B372C2" w:rsidP="00CB4D6B" w:rsidR="00992C1E" w:rsidRPr="00C963B8">
      <w:pPr>
        <w:jc w:val="center"/>
      </w:pPr>
      <w:r w:rsidRPr="00C963B8">
        <w:t xml:space="preserve">U </w:t>
      </w:r>
      <w:r w:rsidR="00BA5E0F" w:rsidRPr="00C963B8">
        <w:t xml:space="preserve"> </w:t>
      </w:r>
      <w:r w:rsidRPr="00C963B8">
        <w:t>I M E  R E P U B L I K E  H R V A T S K E</w:t>
      </w:r>
    </w:p>
    <w:p w:rsidRDefault="00CB4D6B" w:rsidP="00CB4D6B" w:rsidR="00CB4D6B" w:rsidRPr="00C963B8">
      <w:pPr>
        <w:jc w:val="center"/>
      </w:pPr>
      <w:r w:rsidRPr="00C963B8">
        <w:t>R J E Š E N J E</w:t>
      </w:r>
    </w:p>
    <w:p w:rsidRDefault="00CB4D6B" w:rsidP="00CB4D6B" w:rsidR="00CB4D6B" w:rsidRPr="00C963B8">
      <w:pPr>
        <w:jc w:val="center"/>
      </w:pPr>
    </w:p>
    <w:p w:rsidRDefault="00CB4D6B" w:rsidP="00CB4D6B" w:rsidR="00CB4D6B" w:rsidRPr="00C963B8">
      <w:pPr>
        <w:jc w:val="both"/>
      </w:pPr>
      <w:r w:rsidRPr="00C963B8">
        <w:tab/>
        <w:t xml:space="preserve">Trgovački sud u Zagrebu po sucu pojedincu Vesni Malenica kao stečajnom sucu u postupku sklapanja predstečajne nagodbe s dužnikom </w:t>
      </w:r>
      <w:r w:rsidR="00B11116" w:rsidRPr="00C963B8">
        <w:t xml:space="preserve"> </w:t>
      </w:r>
      <w:r w:rsidR="00DD20A2" w:rsidRPr="00C963B8">
        <w:t>VALJAN d. o. o., Kozari 15, Zagreb, OIB 33463624284</w:t>
      </w:r>
      <w:r w:rsidR="00A2659C" w:rsidRPr="00C963B8">
        <w:t xml:space="preserve">, nakon održanog ročišta radi sklapanja predstečajne nagodbe, </w:t>
      </w:r>
      <w:r w:rsidR="0091570E" w:rsidRPr="00C963B8">
        <w:t>26. rujna</w:t>
      </w:r>
      <w:r w:rsidR="00D356FA" w:rsidRPr="00C963B8">
        <w:t xml:space="preserve"> 2016.</w:t>
      </w:r>
    </w:p>
    <w:p w:rsidRDefault="00CB4D6B" w:rsidP="00CB4D6B" w:rsidR="00CB4D6B" w:rsidRPr="00C963B8">
      <w:pPr>
        <w:jc w:val="both"/>
      </w:pPr>
    </w:p>
    <w:p w:rsidRDefault="00CB4D6B" w:rsidP="00CB4D6B" w:rsidR="00CB4D6B" w:rsidRPr="00C963B8">
      <w:pPr>
        <w:jc w:val="center"/>
        <w:rPr>
          <w:bCs/>
        </w:rPr>
      </w:pPr>
      <w:r w:rsidRPr="00C963B8">
        <w:rPr>
          <w:bCs/>
        </w:rPr>
        <w:t>r i j e š i o  j e</w:t>
      </w:r>
    </w:p>
    <w:p w:rsidRDefault="00CB4D6B" w:rsidP="00452FEC" w:rsidR="00CB4D6B" w:rsidRPr="00C963B8">
      <w:pPr>
        <w:ind w:firstLine="646" w:right="545" w:left="770"/>
        <w:jc w:val="both"/>
      </w:pPr>
    </w:p>
    <w:p w:rsidRDefault="00A2659C" w:rsidP="00A2659C" w:rsidR="00A2659C" w:rsidRPr="00C963B8">
      <w:pPr>
        <w:ind w:firstLine="660" w:right="-2"/>
        <w:jc w:val="both"/>
      </w:pPr>
      <w:r w:rsidRPr="00C963B8">
        <w:t xml:space="preserve">Odobrava se sklapanje predstečajne nagodbe s dužnikom </w:t>
      </w:r>
      <w:r w:rsidR="008355C8" w:rsidRPr="00C963B8">
        <w:t>VALJAN d. o. o., Kozari 15, Zagreb, OIB 33463624284</w:t>
      </w:r>
      <w:r w:rsidRPr="00C963B8">
        <w:t>, kojom se isti obvezuje podmiriti vjerovnike na slijedeći način:</w:t>
      </w:r>
    </w:p>
    <w:p w:rsidRDefault="00D356FA" w:rsidP="008355C8" w:rsidR="008355C8" w:rsidRPr="00C963B8">
      <w:pPr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uppressAutoHyphens/>
        <w:ind w:right="-64"/>
        <w:jc w:val="both"/>
      </w:pPr>
      <w:r w:rsidRPr="00C963B8">
        <w:tab/>
      </w:r>
      <w:r w:rsidRPr="00C963B8">
        <w:tab/>
      </w:r>
      <w:r w:rsidRPr="00C963B8">
        <w:tab/>
      </w:r>
      <w:r w:rsidR="008355C8" w:rsidRPr="00C963B8">
        <w:t xml:space="preserve">I.GRUPA: TIJELA JAVNE UPRAVE I TRGOVAČKA DRUŠTVA U VEĆINSKOM DRŽAVNOM VLASNIŠTVU </w:t>
      </w:r>
    </w:p>
    <w:tbl>
      <w:tblPr>
        <w:tblStyle w:val="Reetkatablice"/>
        <w:tblW w:type="dxa" w:w="8604"/>
        <w:tblLook w:val="04A0" w:noVBand="1" w:noHBand="0" w:lastColumn="0" w:firstColumn="1" w:lastRow="0" w:firstRow="1"/>
      </w:tblPr>
      <w:tblGrid>
        <w:gridCol w:w="520"/>
        <w:gridCol w:w="1178"/>
        <w:gridCol w:w="1540"/>
        <w:gridCol w:w="1313"/>
        <w:gridCol w:w="883"/>
        <w:gridCol w:w="1009"/>
        <w:gridCol w:w="992"/>
        <w:gridCol w:w="758"/>
        <w:gridCol w:w="1093"/>
      </w:tblGrid>
      <w:tr w:rsidTr="00894683" w:rsidR="008355C8" w:rsidRPr="00C963B8">
        <w:trPr>
          <w:trHeight w:val="1360"/>
        </w:trPr>
        <w:tc>
          <w:tcPr>
            <w:tcW w:type="dxa" w:w="486"/>
            <w:hideMark/>
          </w:tcPr>
          <w:p w:rsidRDefault="008355C8" w:rsidP="00894683" w:rsidR="008355C8" w:rsidRPr="00C963B8">
            <w:pPr>
              <w:jc w:val="center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RBR</w:t>
            </w:r>
          </w:p>
        </w:tc>
        <w:tc>
          <w:tcPr>
            <w:tcW w:type="dxa" w:w="1109"/>
            <w:hideMark/>
          </w:tcPr>
          <w:p w:rsidRDefault="008355C8" w:rsidP="00894683" w:rsidR="008355C8" w:rsidRPr="00C963B8">
            <w:pPr>
              <w:jc w:val="center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OIB VJEROVNIKA</w:t>
            </w:r>
          </w:p>
        </w:tc>
        <w:tc>
          <w:tcPr>
            <w:tcW w:type="dxa" w:w="1364"/>
            <w:hideMark/>
          </w:tcPr>
          <w:p w:rsidRDefault="008355C8" w:rsidP="00894683" w:rsidR="008355C8" w:rsidRPr="00C963B8">
            <w:pPr>
              <w:jc w:val="center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NAZIV VJEROVNIKA</w:t>
            </w:r>
          </w:p>
        </w:tc>
        <w:tc>
          <w:tcPr>
            <w:tcW w:type="dxa" w:w="1140"/>
            <w:hideMark/>
          </w:tcPr>
          <w:p w:rsidRDefault="008355C8" w:rsidP="00894683" w:rsidR="008355C8" w:rsidRPr="00C963B8">
            <w:pPr>
              <w:jc w:val="center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ADRESA</w:t>
            </w:r>
          </w:p>
        </w:tc>
        <w:tc>
          <w:tcPr>
            <w:tcW w:type="dxa" w:w="814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KAMATA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GLAVNICA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UTVRĐENI IZNOS TRAŽBINE</w:t>
            </w:r>
          </w:p>
        </w:tc>
        <w:tc>
          <w:tcPr>
            <w:tcW w:type="dxa" w:w="787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OTPIS</w:t>
            </w:r>
          </w:p>
        </w:tc>
        <w:tc>
          <w:tcPr>
            <w:tcW w:type="dxa" w:w="1006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PREOSTALO ZA OTPLATU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48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1</w:t>
            </w:r>
          </w:p>
        </w:tc>
        <w:tc>
          <w:tcPr>
            <w:tcW w:type="dxa" w:w="1109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74364571096</w:t>
            </w:r>
          </w:p>
        </w:tc>
        <w:tc>
          <w:tcPr>
            <w:tcW w:type="dxa" w:w="1364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GRADSKA PLINARA ZAGREB - OPSKRBA d.o.o.</w:t>
            </w:r>
          </w:p>
        </w:tc>
        <w:tc>
          <w:tcPr>
            <w:tcW w:type="dxa" w:w="1140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Radnička cesta 1, 10000, Zagreb</w:t>
            </w:r>
          </w:p>
        </w:tc>
        <w:tc>
          <w:tcPr>
            <w:tcW w:type="dxa" w:w="814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58,62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2.736,67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2.795,29</w:t>
            </w:r>
          </w:p>
        </w:tc>
        <w:tc>
          <w:tcPr>
            <w:tcW w:type="dxa" w:w="787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58,62</w:t>
            </w:r>
          </w:p>
        </w:tc>
        <w:tc>
          <w:tcPr>
            <w:tcW w:type="dxa" w:w="1006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2.736,67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48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2</w:t>
            </w:r>
          </w:p>
        </w:tc>
        <w:tc>
          <w:tcPr>
            <w:tcW w:type="dxa" w:w="1109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61817894937</w:t>
            </w:r>
          </w:p>
        </w:tc>
        <w:tc>
          <w:tcPr>
            <w:tcW w:type="dxa" w:w="1364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GRAD ZAGREB</w:t>
            </w:r>
          </w:p>
        </w:tc>
        <w:tc>
          <w:tcPr>
            <w:tcW w:type="dxa" w:w="1140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TRG STJEPANA RADIĆA 1, 10000, ZAGREB</w:t>
            </w:r>
          </w:p>
        </w:tc>
        <w:tc>
          <w:tcPr>
            <w:tcW w:type="dxa" w:w="814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0,00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10.186,18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10.186,18</w:t>
            </w:r>
          </w:p>
        </w:tc>
        <w:tc>
          <w:tcPr>
            <w:tcW w:type="dxa" w:w="787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1006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10.186,18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48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3</w:t>
            </w:r>
          </w:p>
        </w:tc>
        <w:tc>
          <w:tcPr>
            <w:tcW w:type="dxa" w:w="1109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46830600751</w:t>
            </w:r>
          </w:p>
        </w:tc>
        <w:tc>
          <w:tcPr>
            <w:tcW w:type="dxa" w:w="1364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HEP - OPERATOR DISTRIBUCIJSKOG SUSTAVA d.o.o.</w:t>
            </w:r>
          </w:p>
        </w:tc>
        <w:tc>
          <w:tcPr>
            <w:tcW w:type="dxa" w:w="1140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Ulica grada Vukovara 37, 10000, Zagreb</w:t>
            </w:r>
          </w:p>
        </w:tc>
        <w:tc>
          <w:tcPr>
            <w:tcW w:type="dxa" w:w="814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1,85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2.208,88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2.210,73</w:t>
            </w:r>
          </w:p>
        </w:tc>
        <w:tc>
          <w:tcPr>
            <w:tcW w:type="dxa" w:w="787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1,85</w:t>
            </w:r>
          </w:p>
        </w:tc>
        <w:tc>
          <w:tcPr>
            <w:tcW w:type="dxa" w:w="1006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2.208,88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48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4</w:t>
            </w:r>
          </w:p>
        </w:tc>
        <w:tc>
          <w:tcPr>
            <w:tcW w:type="dxa" w:w="1109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63073332379</w:t>
            </w:r>
          </w:p>
        </w:tc>
        <w:tc>
          <w:tcPr>
            <w:tcW w:type="dxa" w:w="1364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HEP -OPSKRBA d.o.o.</w:t>
            </w:r>
          </w:p>
        </w:tc>
        <w:tc>
          <w:tcPr>
            <w:tcW w:type="dxa" w:w="1140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Ulica grada Vukovara 37, 10000, Zagreb</w:t>
            </w:r>
          </w:p>
        </w:tc>
        <w:tc>
          <w:tcPr>
            <w:tcW w:type="dxa" w:w="814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407,44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8.992,53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9.399,97</w:t>
            </w:r>
          </w:p>
        </w:tc>
        <w:tc>
          <w:tcPr>
            <w:tcW w:type="dxa" w:w="787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407,44</w:t>
            </w:r>
          </w:p>
        </w:tc>
        <w:tc>
          <w:tcPr>
            <w:tcW w:type="dxa" w:w="1006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8.992,53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48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5</w:t>
            </w:r>
          </w:p>
        </w:tc>
        <w:tc>
          <w:tcPr>
            <w:tcW w:type="dxa" w:w="1109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15907062900</w:t>
            </w:r>
          </w:p>
        </w:tc>
        <w:tc>
          <w:tcPr>
            <w:tcW w:type="dxa" w:w="1364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HEP TOPLINARSTVO d.o.o.</w:t>
            </w:r>
          </w:p>
        </w:tc>
        <w:tc>
          <w:tcPr>
            <w:tcW w:type="dxa" w:w="1140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Miševečka 15/a, 10000, Zagreb</w:t>
            </w:r>
          </w:p>
        </w:tc>
        <w:tc>
          <w:tcPr>
            <w:tcW w:type="dxa" w:w="814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0,00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14.465,34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14.465,34</w:t>
            </w:r>
          </w:p>
        </w:tc>
        <w:tc>
          <w:tcPr>
            <w:tcW w:type="dxa" w:w="787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1006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14.465,34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48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6</w:t>
            </w:r>
          </w:p>
        </w:tc>
        <w:tc>
          <w:tcPr>
            <w:tcW w:type="dxa" w:w="1109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28921383001</w:t>
            </w:r>
          </w:p>
        </w:tc>
        <w:tc>
          <w:tcPr>
            <w:tcW w:type="dxa" w:w="1364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HRVATSKE VODE</w:t>
            </w:r>
          </w:p>
        </w:tc>
        <w:tc>
          <w:tcPr>
            <w:tcW w:type="dxa" w:w="1140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Grada Vukovara 220, 10000, Zagreb</w:t>
            </w:r>
          </w:p>
        </w:tc>
        <w:tc>
          <w:tcPr>
            <w:tcW w:type="dxa" w:w="814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56,99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672,00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728,99</w:t>
            </w:r>
          </w:p>
        </w:tc>
        <w:tc>
          <w:tcPr>
            <w:tcW w:type="dxa" w:w="787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56,99</w:t>
            </w:r>
          </w:p>
        </w:tc>
        <w:tc>
          <w:tcPr>
            <w:tcW w:type="dxa" w:w="1006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672,00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48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7</w:t>
            </w:r>
          </w:p>
        </w:tc>
        <w:tc>
          <w:tcPr>
            <w:tcW w:type="dxa" w:w="1109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02958272670</w:t>
            </w:r>
          </w:p>
        </w:tc>
        <w:tc>
          <w:tcPr>
            <w:tcW w:type="dxa" w:w="1364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HRVATSKI ZAVOD ZA ZDRAVSTVENO OSIGURANJE</w:t>
            </w:r>
          </w:p>
        </w:tc>
        <w:tc>
          <w:tcPr>
            <w:tcW w:type="dxa" w:w="1140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Margaretska 3, 10000, Zagreb</w:t>
            </w:r>
          </w:p>
        </w:tc>
        <w:tc>
          <w:tcPr>
            <w:tcW w:type="dxa" w:w="814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0,00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25.135,43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25.135,43</w:t>
            </w:r>
          </w:p>
        </w:tc>
        <w:tc>
          <w:tcPr>
            <w:tcW w:type="dxa" w:w="787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1006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25.135,43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48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8</w:t>
            </w:r>
          </w:p>
        </w:tc>
        <w:tc>
          <w:tcPr>
            <w:tcW w:type="dxa" w:w="1109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68419124305</w:t>
            </w:r>
          </w:p>
        </w:tc>
        <w:tc>
          <w:tcPr>
            <w:tcW w:type="dxa" w:w="1364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HRVATSKA REDIOTELEVIZIJA</w:t>
            </w:r>
          </w:p>
        </w:tc>
        <w:tc>
          <w:tcPr>
            <w:tcW w:type="dxa" w:w="1140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Prisavlje 3, 10000, Zagreb</w:t>
            </w:r>
          </w:p>
        </w:tc>
        <w:tc>
          <w:tcPr>
            <w:tcW w:type="dxa" w:w="814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152,42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3.852,50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4.004,92</w:t>
            </w:r>
          </w:p>
        </w:tc>
        <w:tc>
          <w:tcPr>
            <w:tcW w:type="dxa" w:w="787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152,42</w:t>
            </w:r>
          </w:p>
        </w:tc>
        <w:tc>
          <w:tcPr>
            <w:tcW w:type="dxa" w:w="1006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3.852,50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48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9</w:t>
            </w:r>
          </w:p>
        </w:tc>
        <w:tc>
          <w:tcPr>
            <w:tcW w:type="dxa" w:w="1109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18683136487</w:t>
            </w:r>
          </w:p>
        </w:tc>
        <w:tc>
          <w:tcPr>
            <w:tcW w:type="dxa" w:w="1364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REPUBLIKA HRVATSKA-MINISTARSTVO FINANCIJA, POREZNA UPRAVA</w:t>
            </w:r>
          </w:p>
        </w:tc>
        <w:tc>
          <w:tcPr>
            <w:tcW w:type="dxa" w:w="1140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KATANČIĆEVA 5, 10000, ZAGREB</w:t>
            </w:r>
          </w:p>
        </w:tc>
        <w:tc>
          <w:tcPr>
            <w:tcW w:type="dxa" w:w="814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229,56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34.716,93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34.946,49</w:t>
            </w:r>
          </w:p>
        </w:tc>
        <w:tc>
          <w:tcPr>
            <w:tcW w:type="dxa" w:w="787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229,56</w:t>
            </w:r>
          </w:p>
        </w:tc>
        <w:tc>
          <w:tcPr>
            <w:tcW w:type="dxa" w:w="1006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34.716,93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48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lastRenderedPageBreak/>
              <w:t>10</w:t>
            </w:r>
          </w:p>
        </w:tc>
        <w:tc>
          <w:tcPr>
            <w:tcW w:type="dxa" w:w="1109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83416546499</w:t>
            </w:r>
          </w:p>
        </w:tc>
        <w:tc>
          <w:tcPr>
            <w:tcW w:type="dxa" w:w="1364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VODOOPSKRBA I ODVODNJA d.o.o.</w:t>
            </w:r>
          </w:p>
        </w:tc>
        <w:tc>
          <w:tcPr>
            <w:tcW w:type="dxa" w:w="1140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Folnegovićeva 1, 10000, Zagreb</w:t>
            </w:r>
          </w:p>
        </w:tc>
        <w:tc>
          <w:tcPr>
            <w:tcW w:type="dxa" w:w="814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0,00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5.180,68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5.180,68</w:t>
            </w:r>
          </w:p>
        </w:tc>
        <w:tc>
          <w:tcPr>
            <w:tcW w:type="dxa" w:w="787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1006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5.180,68</w:t>
            </w:r>
          </w:p>
        </w:tc>
      </w:tr>
      <w:tr w:rsidTr="00894683" w:rsidR="008355C8" w:rsidRPr="00C963B8">
        <w:trPr>
          <w:trHeight w:val="300"/>
        </w:trPr>
        <w:tc>
          <w:tcPr>
            <w:tcW w:type="dxa" w:w="48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11</w:t>
            </w:r>
          </w:p>
        </w:tc>
        <w:tc>
          <w:tcPr>
            <w:tcW w:type="dxa" w:w="1109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85584865987</w:t>
            </w:r>
          </w:p>
        </w:tc>
        <w:tc>
          <w:tcPr>
            <w:tcW w:type="dxa" w:w="1364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ZAGREBAČKI HOLDING d.o.o.</w:t>
            </w:r>
          </w:p>
        </w:tc>
        <w:tc>
          <w:tcPr>
            <w:tcW w:type="dxa" w:w="1140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Ulica grada Vukovara 41, 10000, Zagreb</w:t>
            </w:r>
          </w:p>
        </w:tc>
        <w:tc>
          <w:tcPr>
            <w:tcW w:type="dxa" w:w="814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108,61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1.738,00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1.846,61</w:t>
            </w:r>
          </w:p>
        </w:tc>
        <w:tc>
          <w:tcPr>
            <w:tcW w:type="dxa" w:w="787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108,61</w:t>
            </w:r>
          </w:p>
        </w:tc>
        <w:tc>
          <w:tcPr>
            <w:tcW w:type="dxa" w:w="1006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1.738,00</w:t>
            </w:r>
          </w:p>
        </w:tc>
      </w:tr>
      <w:tr w:rsidTr="00894683" w:rsidR="008355C8" w:rsidRPr="00C963B8">
        <w:trPr>
          <w:trHeight w:val="300"/>
        </w:trPr>
        <w:tc>
          <w:tcPr>
            <w:tcW w:type="dxa" w:w="48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 </w:t>
            </w:r>
          </w:p>
        </w:tc>
        <w:tc>
          <w:tcPr>
            <w:tcW w:type="dxa" w:w="1109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 </w:t>
            </w:r>
          </w:p>
        </w:tc>
        <w:tc>
          <w:tcPr>
            <w:tcW w:type="dxa" w:w="1364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 </w:t>
            </w:r>
          </w:p>
        </w:tc>
        <w:tc>
          <w:tcPr>
            <w:tcW w:type="dxa" w:w="1140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 </w:t>
            </w:r>
          </w:p>
        </w:tc>
        <w:tc>
          <w:tcPr>
            <w:tcW w:type="dxa" w:w="814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1.015,49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109.885,14</w:t>
            </w:r>
          </w:p>
        </w:tc>
        <w:tc>
          <w:tcPr>
            <w:tcW w:type="dxa" w:w="949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110.900,63</w:t>
            </w:r>
          </w:p>
        </w:tc>
        <w:tc>
          <w:tcPr>
            <w:tcW w:type="dxa" w:w="787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1.015,49</w:t>
            </w:r>
          </w:p>
        </w:tc>
        <w:tc>
          <w:tcPr>
            <w:tcW w:type="dxa" w:w="1006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109.885,14</w:t>
            </w:r>
          </w:p>
        </w:tc>
      </w:tr>
    </w:tbl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1. GRADSKA PLINARA ZAGREB - OPSKRBA d.o.o., Radnička cesta 1, 10000,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74364571096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2.795,29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58,62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2.736,67 </w:t>
      </w:r>
      <w:r w:rsidRPr="00C963B8">
        <w:rPr>
          <w:rFonts w:hAnsi="Times New Roman" w:ascii="Times New Roman"/>
          <w:sz w:val="24"/>
          <w:szCs w:val="24"/>
        </w:rPr>
        <w:t xml:space="preserve"> kn otplatiti će se na 24 jednakih mjesečnih anuiteta, uz kamatnu stopu od 4,5%,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2. GRAD ZAGREB, TRG STJEPANA RADIĆA 1, 10000,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61817894937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10.186,18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0,00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10.186,18 </w:t>
      </w:r>
      <w:r w:rsidRPr="00C963B8">
        <w:rPr>
          <w:rFonts w:hAnsi="Times New Roman" w:ascii="Times New Roman"/>
          <w:sz w:val="24"/>
          <w:szCs w:val="24"/>
        </w:rPr>
        <w:t xml:space="preserve"> kn otplatiti će se na 24 jednakih mjesečnih anuiteta, uz kamatnu stopu od 4,5%,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3. HEP - OPERATOR DISTRIBUCIJSKOG SUSTAVA d.o.o., Ulica grada Vukovara 37, 10000,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46830600751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2.210,73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1,85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2.208,88 </w:t>
      </w:r>
      <w:r w:rsidRPr="00C963B8">
        <w:rPr>
          <w:rFonts w:hAnsi="Times New Roman" w:ascii="Times New Roman"/>
          <w:sz w:val="24"/>
          <w:szCs w:val="24"/>
        </w:rPr>
        <w:t xml:space="preserve"> kn otplatiti će se na 24 jednakih mjesečnih anuiteta, uz kamatnu stopu od 4,5%,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4. HEP -OPSKRBA d.o.o., Ulica grada Vukovara 37, 10000,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63073332379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9.399,97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407,44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8.992,53 </w:t>
      </w:r>
      <w:r w:rsidRPr="00C963B8">
        <w:rPr>
          <w:rFonts w:hAnsi="Times New Roman" w:ascii="Times New Roman"/>
          <w:sz w:val="24"/>
          <w:szCs w:val="24"/>
        </w:rPr>
        <w:t xml:space="preserve"> kn otplatiti će se na 24 jednakih mjesečnih anuiteta, uz kamatnu stopu od 4,5%,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5. HEP TOPLINARSTVO d.o.o., Miševečka 15/a, 10000,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15907062900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14.465,34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0,00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14.465,34 </w:t>
      </w:r>
      <w:r w:rsidRPr="00C963B8">
        <w:rPr>
          <w:rFonts w:hAnsi="Times New Roman" w:ascii="Times New Roman"/>
          <w:sz w:val="24"/>
          <w:szCs w:val="24"/>
        </w:rPr>
        <w:t xml:space="preserve"> kn otplatiti će se na 24 jednakih mjesečnih anuiteta, uz kamatnu stopu od 4,5%,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6. HRVATSKE VODE, Grada Vukovara 220, 10000,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28921383001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728,99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56,99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672,00 </w:t>
      </w:r>
      <w:r w:rsidRPr="00C963B8">
        <w:rPr>
          <w:rFonts w:hAnsi="Times New Roman" w:ascii="Times New Roman"/>
          <w:sz w:val="24"/>
          <w:szCs w:val="24"/>
        </w:rPr>
        <w:t xml:space="preserve"> kn otplatiti će se na 24 jednakih mjesečnih anuiteta, uz kamatnu stopu od 4,5%,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lastRenderedPageBreak/>
        <w:t xml:space="preserve">7. HRVATSKI ZAVOD ZA ZDRAVSTVENO OSIGURANJE, Margaretska 3, 10000,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02958272670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25.135,43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0,00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25.135,43 </w:t>
      </w:r>
      <w:r w:rsidRPr="00C963B8">
        <w:rPr>
          <w:rFonts w:hAnsi="Times New Roman" w:ascii="Times New Roman"/>
          <w:sz w:val="24"/>
          <w:szCs w:val="24"/>
        </w:rPr>
        <w:t xml:space="preserve"> kn otplatiti će se na 24 jednakih mjesečnih anuiteta, uz kamatnu stopu od 4,5%,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8. HRVATSKA REDIOTELEVIZIJA, Prisavlje 3, 10000,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68419124305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4.004,92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152,42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3.852,50 </w:t>
      </w:r>
      <w:r w:rsidRPr="00C963B8">
        <w:rPr>
          <w:rFonts w:hAnsi="Times New Roman" w:ascii="Times New Roman"/>
          <w:sz w:val="24"/>
          <w:szCs w:val="24"/>
        </w:rPr>
        <w:t xml:space="preserve"> kn otplatiti će se na 24 jednakih mjesečnih anuiteta, uz kamatnu stopu od 4,5%,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9. REPUBLIKA HRVATSKA-MINISTARSTVO FINANCIJA, POREZNA UPRAVA, KATANČIĆEVA 5, 10000,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18683136487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34.946,49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229,56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34.716,93 </w:t>
      </w:r>
      <w:r w:rsidRPr="00C963B8">
        <w:rPr>
          <w:rFonts w:hAnsi="Times New Roman" w:ascii="Times New Roman"/>
          <w:sz w:val="24"/>
          <w:szCs w:val="24"/>
        </w:rPr>
        <w:t xml:space="preserve"> kn otplatiti će se na 24 jednakih mjesečnih anuiteta, uz kamatnu stopu od 4,5%,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10. VODOOPSKRBA I ODVODNJA d.o.o., Folnegovićeva 1, 10000,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83416546499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5.180,68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0,00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5.180,68 </w:t>
      </w:r>
      <w:r w:rsidRPr="00C963B8">
        <w:rPr>
          <w:rFonts w:hAnsi="Times New Roman" w:ascii="Times New Roman"/>
          <w:sz w:val="24"/>
          <w:szCs w:val="24"/>
        </w:rPr>
        <w:t xml:space="preserve"> kn otplatiti će se na 24 jednakih mjesečnih anuiteta, uz kamatnu stopu od 4,5%,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11. ZAGREBAČKI HOLDING d.o.o., Ulica grada Vukovara 41, 10000,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85584865987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1.846,61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108,61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1.738,00 </w:t>
      </w:r>
      <w:r w:rsidRPr="00C963B8">
        <w:rPr>
          <w:rFonts w:hAnsi="Times New Roman" w:ascii="Times New Roman"/>
          <w:sz w:val="24"/>
          <w:szCs w:val="24"/>
        </w:rPr>
        <w:t xml:space="preserve"> kn otplatiti će se na 24 jednakih mjesečnih anuiteta, uz kamatnu stopu od 4,5%,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spacing w:lineRule="auto" w:line="360"/>
        <w:jc w:val="both"/>
      </w:pPr>
      <w:r w:rsidRPr="00C963B8">
        <w:t>II. GRUPA</w:t>
      </w:r>
    </w:p>
    <w:p w:rsidRDefault="008355C8" w:rsidP="008355C8" w:rsidR="008355C8" w:rsidRPr="00C963B8">
      <w:pPr>
        <w:spacing w:lineRule="auto" w:line="360"/>
        <w:ind w:firstLine="720"/>
        <w:jc w:val="both"/>
      </w:pPr>
      <w:r w:rsidRPr="00C963B8">
        <w:t xml:space="preserve">FINANCIJSKE INSTITUCIJE </w:t>
      </w:r>
    </w:p>
    <w:tbl>
      <w:tblPr>
        <w:tblStyle w:val="Reetkatablice"/>
        <w:tblW w:type="dxa" w:w="9152"/>
        <w:tblInd w:type="dxa" w:w="-34"/>
        <w:tblLook w:val="04A0" w:noVBand="1" w:noHBand="0" w:lastColumn="0" w:firstColumn="1" w:lastRow="0" w:firstRow="1"/>
      </w:tblPr>
      <w:tblGrid>
        <w:gridCol w:w="537"/>
        <w:gridCol w:w="1230"/>
        <w:gridCol w:w="1366"/>
        <w:gridCol w:w="1181"/>
        <w:gridCol w:w="919"/>
        <w:gridCol w:w="1052"/>
        <w:gridCol w:w="1034"/>
        <w:gridCol w:w="692"/>
        <w:gridCol w:w="1141"/>
      </w:tblGrid>
      <w:tr w:rsidTr="00894683" w:rsidR="008355C8" w:rsidRPr="00C963B8">
        <w:trPr>
          <w:trHeight w:val="900"/>
        </w:trPr>
        <w:tc>
          <w:tcPr>
            <w:tcW w:type="dxa" w:w="523"/>
            <w:hideMark/>
          </w:tcPr>
          <w:p w:rsidRDefault="008355C8" w:rsidP="00894683" w:rsidR="008355C8" w:rsidRPr="00C963B8">
            <w:pPr>
              <w:jc w:val="center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RBR</w:t>
            </w:r>
          </w:p>
        </w:tc>
        <w:tc>
          <w:tcPr>
            <w:tcW w:type="dxa" w:w="1109"/>
            <w:hideMark/>
          </w:tcPr>
          <w:p w:rsidRDefault="008355C8" w:rsidP="00894683" w:rsidR="008355C8" w:rsidRPr="00C963B8">
            <w:pPr>
              <w:jc w:val="center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OIB VJEROVNIKA</w:t>
            </w:r>
          </w:p>
        </w:tc>
        <w:tc>
          <w:tcPr>
            <w:tcW w:type="dxa" w:w="1576"/>
            <w:hideMark/>
          </w:tcPr>
          <w:p w:rsidRDefault="008355C8" w:rsidP="00894683" w:rsidR="008355C8" w:rsidRPr="00C963B8">
            <w:pPr>
              <w:jc w:val="center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NAZIV VJEROVNIKA</w:t>
            </w:r>
          </w:p>
        </w:tc>
        <w:tc>
          <w:tcPr>
            <w:tcW w:type="dxa" w:w="1612"/>
            <w:hideMark/>
          </w:tcPr>
          <w:p w:rsidRDefault="008355C8" w:rsidP="00894683" w:rsidR="008355C8" w:rsidRPr="00C963B8">
            <w:pPr>
              <w:jc w:val="center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ADRESA</w:t>
            </w:r>
          </w:p>
        </w:tc>
        <w:tc>
          <w:tcPr>
            <w:tcW w:type="dxa" w:w="814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KAMATA</w:t>
            </w:r>
          </w:p>
        </w:tc>
        <w:tc>
          <w:tcPr>
            <w:tcW w:type="dxa" w:w="907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GLAVNICA</w:t>
            </w:r>
          </w:p>
        </w:tc>
        <w:tc>
          <w:tcPr>
            <w:tcW w:type="dxa" w:w="913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UTVRĐENI IZNOS TRAŽBINE</w:t>
            </w:r>
          </w:p>
        </w:tc>
        <w:tc>
          <w:tcPr>
            <w:tcW w:type="dxa" w:w="692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OTPIS</w:t>
            </w:r>
          </w:p>
        </w:tc>
        <w:tc>
          <w:tcPr>
            <w:tcW w:type="dxa" w:w="1006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PREOSTALO ZA OTPLATU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523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12</w:t>
            </w:r>
          </w:p>
        </w:tc>
        <w:tc>
          <w:tcPr>
            <w:tcW w:type="dxa" w:w="1109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85941596441</w:t>
            </w:r>
          </w:p>
        </w:tc>
        <w:tc>
          <w:tcPr>
            <w:tcW w:type="dxa" w:w="1576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ERSTE CARD CLUB d.o.o.</w:t>
            </w:r>
          </w:p>
        </w:tc>
        <w:tc>
          <w:tcPr>
            <w:tcW w:type="dxa" w:w="1612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Praška 5, 10000, Zagreb</w:t>
            </w:r>
          </w:p>
        </w:tc>
        <w:tc>
          <w:tcPr>
            <w:tcW w:type="dxa" w:w="814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475,63</w:t>
            </w:r>
          </w:p>
        </w:tc>
        <w:tc>
          <w:tcPr>
            <w:tcW w:type="dxa" w:w="907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16.523,32</w:t>
            </w:r>
          </w:p>
        </w:tc>
        <w:tc>
          <w:tcPr>
            <w:tcW w:type="dxa" w:w="913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16.998,95</w:t>
            </w:r>
          </w:p>
        </w:tc>
        <w:tc>
          <w:tcPr>
            <w:tcW w:type="dxa" w:w="692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475,63</w:t>
            </w:r>
          </w:p>
        </w:tc>
        <w:tc>
          <w:tcPr>
            <w:tcW w:type="dxa" w:w="1006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16.523,32</w:t>
            </w:r>
          </w:p>
        </w:tc>
      </w:tr>
      <w:tr w:rsidTr="00894683" w:rsidR="008355C8" w:rsidRPr="00C963B8">
        <w:trPr>
          <w:trHeight w:val="300"/>
        </w:trPr>
        <w:tc>
          <w:tcPr>
            <w:tcW w:type="dxa" w:w="523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13</w:t>
            </w:r>
          </w:p>
        </w:tc>
        <w:tc>
          <w:tcPr>
            <w:tcW w:type="dxa" w:w="1109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08937835435</w:t>
            </w:r>
          </w:p>
        </w:tc>
        <w:tc>
          <w:tcPr>
            <w:tcW w:type="dxa" w:w="1576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MERKUR OSIGURANJE d.d.</w:t>
            </w:r>
          </w:p>
        </w:tc>
        <w:tc>
          <w:tcPr>
            <w:tcW w:type="dxa" w:w="1612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Ulica kneza Ljudevita Posavskog 31, 10000, Zagreb</w:t>
            </w:r>
          </w:p>
        </w:tc>
        <w:tc>
          <w:tcPr>
            <w:tcW w:type="dxa" w:w="814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0,00</w:t>
            </w:r>
          </w:p>
        </w:tc>
        <w:tc>
          <w:tcPr>
            <w:tcW w:type="dxa" w:w="907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1.211,35</w:t>
            </w:r>
          </w:p>
        </w:tc>
        <w:tc>
          <w:tcPr>
            <w:tcW w:type="dxa" w:w="913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1.211,35</w:t>
            </w:r>
          </w:p>
        </w:tc>
        <w:tc>
          <w:tcPr>
            <w:tcW w:type="dxa" w:w="692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1006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1.211,35</w:t>
            </w:r>
          </w:p>
        </w:tc>
      </w:tr>
      <w:tr w:rsidTr="00894683" w:rsidR="008355C8" w:rsidRPr="00C963B8">
        <w:trPr>
          <w:trHeight w:val="300"/>
        </w:trPr>
        <w:tc>
          <w:tcPr>
            <w:tcW w:type="dxa" w:w="523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109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576"/>
            <w:hideMark/>
          </w:tcPr>
          <w:p w:rsidRDefault="008355C8" w:rsidP="00894683" w:rsidR="008355C8" w:rsidRPr="00C963B8">
            <w:pPr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UKUPNO 2. skupina</w:t>
            </w:r>
          </w:p>
        </w:tc>
        <w:tc>
          <w:tcPr>
            <w:tcW w:type="dxa" w:w="1612"/>
            <w:hideMark/>
          </w:tcPr>
          <w:p w:rsidRDefault="008355C8" w:rsidP="00894683" w:rsidR="008355C8" w:rsidRPr="00C963B8">
            <w:pPr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 </w:t>
            </w:r>
          </w:p>
        </w:tc>
        <w:tc>
          <w:tcPr>
            <w:tcW w:type="dxa" w:w="814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475,63</w:t>
            </w:r>
          </w:p>
        </w:tc>
        <w:tc>
          <w:tcPr>
            <w:tcW w:type="dxa" w:w="907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17.734,67</w:t>
            </w:r>
          </w:p>
        </w:tc>
        <w:tc>
          <w:tcPr>
            <w:tcW w:type="dxa" w:w="913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18.210,30</w:t>
            </w:r>
          </w:p>
        </w:tc>
        <w:tc>
          <w:tcPr>
            <w:tcW w:type="dxa" w:w="692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475,63</w:t>
            </w:r>
          </w:p>
        </w:tc>
        <w:tc>
          <w:tcPr>
            <w:tcW w:type="dxa" w:w="1006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17.734,67</w:t>
            </w:r>
          </w:p>
        </w:tc>
      </w:tr>
    </w:tbl>
    <w:p w:rsidRDefault="008355C8" w:rsidP="008355C8" w:rsidR="008355C8" w:rsidRPr="00C963B8">
      <w:pPr>
        <w:pStyle w:val="Bezproreda"/>
        <w:jc w:val="both"/>
        <w:rPr>
          <w:rFonts w:hAnsi="Times New Roman" w:ascii="Times New Roman"/>
        </w:rPr>
      </w:pP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  <w:r w:rsidRPr="00C963B8">
        <w:rPr>
          <w:rFonts w:hAnsi="Times New Roman" w:ascii="Times New Roman"/>
          <w:noProof/>
          <w:color w:val="000000"/>
          <w:sz w:val="24"/>
          <w:szCs w:val="24"/>
        </w:rPr>
        <w:lastRenderedPageBreak/>
        <w:t xml:space="preserve">12. ERSTE CARD CLUB d.o.o., Praška 5, 10000, Zagreb, </w:t>
      </w:r>
      <w:r w:rsidRPr="00C963B8">
        <w:rPr>
          <w:rFonts w:hAnsi="Times New Roman" w:ascii="Times New Roman"/>
          <w:color w:val="000000"/>
          <w:sz w:val="24"/>
          <w:szCs w:val="24"/>
        </w:rPr>
        <w:t>OIB:</w:t>
      </w:r>
      <w:r w:rsidRPr="00C963B8">
        <w:rPr>
          <w:rFonts w:hAnsi="Times New Roman" w:ascii="Times New Roman"/>
          <w:noProof/>
          <w:color w:val="000000"/>
          <w:sz w:val="24"/>
          <w:szCs w:val="24"/>
        </w:rPr>
        <w:t xml:space="preserve"> 85941596441 </w:t>
      </w:r>
      <w:r w:rsidRPr="00C963B8">
        <w:rPr>
          <w:rFonts w:hAnsi="Times New Roman" w:ascii="Times New Roman"/>
          <w:color w:val="000000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color w:val="000000"/>
          <w:sz w:val="24"/>
          <w:szCs w:val="24"/>
        </w:rPr>
        <w:t xml:space="preserve">16.998,95 </w:t>
      </w:r>
      <w:r w:rsidRPr="00C963B8">
        <w:rPr>
          <w:rFonts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color w:val="000000"/>
          <w:sz w:val="24"/>
          <w:szCs w:val="24"/>
        </w:rPr>
        <w:t xml:space="preserve">475,63 </w:t>
      </w:r>
      <w:r w:rsidRPr="00C963B8">
        <w:rPr>
          <w:rFonts w:hAnsi="Times New Roman" w:ascii="Times New Roman"/>
          <w:color w:val="000000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color w:val="000000"/>
          <w:sz w:val="24"/>
          <w:szCs w:val="24"/>
        </w:rPr>
        <w:t xml:space="preserve"> 16.523,32 </w:t>
      </w:r>
      <w:r w:rsidRPr="00C963B8">
        <w:rPr>
          <w:rFonts w:hAnsi="Times New Roman" w:ascii="Times New Roman"/>
          <w:color w:val="000000"/>
          <w:sz w:val="24"/>
          <w:szCs w:val="24"/>
        </w:rPr>
        <w:t xml:space="preserve"> kn otplatiti će se na 36 jednakih mjesečnih anuiteta, uz kamatnu stopu od 6,00%,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  <w:r w:rsidRPr="00C963B8">
        <w:rPr>
          <w:rFonts w:hAnsi="Times New Roman" w:ascii="Times New Roman"/>
          <w:noProof/>
          <w:color w:val="000000"/>
          <w:sz w:val="24"/>
          <w:szCs w:val="24"/>
        </w:rPr>
        <w:t xml:space="preserve">13. MERKUR OSIGURANJE d.d., Ulica kneza Ljudevita Posavskog 31, 10000, Zagreb, </w:t>
      </w:r>
      <w:r w:rsidRPr="00C963B8">
        <w:rPr>
          <w:rFonts w:hAnsi="Times New Roman" w:ascii="Times New Roman"/>
          <w:color w:val="000000"/>
          <w:sz w:val="24"/>
          <w:szCs w:val="24"/>
        </w:rPr>
        <w:t>OIB:</w:t>
      </w:r>
      <w:r w:rsidRPr="00C963B8">
        <w:rPr>
          <w:rFonts w:hAnsi="Times New Roman" w:ascii="Times New Roman"/>
          <w:noProof/>
          <w:color w:val="000000"/>
          <w:sz w:val="24"/>
          <w:szCs w:val="24"/>
        </w:rPr>
        <w:t xml:space="preserve"> 08937835435 </w:t>
      </w:r>
      <w:r w:rsidRPr="00C963B8">
        <w:rPr>
          <w:rFonts w:hAnsi="Times New Roman" w:ascii="Times New Roman"/>
          <w:color w:val="000000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color w:val="000000"/>
          <w:sz w:val="24"/>
          <w:szCs w:val="24"/>
        </w:rPr>
        <w:t xml:space="preserve">1.211,35 </w:t>
      </w:r>
      <w:r w:rsidRPr="00C963B8">
        <w:rPr>
          <w:rFonts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color w:val="000000"/>
          <w:sz w:val="24"/>
          <w:szCs w:val="24"/>
        </w:rPr>
        <w:t xml:space="preserve">0,00 </w:t>
      </w:r>
      <w:r w:rsidRPr="00C963B8">
        <w:rPr>
          <w:rFonts w:hAnsi="Times New Roman" w:ascii="Times New Roman"/>
          <w:color w:val="000000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color w:val="000000"/>
          <w:sz w:val="24"/>
          <w:szCs w:val="24"/>
        </w:rPr>
        <w:t xml:space="preserve"> 1.211,35 </w:t>
      </w:r>
      <w:r w:rsidRPr="00C963B8">
        <w:rPr>
          <w:rFonts w:hAnsi="Times New Roman" w:ascii="Times New Roman"/>
          <w:color w:val="000000"/>
          <w:sz w:val="24"/>
          <w:szCs w:val="24"/>
        </w:rPr>
        <w:t xml:space="preserve"> kn otplatiti će se na 36 jednakih mjesečnih anuiteta, uz kamatnu stopu od 6,00%,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spacing w:lineRule="auto" w:line="360"/>
        <w:jc w:val="both"/>
      </w:pPr>
      <w:r w:rsidRPr="00C963B8">
        <w:t xml:space="preserve">III. GRUPA: OSTALI VJEROVNICI </w:t>
      </w:r>
    </w:p>
    <w:tbl>
      <w:tblPr>
        <w:tblStyle w:val="Reetkatablice"/>
        <w:tblW w:type="dxa" w:w="8410"/>
        <w:tblLook w:val="04A0" w:noVBand="1" w:noHBand="0" w:lastColumn="0" w:firstColumn="1" w:lastRow="0" w:firstRow="1"/>
      </w:tblPr>
      <w:tblGrid>
        <w:gridCol w:w="533"/>
        <w:gridCol w:w="1215"/>
        <w:gridCol w:w="1319"/>
        <w:gridCol w:w="1469"/>
        <w:gridCol w:w="908"/>
        <w:gridCol w:w="1039"/>
        <w:gridCol w:w="1022"/>
        <w:gridCol w:w="654"/>
        <w:gridCol w:w="1127"/>
      </w:tblGrid>
      <w:tr w:rsidTr="00894683" w:rsidR="008355C8" w:rsidRPr="00C963B8">
        <w:trPr>
          <w:trHeight w:val="629"/>
        </w:trPr>
        <w:tc>
          <w:tcPr>
            <w:tcW w:type="dxa" w:w="466"/>
            <w:hideMark/>
          </w:tcPr>
          <w:p w:rsidRDefault="008355C8" w:rsidP="00894683" w:rsidR="008355C8" w:rsidRPr="00C963B8">
            <w:pPr>
              <w:jc w:val="center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RBR</w:t>
            </w:r>
          </w:p>
        </w:tc>
        <w:tc>
          <w:tcPr>
            <w:tcW w:type="dxa" w:w="903"/>
            <w:hideMark/>
          </w:tcPr>
          <w:p w:rsidRDefault="008355C8" w:rsidP="00894683" w:rsidR="008355C8" w:rsidRPr="00C963B8">
            <w:pPr>
              <w:jc w:val="center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OIB VJEROVNIKA</w:t>
            </w:r>
          </w:p>
        </w:tc>
        <w:tc>
          <w:tcPr>
            <w:tcW w:type="dxa" w:w="1738"/>
            <w:hideMark/>
          </w:tcPr>
          <w:p w:rsidRDefault="008355C8" w:rsidP="00894683" w:rsidR="008355C8" w:rsidRPr="00C963B8">
            <w:pPr>
              <w:jc w:val="center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NAZIV VJEROVNIKA</w:t>
            </w:r>
          </w:p>
        </w:tc>
        <w:tc>
          <w:tcPr>
            <w:tcW w:type="dxa" w:w="1887"/>
            <w:hideMark/>
          </w:tcPr>
          <w:p w:rsidRDefault="008355C8" w:rsidP="00894683" w:rsidR="008355C8" w:rsidRPr="00C963B8">
            <w:pPr>
              <w:jc w:val="center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ADRESA</w:t>
            </w:r>
          </w:p>
        </w:tc>
        <w:tc>
          <w:tcPr>
            <w:tcW w:type="dxa" w:w="633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KAMATA</w:t>
            </w:r>
          </w:p>
        </w:tc>
        <w:tc>
          <w:tcPr>
            <w:tcW w:type="dxa" w:w="702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GLAVNICA</w:t>
            </w:r>
          </w:p>
        </w:tc>
        <w:tc>
          <w:tcPr>
            <w:tcW w:type="dxa" w:w="758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UTVRĐENI IZNOS TRAŽBINE</w:t>
            </w:r>
          </w:p>
        </w:tc>
        <w:tc>
          <w:tcPr>
            <w:tcW w:type="dxa" w:w="534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OTPIS</w:t>
            </w:r>
          </w:p>
        </w:tc>
        <w:tc>
          <w:tcPr>
            <w:tcW w:type="dxa" w:w="789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PREOSTALO ZA OTPLATU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46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14</w:t>
            </w:r>
          </w:p>
        </w:tc>
        <w:tc>
          <w:tcPr>
            <w:tcW w:type="dxa" w:w="903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94002168800</w:t>
            </w:r>
          </w:p>
        </w:tc>
        <w:tc>
          <w:tcPr>
            <w:tcW w:type="dxa" w:w="1738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ŽELJKO JAKASOVIĆ, vlasnik obrta "BLIC 01"</w:t>
            </w:r>
          </w:p>
        </w:tc>
        <w:tc>
          <w:tcPr>
            <w:tcW w:type="dxa" w:w="1887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BRAĆE CVIJIĆA 21, 10000, ZAGREB</w:t>
            </w:r>
          </w:p>
        </w:tc>
        <w:tc>
          <w:tcPr>
            <w:tcW w:type="dxa" w:w="633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0,00</w:t>
            </w:r>
          </w:p>
        </w:tc>
        <w:tc>
          <w:tcPr>
            <w:tcW w:type="dxa" w:w="702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1.000,00</w:t>
            </w:r>
          </w:p>
        </w:tc>
        <w:tc>
          <w:tcPr>
            <w:tcW w:type="dxa" w:w="758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1.000,00</w:t>
            </w:r>
          </w:p>
        </w:tc>
        <w:tc>
          <w:tcPr>
            <w:tcW w:type="dxa" w:w="534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789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1.000,00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46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15</w:t>
            </w:r>
          </w:p>
        </w:tc>
        <w:tc>
          <w:tcPr>
            <w:tcW w:type="dxa" w:w="903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79517545745</w:t>
            </w:r>
          </w:p>
        </w:tc>
        <w:tc>
          <w:tcPr>
            <w:tcW w:type="dxa" w:w="1738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EUROPAPRESS HOLDING d.o.o.</w:t>
            </w:r>
          </w:p>
        </w:tc>
        <w:tc>
          <w:tcPr>
            <w:tcW w:type="dxa" w:w="1887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Koranska 2, 10000, Zagreb</w:t>
            </w:r>
          </w:p>
        </w:tc>
        <w:tc>
          <w:tcPr>
            <w:tcW w:type="dxa" w:w="633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0,00</w:t>
            </w:r>
          </w:p>
        </w:tc>
        <w:tc>
          <w:tcPr>
            <w:tcW w:type="dxa" w:w="702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1.244,80</w:t>
            </w:r>
          </w:p>
        </w:tc>
        <w:tc>
          <w:tcPr>
            <w:tcW w:type="dxa" w:w="758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1.244,80</w:t>
            </w:r>
          </w:p>
        </w:tc>
        <w:tc>
          <w:tcPr>
            <w:tcW w:type="dxa" w:w="534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789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1.244,80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46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16</w:t>
            </w:r>
          </w:p>
        </w:tc>
        <w:tc>
          <w:tcPr>
            <w:tcW w:type="dxa" w:w="903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56668956985</w:t>
            </w:r>
          </w:p>
        </w:tc>
        <w:tc>
          <w:tcPr>
            <w:tcW w:type="dxa" w:w="1738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HRVATSKO DRUŠTVO SKLADATELJA</w:t>
            </w:r>
          </w:p>
        </w:tc>
        <w:tc>
          <w:tcPr>
            <w:tcW w:type="dxa" w:w="1887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BERISLAVIĆEVA 9, 10000, ZAGREB</w:t>
            </w:r>
          </w:p>
        </w:tc>
        <w:tc>
          <w:tcPr>
            <w:tcW w:type="dxa" w:w="633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76,54</w:t>
            </w:r>
          </w:p>
        </w:tc>
        <w:tc>
          <w:tcPr>
            <w:tcW w:type="dxa" w:w="702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15.584,80</w:t>
            </w:r>
          </w:p>
        </w:tc>
        <w:tc>
          <w:tcPr>
            <w:tcW w:type="dxa" w:w="758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15.661,34</w:t>
            </w:r>
          </w:p>
        </w:tc>
        <w:tc>
          <w:tcPr>
            <w:tcW w:type="dxa" w:w="534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76,54</w:t>
            </w:r>
          </w:p>
        </w:tc>
        <w:tc>
          <w:tcPr>
            <w:tcW w:type="dxa" w:w="789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15.584,80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46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17</w:t>
            </w:r>
          </w:p>
        </w:tc>
        <w:tc>
          <w:tcPr>
            <w:tcW w:type="dxa" w:w="903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81793146560</w:t>
            </w:r>
          </w:p>
        </w:tc>
        <w:tc>
          <w:tcPr>
            <w:tcW w:type="dxa" w:w="1738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HRVATSKI TELEKOM d.d.</w:t>
            </w:r>
          </w:p>
        </w:tc>
        <w:tc>
          <w:tcPr>
            <w:tcW w:type="dxa" w:w="1887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Roberta Frangeša Mihanovića 9, 10000, Zagreb</w:t>
            </w:r>
          </w:p>
        </w:tc>
        <w:tc>
          <w:tcPr>
            <w:tcW w:type="dxa" w:w="633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0,00</w:t>
            </w:r>
          </w:p>
        </w:tc>
        <w:tc>
          <w:tcPr>
            <w:tcW w:type="dxa" w:w="702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1.399,41</w:t>
            </w:r>
          </w:p>
        </w:tc>
        <w:tc>
          <w:tcPr>
            <w:tcW w:type="dxa" w:w="758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1.399,41</w:t>
            </w:r>
          </w:p>
        </w:tc>
        <w:tc>
          <w:tcPr>
            <w:tcW w:type="dxa" w:w="534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789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1.399,41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46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18</w:t>
            </w:r>
          </w:p>
        </w:tc>
        <w:tc>
          <w:tcPr>
            <w:tcW w:type="dxa" w:w="903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99392574874</w:t>
            </w:r>
          </w:p>
        </w:tc>
        <w:tc>
          <w:tcPr>
            <w:tcW w:type="dxa" w:w="1738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IT RJEŠENJA d.o.o.</w:t>
            </w:r>
          </w:p>
        </w:tc>
        <w:tc>
          <w:tcPr>
            <w:tcW w:type="dxa" w:w="1887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Bijenička cesta 61 A, 10000, Zagreb</w:t>
            </w:r>
          </w:p>
        </w:tc>
        <w:tc>
          <w:tcPr>
            <w:tcW w:type="dxa" w:w="633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0,00</w:t>
            </w:r>
          </w:p>
        </w:tc>
        <w:tc>
          <w:tcPr>
            <w:tcW w:type="dxa" w:w="702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318,00</w:t>
            </w:r>
          </w:p>
        </w:tc>
        <w:tc>
          <w:tcPr>
            <w:tcW w:type="dxa" w:w="758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318,00</w:t>
            </w:r>
          </w:p>
        </w:tc>
        <w:tc>
          <w:tcPr>
            <w:tcW w:type="dxa" w:w="534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789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318,00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46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19</w:t>
            </w:r>
          </w:p>
        </w:tc>
        <w:tc>
          <w:tcPr>
            <w:tcW w:type="dxa" w:w="903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11285366729</w:t>
            </w:r>
          </w:p>
        </w:tc>
        <w:tc>
          <w:tcPr>
            <w:tcW w:type="dxa" w:w="1738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JOSIP ČIZMAR</w:t>
            </w:r>
          </w:p>
        </w:tc>
        <w:tc>
          <w:tcPr>
            <w:tcW w:type="dxa" w:w="1887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Kozari 15, 10000 Zagreb</w:t>
            </w:r>
          </w:p>
        </w:tc>
        <w:tc>
          <w:tcPr>
            <w:tcW w:type="dxa" w:w="633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0,00</w:t>
            </w:r>
          </w:p>
        </w:tc>
        <w:tc>
          <w:tcPr>
            <w:tcW w:type="dxa" w:w="702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434.477,11</w:t>
            </w:r>
          </w:p>
        </w:tc>
        <w:tc>
          <w:tcPr>
            <w:tcW w:type="dxa" w:w="758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434.477,11</w:t>
            </w:r>
          </w:p>
        </w:tc>
        <w:tc>
          <w:tcPr>
            <w:tcW w:type="dxa" w:w="534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789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434.477,11</w:t>
            </w:r>
          </w:p>
        </w:tc>
      </w:tr>
      <w:tr w:rsidTr="00894683" w:rsidR="008355C8" w:rsidRPr="00C963B8">
        <w:trPr>
          <w:trHeight w:val="320"/>
        </w:trPr>
        <w:tc>
          <w:tcPr>
            <w:tcW w:type="dxa" w:w="46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20</w:t>
            </w:r>
          </w:p>
        </w:tc>
        <w:tc>
          <w:tcPr>
            <w:tcW w:type="dxa" w:w="903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70712974321</w:t>
            </w:r>
          </w:p>
        </w:tc>
        <w:tc>
          <w:tcPr>
            <w:tcW w:type="dxa" w:w="1738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MARKO VUKOJA</w:t>
            </w:r>
          </w:p>
        </w:tc>
        <w:tc>
          <w:tcPr>
            <w:tcW w:type="dxa" w:w="1887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10000 Zagreb</w:t>
            </w:r>
          </w:p>
        </w:tc>
        <w:tc>
          <w:tcPr>
            <w:tcW w:type="dxa" w:w="633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0,00</w:t>
            </w:r>
          </w:p>
        </w:tc>
        <w:tc>
          <w:tcPr>
            <w:tcW w:type="dxa" w:w="702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30.080,00</w:t>
            </w:r>
          </w:p>
        </w:tc>
        <w:tc>
          <w:tcPr>
            <w:tcW w:type="dxa" w:w="758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30.080,00</w:t>
            </w:r>
          </w:p>
        </w:tc>
        <w:tc>
          <w:tcPr>
            <w:tcW w:type="dxa" w:w="534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789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30.080,00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46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21</w:t>
            </w:r>
          </w:p>
        </w:tc>
        <w:tc>
          <w:tcPr>
            <w:tcW w:type="dxa" w:w="903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63126032936</w:t>
            </w:r>
          </w:p>
        </w:tc>
        <w:tc>
          <w:tcPr>
            <w:tcW w:type="dxa" w:w="1738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MONEL d.o.o.</w:t>
            </w:r>
          </w:p>
        </w:tc>
        <w:tc>
          <w:tcPr>
            <w:tcW w:type="dxa" w:w="1887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Ilica 128, 10000, Zagreb</w:t>
            </w:r>
          </w:p>
        </w:tc>
        <w:tc>
          <w:tcPr>
            <w:tcW w:type="dxa" w:w="633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0,00</w:t>
            </w:r>
          </w:p>
        </w:tc>
        <w:tc>
          <w:tcPr>
            <w:tcW w:type="dxa" w:w="702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784,11</w:t>
            </w:r>
          </w:p>
        </w:tc>
        <w:tc>
          <w:tcPr>
            <w:tcW w:type="dxa" w:w="758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784,11</w:t>
            </w:r>
          </w:p>
        </w:tc>
        <w:tc>
          <w:tcPr>
            <w:tcW w:type="dxa" w:w="534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789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784,11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46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22</w:t>
            </w:r>
          </w:p>
        </w:tc>
        <w:tc>
          <w:tcPr>
            <w:tcW w:type="dxa" w:w="903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24723122482</w:t>
            </w:r>
          </w:p>
        </w:tc>
        <w:tc>
          <w:tcPr>
            <w:tcW w:type="dxa" w:w="1738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ROTO DINAMIC d.o.o.</w:t>
            </w:r>
          </w:p>
        </w:tc>
        <w:tc>
          <w:tcPr>
            <w:tcW w:type="dxa" w:w="1887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Samoborska Cesta 102, 10000, Zagreb</w:t>
            </w:r>
          </w:p>
        </w:tc>
        <w:tc>
          <w:tcPr>
            <w:tcW w:type="dxa" w:w="633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0,00</w:t>
            </w:r>
          </w:p>
        </w:tc>
        <w:tc>
          <w:tcPr>
            <w:tcW w:type="dxa" w:w="702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32.264,28</w:t>
            </w:r>
          </w:p>
        </w:tc>
        <w:tc>
          <w:tcPr>
            <w:tcW w:type="dxa" w:w="758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32.264,28</w:t>
            </w:r>
          </w:p>
        </w:tc>
        <w:tc>
          <w:tcPr>
            <w:tcW w:type="dxa" w:w="534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789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32.264,28</w:t>
            </w:r>
          </w:p>
        </w:tc>
      </w:tr>
      <w:tr w:rsidTr="00894683" w:rsidR="008355C8" w:rsidRPr="00C963B8">
        <w:trPr>
          <w:trHeight w:val="280"/>
        </w:trPr>
        <w:tc>
          <w:tcPr>
            <w:tcW w:type="dxa" w:w="46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23</w:t>
            </w:r>
          </w:p>
        </w:tc>
        <w:tc>
          <w:tcPr>
            <w:tcW w:type="dxa" w:w="903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29005509482</w:t>
            </w:r>
          </w:p>
        </w:tc>
        <w:tc>
          <w:tcPr>
            <w:tcW w:type="dxa" w:w="1738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STYRIA MEDIJSKI SERVISI d.o.o.</w:t>
            </w:r>
          </w:p>
        </w:tc>
        <w:tc>
          <w:tcPr>
            <w:tcW w:type="dxa" w:w="1887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Oreškovićeva 6H/1, 10000, Zagreb</w:t>
            </w:r>
          </w:p>
        </w:tc>
        <w:tc>
          <w:tcPr>
            <w:tcW w:type="dxa" w:w="633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0,00</w:t>
            </w:r>
          </w:p>
        </w:tc>
        <w:tc>
          <w:tcPr>
            <w:tcW w:type="dxa" w:w="702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1.372,80</w:t>
            </w:r>
          </w:p>
        </w:tc>
        <w:tc>
          <w:tcPr>
            <w:tcW w:type="dxa" w:w="758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1.372,80</w:t>
            </w:r>
          </w:p>
        </w:tc>
        <w:tc>
          <w:tcPr>
            <w:tcW w:type="dxa" w:w="534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789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1.372,80</w:t>
            </w:r>
          </w:p>
        </w:tc>
      </w:tr>
      <w:tr w:rsidTr="00894683" w:rsidR="008355C8" w:rsidRPr="00C963B8">
        <w:trPr>
          <w:trHeight w:val="320"/>
        </w:trPr>
        <w:tc>
          <w:tcPr>
            <w:tcW w:type="dxa" w:w="466"/>
            <w:hideMark/>
          </w:tcPr>
          <w:p w:rsidRDefault="008355C8" w:rsidP="00894683" w:rsidR="008355C8" w:rsidRPr="00C963B8">
            <w:pPr>
              <w:jc w:val="center"/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24</w:t>
            </w:r>
          </w:p>
        </w:tc>
        <w:tc>
          <w:tcPr>
            <w:tcW w:type="dxa" w:w="903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2"/>
              </w:rPr>
            </w:pPr>
            <w:r w:rsidRPr="00C963B8">
              <w:rPr>
                <w:color w:val="000000"/>
                <w:sz w:val="16"/>
                <w:szCs w:val="22"/>
              </w:rPr>
              <w:t>58272285808</w:t>
            </w:r>
          </w:p>
        </w:tc>
        <w:tc>
          <w:tcPr>
            <w:tcW w:type="dxa" w:w="1738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ZVONIMIR INFO d.o.o.</w:t>
            </w:r>
          </w:p>
        </w:tc>
        <w:tc>
          <w:tcPr>
            <w:tcW w:type="dxa" w:w="1887"/>
            <w:hideMark/>
          </w:tcPr>
          <w:p w:rsidRDefault="008355C8" w:rsidP="00894683" w:rsidR="008355C8" w:rsidRPr="00C963B8">
            <w:pPr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Plješivička 14/A, 10000, Zagreb</w:t>
            </w:r>
          </w:p>
        </w:tc>
        <w:tc>
          <w:tcPr>
            <w:tcW w:type="dxa" w:w="633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0,00</w:t>
            </w:r>
          </w:p>
        </w:tc>
        <w:tc>
          <w:tcPr>
            <w:tcW w:type="dxa" w:w="702"/>
            <w:hideMark/>
          </w:tcPr>
          <w:p w:rsidRDefault="008355C8" w:rsidP="00894683" w:rsidR="008355C8" w:rsidRPr="00C963B8">
            <w:pPr>
              <w:jc w:val="right"/>
              <w:rPr>
                <w:sz w:val="16"/>
                <w:szCs w:val="22"/>
              </w:rPr>
            </w:pPr>
            <w:r w:rsidRPr="00C963B8">
              <w:rPr>
                <w:sz w:val="16"/>
                <w:szCs w:val="22"/>
              </w:rPr>
              <w:t>24.209,22</w:t>
            </w:r>
          </w:p>
        </w:tc>
        <w:tc>
          <w:tcPr>
            <w:tcW w:type="dxa" w:w="758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24.209,22</w:t>
            </w:r>
          </w:p>
        </w:tc>
        <w:tc>
          <w:tcPr>
            <w:tcW w:type="dxa" w:w="534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789"/>
            <w:noWrap/>
            <w:hideMark/>
          </w:tcPr>
          <w:p w:rsidRDefault="008355C8" w:rsidP="00894683" w:rsidR="008355C8" w:rsidRPr="00C963B8">
            <w:pPr>
              <w:jc w:val="right"/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24.209,22</w:t>
            </w:r>
          </w:p>
        </w:tc>
      </w:tr>
      <w:tr w:rsidTr="00894683" w:rsidR="008355C8" w:rsidRPr="00C963B8">
        <w:trPr>
          <w:trHeight w:val="300"/>
        </w:trPr>
        <w:tc>
          <w:tcPr>
            <w:tcW w:type="dxa" w:w="466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903"/>
            <w:hideMark/>
          </w:tcPr>
          <w:p w:rsidRDefault="008355C8" w:rsidP="00894683" w:rsidR="008355C8" w:rsidRPr="00C963B8">
            <w:pPr>
              <w:rPr>
                <w:color w:val="000000"/>
                <w:sz w:val="16"/>
                <w:szCs w:val="20"/>
              </w:rPr>
            </w:pPr>
            <w:r w:rsidRPr="00C963B8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738"/>
            <w:hideMark/>
          </w:tcPr>
          <w:p w:rsidRDefault="008355C8" w:rsidP="00894683" w:rsidR="008355C8" w:rsidRPr="00C963B8">
            <w:pPr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UKUPNO 3. skupina</w:t>
            </w:r>
          </w:p>
        </w:tc>
        <w:tc>
          <w:tcPr>
            <w:tcW w:type="dxa" w:w="1887"/>
            <w:hideMark/>
          </w:tcPr>
          <w:p w:rsidRDefault="008355C8" w:rsidP="00894683" w:rsidR="008355C8" w:rsidRPr="00C963B8">
            <w:pPr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 </w:t>
            </w:r>
          </w:p>
        </w:tc>
        <w:tc>
          <w:tcPr>
            <w:tcW w:type="dxa" w:w="633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76,54</w:t>
            </w:r>
          </w:p>
        </w:tc>
        <w:tc>
          <w:tcPr>
            <w:tcW w:type="dxa" w:w="702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542.734,53</w:t>
            </w:r>
          </w:p>
        </w:tc>
        <w:tc>
          <w:tcPr>
            <w:tcW w:type="dxa" w:w="758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542.811,07</w:t>
            </w:r>
          </w:p>
        </w:tc>
        <w:tc>
          <w:tcPr>
            <w:tcW w:type="dxa" w:w="534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76,54</w:t>
            </w:r>
          </w:p>
        </w:tc>
        <w:tc>
          <w:tcPr>
            <w:tcW w:type="dxa" w:w="789"/>
            <w:hideMark/>
          </w:tcPr>
          <w:p w:rsidRDefault="008355C8" w:rsidP="00894683" w:rsidR="008355C8" w:rsidRPr="00C963B8">
            <w:pPr>
              <w:jc w:val="right"/>
              <w:rPr>
                <w:bCs/>
                <w:sz w:val="16"/>
                <w:szCs w:val="22"/>
              </w:rPr>
            </w:pPr>
            <w:r w:rsidRPr="00C963B8">
              <w:rPr>
                <w:bCs/>
                <w:sz w:val="16"/>
                <w:szCs w:val="22"/>
              </w:rPr>
              <w:t>542.734,53</w:t>
            </w:r>
          </w:p>
        </w:tc>
      </w:tr>
    </w:tbl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14. ŽELJKO JAKASOVIĆ, vlasnik obrta "BLIC 01", BRAĆE CVIJIĆA 21, 10000,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94002168800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1.000,00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0,00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1.000,00 </w:t>
      </w:r>
      <w:r w:rsidRPr="00C963B8">
        <w:rPr>
          <w:rFonts w:hAnsi="Times New Roman" w:ascii="Times New Roman"/>
          <w:sz w:val="24"/>
          <w:szCs w:val="24"/>
        </w:rPr>
        <w:t xml:space="preserve"> kn otplatiti će se na 36 jednakih mjesečnih anuiteta, bez kamate,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15. EUROPAPRESS HOLDING d.o.o., Koranska 2, 10000,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79517545745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1.244,80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0,00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1.244,80 </w:t>
      </w:r>
      <w:r w:rsidRPr="00C963B8">
        <w:rPr>
          <w:rFonts w:hAnsi="Times New Roman" w:ascii="Times New Roman"/>
          <w:sz w:val="24"/>
          <w:szCs w:val="24"/>
        </w:rPr>
        <w:t xml:space="preserve"> kn </w:t>
      </w:r>
      <w:r w:rsidRPr="00C963B8">
        <w:rPr>
          <w:rFonts w:hAnsi="Times New Roman" w:ascii="Times New Roman"/>
          <w:sz w:val="24"/>
          <w:szCs w:val="24"/>
        </w:rPr>
        <w:lastRenderedPageBreak/>
        <w:t>otplatiti će se na 36 jednakih mjesečnih anuiteta, bez kamate,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16. HRVATSKO DRUŠTVO SKLADATELJA, BERISLAVIĆEVA 9, 10000,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56668956985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15.661,34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76,54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15.584,80 </w:t>
      </w:r>
      <w:r w:rsidRPr="00C963B8">
        <w:rPr>
          <w:rFonts w:hAnsi="Times New Roman" w:ascii="Times New Roman"/>
          <w:sz w:val="24"/>
          <w:szCs w:val="24"/>
        </w:rPr>
        <w:t xml:space="preserve"> kn otplatiti će se na 36 jednakih mjesečnih anuiteta, bez kamate,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17. HRVATSKI TELEKOM d.d., Roberta Frangeša Mihanovića 9, 10000,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81793146560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1.399,41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0,00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1.399,41 </w:t>
      </w:r>
      <w:r w:rsidRPr="00C963B8">
        <w:rPr>
          <w:rFonts w:hAnsi="Times New Roman" w:ascii="Times New Roman"/>
          <w:sz w:val="24"/>
          <w:szCs w:val="24"/>
        </w:rPr>
        <w:t xml:space="preserve"> kn otplatiti će se na 36 jednakih mjesečnih anuiteta, bez kamate,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18. IT RJEŠENJA d.o.o., Bijenička cesta 61 A, 10000,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99392574874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318,00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0,00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318,00 </w:t>
      </w:r>
      <w:r w:rsidRPr="00C963B8">
        <w:rPr>
          <w:rFonts w:hAnsi="Times New Roman" w:ascii="Times New Roman"/>
          <w:sz w:val="24"/>
          <w:szCs w:val="24"/>
        </w:rPr>
        <w:t xml:space="preserve"> kn otplatiti će se na 36 jednakih mjesečnih anuiteta, bez kamate,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19. JOSIP ČIZMAR, Kozari 15, 10000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11285366729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434.477,11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0,00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434.477,11 </w:t>
      </w:r>
      <w:r w:rsidRPr="00C963B8">
        <w:rPr>
          <w:rFonts w:hAnsi="Times New Roman" w:ascii="Times New Roman"/>
          <w:sz w:val="24"/>
          <w:szCs w:val="24"/>
        </w:rPr>
        <w:t xml:space="preserve"> kn otplatiti će se na 36 jednakih mjesečnih anuiteta, bez kamate,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20. MARKO VUKOJA, 10000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70712974321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30.080,00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0,00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30.080,00 </w:t>
      </w:r>
      <w:r w:rsidRPr="00C963B8">
        <w:rPr>
          <w:rFonts w:hAnsi="Times New Roman" w:ascii="Times New Roman"/>
          <w:sz w:val="24"/>
          <w:szCs w:val="24"/>
        </w:rPr>
        <w:t xml:space="preserve"> kn otplatiti će se na 36 jednakih mjesečnih anuiteta, bez kamate,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21. MONEL d.o.o., Ilica 128, 10000,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63126032936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784,11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0,00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784,11 </w:t>
      </w:r>
      <w:r w:rsidRPr="00C963B8">
        <w:rPr>
          <w:rFonts w:hAnsi="Times New Roman" w:ascii="Times New Roman"/>
          <w:sz w:val="24"/>
          <w:szCs w:val="24"/>
        </w:rPr>
        <w:t xml:space="preserve"> kn otplatiti će se na 36 jednakih mjesečnih anuiteta, bez kamate,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22. ROTO DINAMIC d.o.o., Samoborska Cesta 102, 10000,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24723122482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32.264,28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0,00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32.264,28 </w:t>
      </w:r>
      <w:r w:rsidRPr="00C963B8">
        <w:rPr>
          <w:rFonts w:hAnsi="Times New Roman" w:ascii="Times New Roman"/>
          <w:sz w:val="24"/>
          <w:szCs w:val="24"/>
        </w:rPr>
        <w:t xml:space="preserve"> kn otplatiti će se na 36 jednakih mjesečnih anuiteta, bez kamate, računajući od pravomoćnosti </w:t>
      </w:r>
      <w:r w:rsidRPr="00C963B8">
        <w:rPr>
          <w:rFonts w:hAnsi="Times New Roman" w:ascii="Times New Roman"/>
          <w:sz w:val="24"/>
          <w:szCs w:val="24"/>
        </w:rPr>
        <w:lastRenderedPageBreak/>
        <w:t>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63B8">
        <w:rPr>
          <w:rFonts w:hAnsi="Times New Roman" w:ascii="Times New Roman"/>
          <w:noProof/>
          <w:sz w:val="24"/>
          <w:szCs w:val="24"/>
        </w:rPr>
        <w:t xml:space="preserve">23. STYRIA MEDIJSKI SERVISI d.o.o., Oreškovićeva 6H/1, 10000, Zagreb, </w:t>
      </w:r>
      <w:r w:rsidRPr="00C963B8">
        <w:rPr>
          <w:rFonts w:hAnsi="Times New Roman" w:ascii="Times New Roman"/>
          <w:sz w:val="24"/>
          <w:szCs w:val="24"/>
        </w:rPr>
        <w:t>OIB:</w:t>
      </w:r>
      <w:r w:rsidRPr="00C963B8">
        <w:rPr>
          <w:rFonts w:hAnsi="Times New Roman" w:ascii="Times New Roman"/>
          <w:noProof/>
          <w:sz w:val="24"/>
          <w:szCs w:val="24"/>
        </w:rPr>
        <w:t xml:space="preserve"> 29005509482 </w:t>
      </w:r>
      <w:r w:rsidRPr="00C963B8">
        <w:rPr>
          <w:rFonts w:hAnsi="Times New Roman" w:ascii="Times New Roman"/>
          <w:sz w:val="24"/>
          <w:szCs w:val="24"/>
        </w:rPr>
        <w:t xml:space="preserve">utvrđeni iznos tražbine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1.372,80 </w:t>
      </w:r>
      <w:r w:rsidRPr="00C963B8">
        <w:rPr>
          <w:rFonts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 w:rsidRPr="00C963B8">
        <w:rPr>
          <w:rFonts w:hAnsi="Times New Roman" w:ascii="Times New Roman"/>
          <w:noProof/>
          <w:sz w:val="24"/>
          <w:szCs w:val="24"/>
        </w:rPr>
        <w:t xml:space="preserve">0,00 </w:t>
      </w:r>
      <w:r w:rsidRPr="00C963B8">
        <w:rPr>
          <w:rFonts w:hAnsi="Times New Roman" w:ascii="Times New Roman"/>
          <w:sz w:val="24"/>
          <w:szCs w:val="24"/>
        </w:rPr>
        <w:t xml:space="preserve">kn. Preostali iznos tražbine od </w:t>
      </w:r>
      <w:r w:rsidRPr="00C963B8">
        <w:rPr>
          <w:rFonts w:hAnsi="Times New Roman" w:ascii="Times New Roman"/>
          <w:noProof/>
          <w:sz w:val="24"/>
          <w:szCs w:val="24"/>
        </w:rPr>
        <w:t xml:space="preserve"> 1.372,80 </w:t>
      </w:r>
      <w:r w:rsidRPr="00C963B8">
        <w:rPr>
          <w:rFonts w:hAnsi="Times New Roman" w:ascii="Times New Roman"/>
          <w:sz w:val="24"/>
          <w:szCs w:val="24"/>
        </w:rPr>
        <w:t xml:space="preserve"> kn otplatiti će se na 36 jednakih mjesečnih anuiteta, bez kamate,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D356FA" w:rsidRPr="00C963B8">
      <w:pPr>
        <w:ind w:firstLine="708"/>
        <w:jc w:val="both"/>
      </w:pPr>
      <w:r w:rsidRPr="00C963B8">
        <w:rPr>
          <w:rFonts w:eastAsia="Calibri"/>
          <w:noProof/>
        </w:rPr>
        <w:t>24</w:t>
      </w:r>
      <w:r w:rsidRPr="00C963B8">
        <w:rPr>
          <w:noProof/>
        </w:rPr>
        <w:t xml:space="preserve">. </w:t>
      </w:r>
      <w:r w:rsidRPr="00C963B8">
        <w:rPr>
          <w:rFonts w:eastAsia="Calibri"/>
          <w:noProof/>
        </w:rPr>
        <w:t>ZVONIMIR INFO d.o.o.</w:t>
      </w:r>
      <w:r w:rsidRPr="00C963B8">
        <w:rPr>
          <w:noProof/>
        </w:rPr>
        <w:t xml:space="preserve">, </w:t>
      </w:r>
      <w:r w:rsidRPr="00C963B8">
        <w:rPr>
          <w:rFonts w:eastAsia="Calibri"/>
          <w:noProof/>
        </w:rPr>
        <w:t>Plješivička 14/A, 10000, Zagreb</w:t>
      </w:r>
      <w:r w:rsidRPr="00C963B8">
        <w:rPr>
          <w:noProof/>
        </w:rPr>
        <w:t xml:space="preserve">, </w:t>
      </w:r>
      <w:r w:rsidRPr="00C963B8">
        <w:t>OIB:</w:t>
      </w:r>
      <w:r w:rsidRPr="00C963B8">
        <w:rPr>
          <w:noProof/>
        </w:rPr>
        <w:t xml:space="preserve"> </w:t>
      </w:r>
      <w:r w:rsidRPr="00C963B8">
        <w:rPr>
          <w:rFonts w:eastAsia="Calibri"/>
          <w:noProof/>
        </w:rPr>
        <w:t>58272285808</w:t>
      </w:r>
      <w:r w:rsidRPr="00C963B8">
        <w:rPr>
          <w:noProof/>
        </w:rPr>
        <w:t xml:space="preserve"> </w:t>
      </w:r>
      <w:r w:rsidRPr="00C963B8">
        <w:t xml:space="preserve">utvrđeni iznos tražbine iznosi </w:t>
      </w:r>
      <w:r w:rsidRPr="00C963B8">
        <w:rPr>
          <w:rFonts w:eastAsia="Calibri"/>
          <w:noProof/>
        </w:rPr>
        <w:t>24.209,22</w:t>
      </w:r>
      <w:r w:rsidRPr="00C963B8">
        <w:rPr>
          <w:noProof/>
        </w:rPr>
        <w:t xml:space="preserve"> </w:t>
      </w:r>
      <w:r w:rsidRPr="00C963B8">
        <w:t xml:space="preserve">kn.  Predstečajni vjerovnik otpušta dužniku dio utvrđene tražbine, što iznosi </w:t>
      </w:r>
      <w:r w:rsidRPr="00C963B8">
        <w:rPr>
          <w:rFonts w:eastAsia="Calibri"/>
          <w:noProof/>
        </w:rPr>
        <w:t>0,00</w:t>
      </w:r>
      <w:r w:rsidRPr="00C963B8">
        <w:rPr>
          <w:noProof/>
        </w:rPr>
        <w:t xml:space="preserve"> </w:t>
      </w:r>
      <w:r w:rsidRPr="00C963B8">
        <w:t xml:space="preserve">kn. Preostali iznos tražbine od </w:t>
      </w:r>
      <w:r w:rsidRPr="00C963B8">
        <w:rPr>
          <w:noProof/>
        </w:rPr>
        <w:t xml:space="preserve"> </w:t>
      </w:r>
      <w:r w:rsidRPr="00C963B8">
        <w:rPr>
          <w:rFonts w:eastAsia="Calibri"/>
          <w:noProof/>
        </w:rPr>
        <w:t>24.209,22</w:t>
      </w:r>
      <w:r w:rsidRPr="00C963B8">
        <w:rPr>
          <w:noProof/>
        </w:rPr>
        <w:t xml:space="preserve"> </w:t>
      </w:r>
      <w:r w:rsidRPr="00C963B8">
        <w:t xml:space="preserve"> kn otplatiti će se na 36 jednakih mjesečnih anuiteta, bez kamate,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8355C8" w:rsidP="008355C8" w:rsidR="008355C8" w:rsidRPr="00C963B8">
      <w:pPr>
        <w:jc w:val="both"/>
      </w:pPr>
    </w:p>
    <w:p w:rsidRDefault="00597AF3" w:rsidP="00597AF3" w:rsidR="00597AF3" w:rsidRPr="00C963B8">
      <w:pPr>
        <w:jc w:val="center"/>
      </w:pPr>
      <w:r w:rsidRPr="00C963B8">
        <w:t>Obrazloženje</w:t>
      </w:r>
    </w:p>
    <w:p w:rsidRDefault="00597AF3" w:rsidP="00597AF3" w:rsidR="00597AF3" w:rsidRPr="00C963B8">
      <w:pPr>
        <w:jc w:val="center"/>
      </w:pPr>
    </w:p>
    <w:p w:rsidRDefault="00597AF3" w:rsidP="00597AF3" w:rsidR="00597AF3" w:rsidRPr="00C963B8">
      <w:pPr>
        <w:jc w:val="both"/>
      </w:pPr>
      <w:r w:rsidRPr="00C963B8">
        <w:tab/>
        <w:t xml:space="preserve">Prijedlogom od </w:t>
      </w:r>
      <w:r w:rsidR="000809EA" w:rsidRPr="00C963B8">
        <w:t>6. travnja</w:t>
      </w:r>
      <w:r w:rsidR="0091570E" w:rsidRPr="00C963B8">
        <w:t xml:space="preserve"> 2016</w:t>
      </w:r>
      <w:r w:rsidRPr="00C963B8">
        <w:t xml:space="preserve">. </w:t>
      </w:r>
      <w:r w:rsidR="0091570E" w:rsidRPr="00C963B8">
        <w:t xml:space="preserve"> </w:t>
      </w:r>
      <w:r w:rsidRPr="00C963B8">
        <w:t xml:space="preserve">dužnik je predložio sklapanje predstečajne nagodbe, obzirom da je rješenjem od </w:t>
      </w:r>
      <w:r w:rsidR="000809EA" w:rsidRPr="00C963B8">
        <w:t>27. studenog 2015</w:t>
      </w:r>
      <w:r w:rsidR="0091570E" w:rsidRPr="00C963B8">
        <w:t>.</w:t>
      </w:r>
      <w:r w:rsidRPr="00C963B8">
        <w:t xml:space="preserve"> pred</w:t>
      </w:r>
      <w:r w:rsidR="0091570E" w:rsidRPr="00C963B8">
        <w:t xml:space="preserve"> Nagodbenim vijećem FINA-e  ZG0</w:t>
      </w:r>
      <w:r w:rsidR="000809EA" w:rsidRPr="00C963B8">
        <w:t>7</w:t>
      </w:r>
      <w:r w:rsidRPr="00C963B8">
        <w:t xml:space="preserve">, Zagreb, </w:t>
      </w:r>
      <w:r w:rsidR="00B11116" w:rsidRPr="00C963B8">
        <w:t>Ulica grada Vukovara 70</w:t>
      </w:r>
      <w:r w:rsidRPr="00C963B8">
        <w:t xml:space="preserve">, prihvaćen plan financijskog restrukturiranja s dužnikom </w:t>
      </w:r>
      <w:r w:rsidR="000809EA" w:rsidRPr="00C963B8">
        <w:t>VALJAN d. o. o., Kozari 15, Zagreb, OIB 33463624284</w:t>
      </w:r>
      <w:r w:rsidR="00EA79C2" w:rsidRPr="00C963B8">
        <w:t>.</w:t>
      </w:r>
    </w:p>
    <w:p w:rsidRDefault="00597AF3" w:rsidP="00597AF3" w:rsidR="00597AF3" w:rsidRPr="00C963B8">
      <w:pPr>
        <w:jc w:val="both"/>
      </w:pPr>
      <w:r w:rsidRPr="00C963B8">
        <w:tab/>
        <w:t xml:space="preserve">Rješenje je postalo </w:t>
      </w:r>
      <w:r w:rsidR="00B11116" w:rsidRPr="00C963B8">
        <w:t xml:space="preserve">izvršno </w:t>
      </w:r>
      <w:r w:rsidR="000809EA" w:rsidRPr="00C963B8">
        <w:t>2. travnja</w:t>
      </w:r>
      <w:r w:rsidR="0091570E" w:rsidRPr="00C963B8">
        <w:t xml:space="preserve"> 2016</w:t>
      </w:r>
      <w:r w:rsidR="00EA79C2" w:rsidRPr="00C963B8">
        <w:t>.</w:t>
      </w:r>
    </w:p>
    <w:p w:rsidRDefault="00597AF3" w:rsidP="00597AF3" w:rsidR="00597AF3" w:rsidRPr="00C963B8">
      <w:pPr>
        <w:ind w:firstLine="708"/>
        <w:jc w:val="both"/>
      </w:pPr>
      <w:r w:rsidRPr="00C963B8"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</w:p>
    <w:p w:rsidRDefault="00F23AAA" w:rsidP="00F23AAA" w:rsidR="00F23AAA" w:rsidRPr="00C963B8">
      <w:pPr>
        <w:ind w:firstLine="708"/>
        <w:jc w:val="both"/>
      </w:pPr>
      <w:r w:rsidRPr="00C963B8">
        <w:t>Stoga je temeljem odredbe čl. 66 st. 9. i 10. Zakona o financijskom poslovanju i predstečajnoj nagodbi valjalo riješiti kao u izreci.</w:t>
      </w:r>
    </w:p>
    <w:p w:rsidRDefault="00597AF3" w:rsidP="00302A5A" w:rsidR="00597AF3" w:rsidRPr="00C963B8">
      <w:pPr>
        <w:ind w:firstLine="708"/>
        <w:jc w:val="center"/>
      </w:pPr>
      <w:r w:rsidRPr="00C963B8">
        <w:t xml:space="preserve">Zagreb, </w:t>
      </w:r>
      <w:r w:rsidR="0091570E" w:rsidRPr="00C963B8">
        <w:t>26. rujan</w:t>
      </w:r>
      <w:r w:rsidR="00B11116" w:rsidRPr="00C963B8">
        <w:t xml:space="preserve"> 2016.</w:t>
      </w:r>
    </w:p>
    <w:p w:rsidRDefault="00597AF3" w:rsidP="00597AF3" w:rsidR="00597AF3" w:rsidRPr="00C963B8">
      <w:pPr>
        <w:jc w:val="both"/>
      </w:pPr>
      <w:r w:rsidRPr="00C963B8">
        <w:tab/>
      </w:r>
      <w:r w:rsidRPr="00C963B8">
        <w:tab/>
      </w:r>
      <w:r w:rsidRPr="00C963B8">
        <w:tab/>
      </w:r>
      <w:r w:rsidRPr="00C963B8">
        <w:tab/>
      </w:r>
      <w:r w:rsidRPr="00C963B8">
        <w:tab/>
      </w:r>
      <w:r w:rsidRPr="00C963B8">
        <w:tab/>
      </w:r>
      <w:r w:rsidRPr="00C963B8">
        <w:tab/>
      </w:r>
      <w:r w:rsidRPr="00C963B8">
        <w:tab/>
      </w:r>
      <w:r w:rsidRPr="00C963B8">
        <w:tab/>
      </w:r>
      <w:r w:rsidRPr="00C963B8">
        <w:rPr>
          <w:lang w:val="pl-PL"/>
        </w:rPr>
        <w:t>SUDAC</w:t>
      </w:r>
      <w:r w:rsidRPr="00C963B8">
        <w:t>:</w:t>
      </w:r>
    </w:p>
    <w:p w:rsidRDefault="00597AF3" w:rsidP="00597AF3" w:rsidR="00597AF3" w:rsidRPr="00C963B8">
      <w:pPr>
        <w:jc w:val="both"/>
      </w:pPr>
      <w:r w:rsidRPr="00C963B8">
        <w:tab/>
      </w:r>
      <w:r w:rsidRPr="00C963B8">
        <w:tab/>
      </w:r>
      <w:r w:rsidRPr="00C963B8">
        <w:tab/>
      </w:r>
      <w:r w:rsidRPr="00C963B8">
        <w:tab/>
      </w:r>
      <w:r w:rsidRPr="00C963B8">
        <w:tab/>
      </w:r>
      <w:r w:rsidRPr="00C963B8">
        <w:tab/>
      </w:r>
      <w:r w:rsidRPr="00C963B8">
        <w:tab/>
      </w:r>
      <w:r w:rsidRPr="00C963B8">
        <w:tab/>
      </w:r>
      <w:r w:rsidRPr="00C963B8">
        <w:tab/>
      </w:r>
      <w:r w:rsidRPr="00C963B8">
        <w:rPr>
          <w:lang w:val="pl-PL"/>
        </w:rPr>
        <w:t>Vesna</w:t>
      </w:r>
      <w:r w:rsidRPr="00C963B8">
        <w:t xml:space="preserve"> </w:t>
      </w:r>
      <w:r w:rsidRPr="00C963B8">
        <w:rPr>
          <w:lang w:val="pl-PL"/>
        </w:rPr>
        <w:t>Malenica</w:t>
      </w:r>
      <w:r w:rsidR="00C963B8">
        <w:rPr>
          <w:lang w:val="pl-PL"/>
        </w:rPr>
        <w:t xml:space="preserve"> v. r. </w:t>
      </w:r>
      <w:r w:rsidRPr="00C963B8">
        <w:t xml:space="preserve"> </w:t>
      </w:r>
      <w:r w:rsidR="00DE29D6" w:rsidRPr="00C963B8">
        <w:t xml:space="preserve"> </w:t>
      </w:r>
    </w:p>
    <w:p w:rsidRDefault="00597AF3" w:rsidP="00597AF3" w:rsidR="00597AF3" w:rsidRPr="00C963B8">
      <w:pPr>
        <w:ind w:firstLine="708"/>
        <w:jc w:val="both"/>
      </w:pPr>
      <w:r w:rsidRPr="00C963B8">
        <w:t>UPUTA O PRAVNOM LIJEKU:</w:t>
      </w:r>
    </w:p>
    <w:p w:rsidRDefault="00597AF3" w:rsidP="00597AF3" w:rsidR="00597AF3" w:rsidRPr="00C963B8">
      <w:pPr>
        <w:ind w:firstLine="708"/>
        <w:jc w:val="both"/>
      </w:pPr>
      <w:r w:rsidRPr="00C963B8"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C963B8">
      <w:pPr>
        <w:ind w:firstLine="708"/>
        <w:jc w:val="both"/>
      </w:pPr>
      <w:r w:rsidRPr="00C963B8">
        <w:t>Žalba se podnosi u tri primjerka ovom sudu, pozivom na gornji broj predmeta.</w:t>
      </w:r>
    </w:p>
    <w:p w:rsidRDefault="00597AF3" w:rsidP="00597AF3" w:rsidR="00597AF3" w:rsidRPr="00C963B8">
      <w:pPr>
        <w:ind w:firstLine="708"/>
        <w:jc w:val="both"/>
      </w:pPr>
      <w:r w:rsidRPr="00C963B8">
        <w:t>O žalbi odlučuje Visoki trgovački sud Republike Hrvatske.</w:t>
      </w:r>
    </w:p>
    <w:p w:rsidRDefault="00AB564F" w:rsidP="00AB564F" w:rsidR="00AB564F">
      <w:pPr>
        <w:jc w:val="right"/>
      </w:pPr>
    </w:p>
    <w:p w:rsidRDefault="00C963B8" w:rsidP="00AB7A2F" w:rsidR="00C963B8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C963B8" w:rsidP="00995CE9" w:rsidR="00C963B8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C963B8" w:rsidP="00AB564F" w:rsidR="00C963B8" w:rsidRPr="00C963B8">
      <w:pPr>
        <w:jc w:val="right"/>
      </w:pPr>
    </w:p>
    <w:sectPr w:rsidSect="00EA79C2" w:rsidR="00C963B8" w:rsidRPr="00C963B8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6FA" w:rsidR="00D356FA">
      <w:r>
        <w:separator/>
      </w:r>
    </w:p>
  </w:endnote>
  <w:endnote w:id="0" w:type="continuationSeparator">
    <w:p w:rsidRDefault="00D356FA" w:rsidR="00D35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MS ??">
    <w:altName w:val="MS Mincho"/>
    <w:charset w:val="80"/>
    <w:family w:val="auto"/>
    <w:pitch w:val="variable"/>
  </w:font>
  <w:font w:name="Liberation Sans">
    <w:altName w:val="Arial"/>
    <w:charset w:val="00"/>
    <w:family w:val="roman"/>
    <w:pitch w:val="default"/>
  </w:font>
  <w:font w:name="Droid Sans Fallback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6FA" w:rsidR="00D356FA">
      <w:r>
        <w:separator/>
      </w:r>
    </w:p>
  </w:footnote>
  <w:footnote w:id="0" w:type="continuationSeparator">
    <w:p w:rsidRDefault="00D356FA" w:rsidR="00D356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6FA" w:rsidP="00D10374" w:rsidR="00D356F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6FA" w:rsidP="00B3239D" w:rsidR="00D356F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6FA" w:rsidP="00D10374" w:rsidR="00D356F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3B8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D356FA" w:rsidP="00B3239D" w:rsidR="00D356FA" w:rsidRPr="00D356FA">
    <w:pPr>
      <w:pStyle w:val="Zaglavlje"/>
      <w:tabs>
        <w:tab w:pos="4536" w:val="clear"/>
        <w:tab w:pos="7920" w:val="center"/>
      </w:tabs>
      <w:ind w:right="360"/>
      <w:rPr>
        <w:rFonts w:hAnsi="Times New Roman" w:ascii="Times New Roman"/>
        <w:sz w:val="24"/>
        <w:szCs w:val="24"/>
      </w:rPr>
    </w:pPr>
    <w:r>
      <w:rPr>
        <w:rFonts w:hAnsi="Verdana" w:ascii="Verdana"/>
      </w:rPr>
      <w:tab/>
    </w:r>
    <w:r w:rsidRPr="00D356FA">
      <w:rPr>
        <w:rFonts w:hAnsi="Times New Roman" w:ascii="Times New Roman"/>
        <w:sz w:val="24"/>
        <w:szCs w:val="24"/>
      </w:rPr>
      <w:t xml:space="preserve">7 </w:t>
    </w:r>
    <w:r w:rsidR="0091570E">
      <w:rPr>
        <w:rFonts w:hAnsi="Times New Roman" w:ascii="Times New Roman"/>
        <w:sz w:val="24"/>
        <w:szCs w:val="24"/>
      </w:rPr>
      <w:t>St-1692/16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4120AF"/>
    <w:multiLevelType w:val="hybridMultilevel"/>
    <w:tmpl w:val="A6987EE4"/>
    <w:lvl w:tplc="D58A8B92" w:ilvl="0">
      <w:start w:val="2"/>
      <w:numFmt w:val="bullet"/>
      <w:lvlText w:val="-"/>
      <w:lvlJc w:val="center"/>
      <w:pPr>
        <w:ind w:hanging="360" w:left="108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72431D5"/>
    <w:multiLevelType w:val="hybridMultilevel"/>
    <w:tmpl w:val="D6EA869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809EA"/>
    <w:rsid w:val="00091340"/>
    <w:rsid w:val="000C3B5D"/>
    <w:rsid w:val="000D2E16"/>
    <w:rsid w:val="000F7FEB"/>
    <w:rsid w:val="001023C4"/>
    <w:rsid w:val="0011242B"/>
    <w:rsid w:val="00170F99"/>
    <w:rsid w:val="0017499E"/>
    <w:rsid w:val="00175B42"/>
    <w:rsid w:val="001B3358"/>
    <w:rsid w:val="001C6E04"/>
    <w:rsid w:val="001E63E9"/>
    <w:rsid w:val="002157CF"/>
    <w:rsid w:val="0026132B"/>
    <w:rsid w:val="002900F1"/>
    <w:rsid w:val="002922B1"/>
    <w:rsid w:val="002A4353"/>
    <w:rsid w:val="002A44E4"/>
    <w:rsid w:val="002A5E66"/>
    <w:rsid w:val="002B51F3"/>
    <w:rsid w:val="002F4362"/>
    <w:rsid w:val="00302A5A"/>
    <w:rsid w:val="003720C4"/>
    <w:rsid w:val="003B23F3"/>
    <w:rsid w:val="003B3B40"/>
    <w:rsid w:val="003D3CA4"/>
    <w:rsid w:val="00414A95"/>
    <w:rsid w:val="00446E06"/>
    <w:rsid w:val="00452FEC"/>
    <w:rsid w:val="00473761"/>
    <w:rsid w:val="00475B8B"/>
    <w:rsid w:val="004C383F"/>
    <w:rsid w:val="004C3ACF"/>
    <w:rsid w:val="004F6127"/>
    <w:rsid w:val="00500E7D"/>
    <w:rsid w:val="00505EAA"/>
    <w:rsid w:val="00532B26"/>
    <w:rsid w:val="00594F47"/>
    <w:rsid w:val="00597AF3"/>
    <w:rsid w:val="005C5503"/>
    <w:rsid w:val="005F2725"/>
    <w:rsid w:val="005F47B7"/>
    <w:rsid w:val="00702CE0"/>
    <w:rsid w:val="00707804"/>
    <w:rsid w:val="00742B41"/>
    <w:rsid w:val="00747167"/>
    <w:rsid w:val="007B47A1"/>
    <w:rsid w:val="007C313A"/>
    <w:rsid w:val="007C434C"/>
    <w:rsid w:val="008355C8"/>
    <w:rsid w:val="00844C43"/>
    <w:rsid w:val="008745B9"/>
    <w:rsid w:val="008C39D9"/>
    <w:rsid w:val="008E60B6"/>
    <w:rsid w:val="0091570E"/>
    <w:rsid w:val="0098702F"/>
    <w:rsid w:val="00992C1E"/>
    <w:rsid w:val="009A073F"/>
    <w:rsid w:val="009B6E75"/>
    <w:rsid w:val="009D486B"/>
    <w:rsid w:val="009D521D"/>
    <w:rsid w:val="00A16883"/>
    <w:rsid w:val="00A2659C"/>
    <w:rsid w:val="00A5291B"/>
    <w:rsid w:val="00AB564F"/>
    <w:rsid w:val="00AC007B"/>
    <w:rsid w:val="00AC1F9C"/>
    <w:rsid w:val="00B11116"/>
    <w:rsid w:val="00B26F2B"/>
    <w:rsid w:val="00B3239D"/>
    <w:rsid w:val="00B372C2"/>
    <w:rsid w:val="00B90D49"/>
    <w:rsid w:val="00B9110F"/>
    <w:rsid w:val="00BA5E0F"/>
    <w:rsid w:val="00BE5C01"/>
    <w:rsid w:val="00C158B4"/>
    <w:rsid w:val="00C17039"/>
    <w:rsid w:val="00C20D9A"/>
    <w:rsid w:val="00C27B80"/>
    <w:rsid w:val="00C71071"/>
    <w:rsid w:val="00C963B8"/>
    <w:rsid w:val="00CB4D6B"/>
    <w:rsid w:val="00CB4E35"/>
    <w:rsid w:val="00CC71B8"/>
    <w:rsid w:val="00D10374"/>
    <w:rsid w:val="00D22616"/>
    <w:rsid w:val="00D356FA"/>
    <w:rsid w:val="00D50F92"/>
    <w:rsid w:val="00D51DFE"/>
    <w:rsid w:val="00D5259A"/>
    <w:rsid w:val="00DD20A2"/>
    <w:rsid w:val="00DE29D6"/>
    <w:rsid w:val="00E321AD"/>
    <w:rsid w:val="00E46509"/>
    <w:rsid w:val="00EA79C2"/>
    <w:rsid w:val="00F23AAA"/>
    <w:rsid w:val="00F85B1C"/>
    <w:rsid w:val="00FA6C60"/>
    <w:rsid w:val="00FC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99" w:name="Strong"/>
    <w:lsdException w:qFormat="true" w:name="Emphasis"/>
    <w:lsdException w:uiPriority="99" w:name="Plain Text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uiPriority w:val="99"/>
    <w:rsid w:val="00B3239D"/>
  </w:style>
  <w:style w:styleId="Reetkatablice" w:type="table">
    <w:name w:val="Table Grid"/>
    <w:basedOn w:val="Obinatablica"/>
    <w:uiPriority w:val="59"/>
    <w:rsid w:val="00CB4D6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customStyle="true" w:styleId="st1" w:type="character">
    <w:name w:val="st1"/>
    <w:rsid w:val="00B11116"/>
  </w:style>
  <w:style w:styleId="Tekstbalonia" w:type="paragraph">
    <w:name w:val="Balloon Text"/>
    <w:basedOn w:val="Normal"/>
    <w:link w:val="TekstbaloniaChar"/>
    <w:uiPriority w:val="99"/>
    <w:rsid w:val="00D35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D356FA"/>
    <w:rPr>
      <w:rFonts w:cs="Tahoma" w:hAnsi="Tahoma" w:ascii="Tahoma"/>
      <w:sz w:val="16"/>
      <w:szCs w:val="16"/>
      <w:lang w:eastAsia="en-US"/>
    </w:rPr>
  </w:style>
  <w:style w:customStyle="true" w:styleId="st" w:type="character">
    <w:name w:val="st"/>
    <w:basedOn w:val="Zadanifontodlomka"/>
    <w:rsid w:val="00D356FA"/>
  </w:style>
  <w:style w:styleId="Bezproreda" w:type="paragraph">
    <w:name w:val="No Spacing"/>
    <w:uiPriority w:val="99"/>
    <w:qFormat/>
    <w:rsid w:val="00D356FA"/>
    <w:rPr>
      <w:rFonts w:eastAsia="Calibri" w:hAnsi="Calibri" w:ascii="Calibri"/>
      <w:sz w:val="22"/>
      <w:szCs w:val="22"/>
      <w:lang w:eastAsia="en-US"/>
    </w:rPr>
  </w:style>
  <w:style w:customStyle="true" w:styleId="NoList1" w:type="numbering">
    <w:name w:val="No List1"/>
    <w:next w:val="Bezpopisa"/>
    <w:uiPriority w:val="99"/>
    <w:semiHidden/>
    <w:unhideWhenUsed/>
    <w:rsid w:val="00D356FA"/>
  </w:style>
  <w:style w:customStyle="true" w:styleId="Default" w:type="paragraph">
    <w:name w:val="Default"/>
    <w:rsid w:val="00D356FA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D356FA"/>
    <w:rPr>
      <w:color w:val="800080"/>
      <w:u w:val="single"/>
    </w:rPr>
  </w:style>
  <w:style w:customStyle="true" w:styleId="xl70" w:type="paragraph">
    <w:name w:val="xl7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1" w:type="paragraph">
    <w:name w:val="xl7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72" w:type="paragraph">
    <w:name w:val="xl7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3" w:type="paragraph">
    <w:name w:val="xl73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4" w:type="paragraph">
    <w:name w:val="xl7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75" w:type="paragraph">
    <w:name w:val="xl7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6" w:type="paragraph">
    <w:name w:val="xl7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7" w:type="paragraph">
    <w:name w:val="xl7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78" w:type="paragraph">
    <w:name w:val="xl7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9" w:type="paragraph">
    <w:name w:val="xl7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0" w:type="paragraph">
    <w:name w:val="xl8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81" w:type="paragraph">
    <w:name w:val="xl81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82" w:type="paragraph">
    <w:name w:val="xl82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3" w:type="paragraph">
    <w:name w:val="xl8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4" w:type="paragraph">
    <w:name w:val="xl8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5" w:type="paragraph">
    <w:name w:val="xl8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9933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6" w:type="paragraph">
    <w:name w:val="xl86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7" w:type="paragraph">
    <w:name w:val="xl8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8" w:type="paragraph">
    <w:name w:val="xl8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89" w:type="paragraph">
    <w:name w:val="xl8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0" w:type="paragraph">
    <w:name w:val="xl90"/>
    <w:basedOn w:val="Normal"/>
    <w:rsid w:val="00D356FA"/>
    <w:pPr>
      <w:pBdr>
        <w:top w:space="0" w:sz="8" w:color="000000" w:val="single"/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1" w:type="paragraph">
    <w:name w:val="xl91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2" w:type="paragraph">
    <w:name w:val="xl92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93" w:type="paragraph">
    <w:name w:val="xl93"/>
    <w:basedOn w:val="Normal"/>
    <w:rsid w:val="00D356FA"/>
    <w:pPr>
      <w:pBdr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4" w:type="paragraph">
    <w:name w:val="xl94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5" w:type="paragraph">
    <w:name w:val="xl95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6" w:type="paragraph">
    <w:name w:val="xl96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7" w:type="paragraph">
    <w:name w:val="xl97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98" w:type="paragraph">
    <w:name w:val="xl98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9" w:type="paragraph">
    <w:name w:val="xl99"/>
    <w:basedOn w:val="Normal"/>
    <w:rsid w:val="00D356FA"/>
    <w:pPr>
      <w:pBdr>
        <w:top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0" w:type="paragraph">
    <w:name w:val="xl100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1" w:type="paragraph">
    <w:name w:val="xl101"/>
    <w:basedOn w:val="Normal"/>
    <w:rsid w:val="00D356FA"/>
    <w:pPr>
      <w:pBdr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2" w:type="paragraph">
    <w:name w:val="xl10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3" w:type="paragraph">
    <w:name w:val="xl10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4" w:type="paragraph">
    <w:name w:val="xl104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5" w:type="paragraph">
    <w:name w:val="xl105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6" w:type="paragraph">
    <w:name w:val="xl10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7" w:type="paragraph">
    <w:name w:val="xl10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8" w:type="paragraph">
    <w:name w:val="xl10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9" w:type="paragraph">
    <w:name w:val="xl109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0" w:type="paragraph">
    <w:name w:val="xl110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1" w:type="paragraph">
    <w:name w:val="xl111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2" w:type="paragraph">
    <w:name w:val="xl11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3" w:type="paragraph">
    <w:name w:val="xl113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4" w:type="paragraph">
    <w:name w:val="xl11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5" w:type="paragraph">
    <w:name w:val="xl115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6" w:type="paragraph">
    <w:name w:val="xl11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7" w:type="paragraph">
    <w:name w:val="xl11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18" w:type="paragraph">
    <w:name w:val="xl11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119" w:type="paragraph">
    <w:name w:val="xl11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20" w:type="paragraph">
    <w:name w:val="xl120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1" w:type="paragraph">
    <w:name w:val="xl121"/>
    <w:basedOn w:val="Normal"/>
    <w:rsid w:val="00D356FA"/>
    <w:pP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2" w:type="paragraph">
    <w:name w:val="xl12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3" w:type="paragraph">
    <w:name w:val="xl123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4" w:type="paragraph">
    <w:name w:val="xl124"/>
    <w:basedOn w:val="Normal"/>
    <w:rsid w:val="00D356FA"/>
    <w:pPr>
      <w:pBdr>
        <w:top w:space="0" w:sz="8" w:color="000000" w:val="single"/>
        <w:lef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5" w:type="paragraph">
    <w:name w:val="xl125"/>
    <w:basedOn w:val="Normal"/>
    <w:rsid w:val="00D356FA"/>
    <w:pPr>
      <w:pBdr>
        <w:top w:space="0" w:sz="8" w:color="auto" w:val="single"/>
        <w:lef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6" w:type="paragraph">
    <w:name w:val="xl126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7" w:type="paragraph">
    <w:name w:val="xl127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8" w:type="paragraph">
    <w:name w:val="xl128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9" w:type="paragraph">
    <w:name w:val="xl129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0" w:type="paragraph">
    <w:name w:val="xl130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31" w:type="paragraph">
    <w:name w:val="xl131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2" w:type="paragraph">
    <w:name w:val="xl132"/>
    <w:basedOn w:val="Normal"/>
    <w:rsid w:val="00D356FA"/>
    <w:pPr>
      <w:pBdr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3" w:type="paragraph">
    <w:name w:val="xl13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4" w:type="paragraph">
    <w:name w:val="xl13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35" w:type="paragraph">
    <w:name w:val="xl135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6" w:type="paragraph">
    <w:name w:val="xl13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37" w:type="paragraph">
    <w:name w:val="xl13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8" w:type="paragraph">
    <w:name w:val="xl138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9" w:type="paragraph">
    <w:name w:val="xl139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40" w:type="paragraph">
    <w:name w:val="xl14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1" w:type="paragraph">
    <w:name w:val="xl14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2" w:type="paragraph">
    <w:name w:val="xl14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3" w:type="paragraph">
    <w:name w:val="xl14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4" w:type="paragraph">
    <w:name w:val="xl14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5" w:type="paragraph">
    <w:name w:val="xl14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6" w:type="paragraph">
    <w:name w:val="xl14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7" w:type="paragraph">
    <w:name w:val="xl14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8" w:type="paragraph">
    <w:name w:val="xl148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9" w:type="paragraph">
    <w:name w:val="xl149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0" w:type="paragraph">
    <w:name w:val="xl150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1" w:type="paragraph">
    <w:name w:val="xl151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2" w:type="paragraph">
    <w:name w:val="xl152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3" w:type="paragraph">
    <w:name w:val="xl153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4" w:type="paragraph">
    <w:name w:val="xl15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5" w:type="paragraph">
    <w:name w:val="xl15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6" w:type="paragraph">
    <w:name w:val="xl15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7" w:type="paragraph">
    <w:name w:val="xl157"/>
    <w:basedOn w:val="Normal"/>
    <w:rsid w:val="00D356FA"/>
    <w:pPr>
      <w:pBdr>
        <w:left w:space="0" w:sz="8" w:color="000000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8" w:type="paragraph">
    <w:name w:val="xl158"/>
    <w:basedOn w:val="Normal"/>
    <w:rsid w:val="00D356FA"/>
    <w:pP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9" w:type="paragraph">
    <w:name w:val="xl159"/>
    <w:basedOn w:val="Normal"/>
    <w:rsid w:val="00D356FA"/>
    <w:pPr>
      <w:pBdr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0" w:type="paragraph">
    <w:name w:val="xl16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1" w:type="paragraph">
    <w:name w:val="xl161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2" w:type="paragraph">
    <w:name w:val="xl162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3" w:type="paragraph">
    <w:name w:val="xl16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4" w:type="paragraph">
    <w:name w:val="xl164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5" w:type="paragraph">
    <w:name w:val="xl165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true" w:styleId="CommentTextChar" w:type="character">
    <w:name w:val="Comment Text Char"/>
    <w:uiPriority w:val="99"/>
    <w:rsid w:val="00D356FA"/>
    <w:rPr>
      <w:rFonts w:cs="Times New Roman" w:hAnsi="Garamond" w:ascii="Garamond"/>
    </w:rPr>
  </w:style>
  <w:style w:customStyle="true" w:styleId="CommentSubjectChar" w:type="character">
    <w:name w:val="Comment Subject Char"/>
    <w:uiPriority w:val="99"/>
    <w:rsid w:val="00D356FA"/>
    <w:rPr>
      <w:rFonts w:cs="Times New Roman" w:hAnsi="Garamond" w:ascii="Garamond"/>
      <w:b/>
      <w:bCs/>
      <w:sz w:val="20"/>
      <w:szCs w:val="20"/>
    </w:rPr>
  </w:style>
  <w:style w:customStyle="true" w:styleId="ListLabel1" w:type="character">
    <w:name w:val="ListLabel 1"/>
    <w:rsid w:val="00D356FA"/>
    <w:rPr>
      <w:rFonts w:cs="Times New Roman"/>
    </w:rPr>
  </w:style>
  <w:style w:customStyle="true" w:styleId="ListLabel2" w:type="character">
    <w:name w:val="ListLabel 2"/>
    <w:rsid w:val="00D356FA"/>
    <w:rPr>
      <w:rFonts w:cs="Times New Roman"/>
      <w:b w:val="false"/>
      <w:i w:val="false"/>
    </w:rPr>
  </w:style>
  <w:style w:customStyle="true" w:styleId="ListLabel3" w:type="character">
    <w:name w:val="ListLabel 3"/>
    <w:rsid w:val="00D356FA"/>
    <w:rPr>
      <w:rFonts w:cs="Times New Roman"/>
      <w:i w:val="false"/>
      <w:iCs w:val="false"/>
      <w:sz w:val="20"/>
      <w:szCs w:val="20"/>
    </w:rPr>
  </w:style>
  <w:style w:customStyle="true" w:styleId="ListLabel4" w:type="character">
    <w:name w:val="ListLabel 4"/>
    <w:rsid w:val="00D356FA"/>
    <w:rPr>
      <w:sz w:val="22"/>
    </w:rPr>
  </w:style>
  <w:style w:customStyle="true" w:styleId="ListLabel5" w:type="character">
    <w:name w:val="ListLabel 5"/>
    <w:rsid w:val="00D356FA"/>
    <w:rPr>
      <w:rFonts w:eastAsia="MS ??"/>
    </w:rPr>
  </w:style>
  <w:style w:customStyle="true" w:styleId="ListLabel6" w:type="character">
    <w:name w:val="ListLabel 6"/>
    <w:rsid w:val="00D356FA"/>
    <w:rPr>
      <w:b w:val="false"/>
      <w:i w:val="false"/>
    </w:rPr>
  </w:style>
  <w:style w:customStyle="true" w:styleId="ListLabel7" w:type="character">
    <w:name w:val="ListLabel 7"/>
    <w:rsid w:val="00D356FA"/>
    <w:rPr>
      <w:rFonts w:cs="Verdana"/>
    </w:rPr>
  </w:style>
  <w:style w:customStyle="true" w:styleId="ListLabel8" w:type="character">
    <w:name w:val="ListLabel 8"/>
    <w:rsid w:val="00D356FA"/>
    <w:rPr>
      <w:rFonts w:cs="Courier New"/>
    </w:rPr>
  </w:style>
  <w:style w:customStyle="true" w:styleId="ListLabel9" w:type="character">
    <w:name w:val="ListLabel 9"/>
    <w:rsid w:val="00D356FA"/>
    <w:rPr>
      <w:rFonts w:cs="Wingdings"/>
    </w:rPr>
  </w:style>
  <w:style w:customStyle="true" w:styleId="ListLabel10" w:type="character">
    <w:name w:val="ListLabel 10"/>
    <w:rsid w:val="00D356FA"/>
    <w:rPr>
      <w:rFonts w:cs="Symbol"/>
    </w:rPr>
  </w:style>
  <w:style w:customStyle="true" w:styleId="ListLabel11" w:type="character">
    <w:name w:val="ListLabel 11"/>
    <w:rsid w:val="00D356FA"/>
    <w:rPr>
      <w:b w:val="false"/>
      <w:i w:val="false"/>
    </w:rPr>
  </w:style>
  <w:style w:customStyle="true" w:styleId="ListLabel12" w:type="character">
    <w:name w:val="ListLabel 12"/>
    <w:rsid w:val="00D356FA"/>
    <w:rPr>
      <w:rFonts w:cs="Verdana"/>
    </w:rPr>
  </w:style>
  <w:style w:customStyle="true" w:styleId="ListLabel13" w:type="character">
    <w:name w:val="ListLabel 13"/>
    <w:rsid w:val="00D356FA"/>
    <w:rPr>
      <w:rFonts w:cs="Courier New"/>
    </w:rPr>
  </w:style>
  <w:style w:customStyle="true" w:styleId="ListLabel14" w:type="character">
    <w:name w:val="ListLabel 14"/>
    <w:rsid w:val="00D356FA"/>
    <w:rPr>
      <w:rFonts w:cs="Wingdings"/>
    </w:rPr>
  </w:style>
  <w:style w:customStyle="true" w:styleId="ListLabel15" w:type="character">
    <w:name w:val="ListLabel 15"/>
    <w:rsid w:val="00D356FA"/>
    <w:rPr>
      <w:rFonts w:cs="Symbol"/>
    </w:rPr>
  </w:style>
  <w:style w:customStyle="true" w:styleId="ListLabel16" w:type="character">
    <w:name w:val="ListLabel 16"/>
    <w:rsid w:val="00D356FA"/>
    <w:rPr>
      <w:b w:val="false"/>
      <w:i w:val="false"/>
    </w:rPr>
  </w:style>
  <w:style w:customStyle="true" w:styleId="ListLabel17" w:type="character">
    <w:name w:val="ListLabel 17"/>
    <w:rsid w:val="00D356FA"/>
    <w:rPr>
      <w:rFonts w:cs="Verdana"/>
    </w:rPr>
  </w:style>
  <w:style w:customStyle="true" w:styleId="ListLabel18" w:type="character">
    <w:name w:val="ListLabel 18"/>
    <w:rsid w:val="00D356FA"/>
    <w:rPr>
      <w:rFonts w:cs="Courier New"/>
    </w:rPr>
  </w:style>
  <w:style w:customStyle="true" w:styleId="ListLabel19" w:type="character">
    <w:name w:val="ListLabel 19"/>
    <w:rsid w:val="00D356FA"/>
    <w:rPr>
      <w:rFonts w:cs="Wingdings"/>
    </w:rPr>
  </w:style>
  <w:style w:customStyle="true" w:styleId="ListLabel20" w:type="character">
    <w:name w:val="ListLabel 20"/>
    <w:rsid w:val="00D356FA"/>
    <w:rPr>
      <w:rFonts w:cs="Symbol"/>
    </w:rPr>
  </w:style>
  <w:style w:customStyle="true" w:styleId="ListLabel21" w:type="character">
    <w:name w:val="ListLabel 21"/>
    <w:rsid w:val="00D356FA"/>
    <w:rPr>
      <w:b w:val="false"/>
      <w:i w:val="false"/>
    </w:rPr>
  </w:style>
  <w:style w:customStyle="true" w:styleId="ListLabel22" w:type="character">
    <w:name w:val="ListLabel 22"/>
    <w:rsid w:val="00D356FA"/>
    <w:rPr>
      <w:rFonts w:cs="Verdana"/>
    </w:rPr>
  </w:style>
  <w:style w:customStyle="true" w:styleId="ListLabel23" w:type="character">
    <w:name w:val="ListLabel 23"/>
    <w:rsid w:val="00D356FA"/>
    <w:rPr>
      <w:rFonts w:cs="Courier New"/>
    </w:rPr>
  </w:style>
  <w:style w:customStyle="true" w:styleId="ListLabel24" w:type="character">
    <w:name w:val="ListLabel 24"/>
    <w:rsid w:val="00D356FA"/>
    <w:rPr>
      <w:rFonts w:cs="Wingdings"/>
    </w:rPr>
  </w:style>
  <w:style w:customStyle="true" w:styleId="ListLabel25" w:type="character">
    <w:name w:val="ListLabel 25"/>
    <w:rsid w:val="00D356FA"/>
    <w:rPr>
      <w:rFonts w:cs="Symbol"/>
    </w:rPr>
  </w:style>
  <w:style w:customStyle="true" w:styleId="ListLabel26" w:type="character">
    <w:name w:val="ListLabel 26"/>
    <w:rsid w:val="00D356FA"/>
    <w:rPr>
      <w:b w:val="false"/>
      <w:i w:val="false"/>
    </w:rPr>
  </w:style>
  <w:style w:customStyle="true" w:styleId="ListLabel27" w:type="character">
    <w:name w:val="ListLabel 27"/>
    <w:rsid w:val="00D356FA"/>
    <w:rPr>
      <w:rFonts w:cs="Verdana"/>
    </w:rPr>
  </w:style>
  <w:style w:customStyle="true" w:styleId="ListLabel28" w:type="character">
    <w:name w:val="ListLabel 28"/>
    <w:rsid w:val="00D356FA"/>
    <w:rPr>
      <w:rFonts w:cs="Courier New"/>
    </w:rPr>
  </w:style>
  <w:style w:customStyle="true" w:styleId="ListLabel29" w:type="character">
    <w:name w:val="ListLabel 29"/>
    <w:rsid w:val="00D356FA"/>
    <w:rPr>
      <w:rFonts w:cs="Wingdings"/>
    </w:rPr>
  </w:style>
  <w:style w:customStyle="true" w:styleId="ListLabel30" w:type="character">
    <w:name w:val="ListLabel 30"/>
    <w:rsid w:val="00D356FA"/>
    <w:rPr>
      <w:rFonts w:cs="Symbol"/>
    </w:rPr>
  </w:style>
  <w:style w:customStyle="true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lineRule="auto" w:line="276" w:after="120" w:before="240"/>
    </w:pPr>
    <w:rPr>
      <w:rFonts w:cs="Lohit Hindi" w:eastAsia="Droid Sans Fallback" w:hAnsi="Liberation Sans" w:ascii="Liberation Sans"/>
      <w:color w:val="00000A"/>
      <w:sz w:val="28"/>
      <w:szCs w:val="28"/>
      <w:lang w:val="en-US"/>
    </w:rPr>
  </w:style>
  <w:style w:customStyle="true" w:styleId="Textbody" w:type="paragraph">
    <w:name w:val="Text body"/>
    <w:basedOn w:val="Normal"/>
    <w:rsid w:val="00D356FA"/>
    <w:pPr>
      <w:tabs>
        <w:tab w:pos="720" w:val="left"/>
      </w:tabs>
      <w:suppressAutoHyphens/>
      <w:spacing w:lineRule="auto" w:line="276" w:after="120"/>
    </w:pPr>
    <w:rPr>
      <w:rFonts w:cs="Arial" w:eastAsia="MS ??" w:hAnsi="Arial" w:ascii="Arial"/>
      <w:color w:val="00000A"/>
      <w:lang w:val="en-US"/>
    </w:rPr>
  </w:style>
  <w:style w:styleId="Popis" w:type="paragraph">
    <w:name w:val="List"/>
    <w:basedOn w:val="Textbody"/>
    <w:rsid w:val="00D356FA"/>
    <w:rPr>
      <w:rFonts w:cs="Lohit Hindi"/>
    </w:rPr>
  </w:style>
  <w:style w:styleId="Opisslike" w:type="paragraph">
    <w:name w:val="caption"/>
    <w:basedOn w:val="Normal"/>
    <w:rsid w:val="00D356FA"/>
    <w:pPr>
      <w:suppressLineNumbers/>
      <w:tabs>
        <w:tab w:pos="720" w:val="left"/>
      </w:tabs>
      <w:suppressAutoHyphens/>
      <w:spacing w:lineRule="auto" w:line="276" w:after="120" w:before="120"/>
    </w:pPr>
    <w:rPr>
      <w:rFonts w:cs="Lohit Hindi" w:eastAsia="MS ??" w:hAnsi="Arial" w:ascii="Arial"/>
      <w:i/>
      <w:iCs/>
      <w:color w:val="00000A"/>
      <w:lang w:val="en-US"/>
    </w:rPr>
  </w:style>
  <w:style w:customStyle="true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lineRule="auto" w:line="276" w:after="200"/>
    </w:pPr>
    <w:rPr>
      <w:rFonts w:cs="Lohit Hindi" w:eastAsia="MS ??" w:hAnsi="Arial" w:ascii="Arial"/>
      <w:color w:val="00000A"/>
      <w:lang w:val="en-US"/>
    </w:rPr>
  </w:style>
  <w:style w:styleId="Tekstkomentara" w:type="paragraph">
    <w:name w:val="annotation text"/>
    <w:basedOn w:val="Normal"/>
    <w:link w:val="TekstkomentaraChar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Arial" w:ascii="Arial"/>
      <w:color w:val="00000A"/>
      <w:lang w:val="en-US"/>
    </w:rPr>
  </w:style>
  <w:style w:customStyle="true" w:styleId="TekstkomentaraChar" w:type="character">
    <w:name w:val="Tekst komentara Char"/>
    <w:basedOn w:val="Zadanifontodlomka"/>
    <w:link w:val="Tekstkomentara"/>
    <w:rsid w:val="00D356FA"/>
    <w:rPr>
      <w:rFonts w:eastAsia="MS ??" w:hAnsi="Arial" w:asci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uiPriority w:val="99"/>
    <w:rsid w:val="00D356FA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D356FA"/>
    <w:rPr>
      <w:rFonts w:eastAsia="MS ??" w:hAnsi="Arial" w:asci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Garamond" w:ascii="Garamond"/>
      <w:color w:val="00000A"/>
      <w:sz w:val="28"/>
      <w:szCs w:val="24"/>
      <w:lang w:eastAsia="en-US" w:val="en-US"/>
    </w:rPr>
  </w:style>
  <w:style w:styleId="Naglaeno" w:type="character">
    <w:name w:val="Strong"/>
    <w:uiPriority w:val="99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D356FA"/>
    <w:rPr>
      <w:rFonts w:eastAsia="Calibri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D356FA"/>
    <w:rPr>
      <w:rFonts w:eastAsia="Calibri" w:hAnsi="Consolas" w:ascii="Consolas"/>
      <w:sz w:val="21"/>
      <w:szCs w:val="21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D356FA"/>
    <w:rPr>
      <w:rFonts w:hAnsi="Calibri" w:ascii="Calibri"/>
      <w:sz w:val="22"/>
      <w:szCs w:val="22"/>
    </w:rPr>
  </w:style>
  <w:style w:customStyle="true" w:styleId="text" w:type="paragraph">
    <w:name w:val="text"/>
    <w:basedOn w:val="Normal"/>
    <w:rsid w:val="00D356FA"/>
    <w:pPr>
      <w:spacing w:afterAutospacing="true" w:after="100" w:beforeAutospacing="true" w:before="100"/>
    </w:pPr>
    <w:rPr>
      <w:rFonts w:cs="Arial" w:hAnsi="Arial" w:ascii="Arial"/>
      <w:color w:val="000000"/>
      <w:sz w:val="20"/>
      <w:szCs w:val="20"/>
      <w:lang w:val="en-GB"/>
    </w:rPr>
  </w:style>
  <w:style w:customStyle="true" w:styleId="xl177" w:type="paragraph">
    <w:name w:val="xl177"/>
    <w:basedOn w:val="Normal"/>
    <w:rsid w:val="00D356FA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78" w:type="paragraph">
    <w:name w:val="xl178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79" w:type="paragraph">
    <w:name w:val="xl179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0" w:type="paragraph">
    <w:name w:val="xl180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181" w:type="paragraph">
    <w:name w:val="xl181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2" w:type="paragraph">
    <w:name w:val="xl18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3" w:type="paragraph">
    <w:name w:val="xl18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84" w:type="paragraph">
    <w:name w:val="xl1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185" w:type="paragraph">
    <w:name w:val="xl18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86" w:type="paragraph">
    <w:name w:val="xl1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187" w:type="paragraph">
    <w:name w:val="xl187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8" w:type="paragraph">
    <w:name w:val="xl1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189" w:type="paragraph">
    <w:name w:val="xl189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90" w:type="paragraph">
    <w:name w:val="xl19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1" w:type="paragraph">
    <w:name w:val="xl1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92" w:type="paragraph">
    <w:name w:val="xl19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3" w:type="paragraph">
    <w:name w:val="xl193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4" w:type="paragraph">
    <w:name w:val="xl194"/>
    <w:basedOn w:val="Normal"/>
    <w:rsid w:val="00D356FA"/>
    <w:pPr>
      <w:spacing w:afterAutospacing="true" w:after="100" w:beforeAutospacing="true" w:before="100"/>
    </w:pPr>
    <w:rPr>
      <w:rFonts w:hAnsi="Calibri" w:ascii="Calibri"/>
      <w:b/>
      <w:bCs/>
      <w:sz w:val="22"/>
      <w:szCs w:val="22"/>
      <w:lang w:eastAsia="hr-HR"/>
    </w:rPr>
  </w:style>
  <w:style w:customStyle="true" w:styleId="xl195" w:type="paragraph">
    <w:name w:val="xl19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6" w:type="paragraph">
    <w:name w:val="xl19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97" w:type="paragraph">
    <w:name w:val="xl19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98" w:type="paragraph">
    <w:name w:val="xl198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199" w:type="paragraph">
    <w:name w:val="xl199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0" w:type="paragraph">
    <w:name w:val="xl20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1" w:type="paragraph">
    <w:name w:val="xl201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2" w:type="paragraph">
    <w:name w:val="xl20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3" w:type="paragraph">
    <w:name w:val="xl20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4" w:type="paragraph">
    <w:name w:val="xl20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5" w:type="paragraph">
    <w:name w:val="xl20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6" w:type="paragraph">
    <w:name w:val="xl20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07" w:type="paragraph">
    <w:name w:val="xl20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08" w:type="paragraph">
    <w:name w:val="xl2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9" w:type="paragraph">
    <w:name w:val="xl2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210" w:type="paragraph">
    <w:name w:val="xl2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1" w:type="paragraph">
    <w:name w:val="xl2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12" w:type="paragraph">
    <w:name w:val="xl21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3" w:type="paragraph">
    <w:name w:val="xl21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14" w:type="paragraph">
    <w:name w:val="xl214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5" w:type="paragraph">
    <w:name w:val="xl21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6" w:type="paragraph">
    <w:name w:val="xl2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7" w:type="paragraph">
    <w:name w:val="xl21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8" w:type="paragraph">
    <w:name w:val="xl218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19" w:type="paragraph">
    <w:name w:val="xl21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0" w:type="paragraph">
    <w:name w:val="xl22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1" w:type="paragraph">
    <w:name w:val="xl22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2" w:type="paragraph">
    <w:name w:val="xl22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3" w:type="paragraph">
    <w:name w:val="xl223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4" w:type="paragraph">
    <w:name w:val="xl22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5" w:type="paragraph">
    <w:name w:val="xl22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6" w:type="paragraph">
    <w:name w:val="xl22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CCFFFF" w:val="clear"/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7" w:type="paragraph">
    <w:name w:val="xl227"/>
    <w:basedOn w:val="Normal"/>
    <w:rsid w:val="00D356FA"/>
    <w:pPr>
      <w:shd w:fill="00FF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8" w:type="paragraph">
    <w:name w:val="xl2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9" w:type="paragraph">
    <w:name w:val="xl229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30" w:type="paragraph">
    <w:name w:val="xl230"/>
    <w:basedOn w:val="Normal"/>
    <w:rsid w:val="00D356FA"/>
    <w:pPr>
      <w:spacing w:afterAutospacing="true" w:after="100" w:beforeAutospacing="true" w:before="100"/>
    </w:pPr>
    <w:rPr>
      <w:rFonts w:cs="Arial" w:hAnsi="Arial" w:ascii="Arial"/>
      <w:lang w:eastAsia="hr-HR"/>
    </w:rPr>
  </w:style>
  <w:style w:customStyle="true" w:styleId="xl231" w:type="paragraph">
    <w:name w:val="xl231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2" w:type="paragraph">
    <w:name w:val="xl23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3" w:type="paragraph">
    <w:name w:val="xl23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4" w:type="paragraph">
    <w:name w:val="xl2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5" w:type="paragraph">
    <w:name w:val="xl23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36" w:type="paragraph">
    <w:name w:val="xl23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7" w:type="paragraph">
    <w:name w:val="xl23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8" w:type="paragraph">
    <w:name w:val="xl2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9" w:type="paragraph">
    <w:name w:val="xl2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0" w:type="paragraph">
    <w:name w:val="xl2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1" w:type="paragraph">
    <w:name w:val="xl2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2" w:type="paragraph">
    <w:name w:val="xl2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3" w:type="paragraph">
    <w:name w:val="xl2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4" w:type="paragraph">
    <w:name w:val="xl2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45" w:type="paragraph">
    <w:name w:val="xl245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46" w:type="paragraph">
    <w:name w:val="xl2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7" w:type="paragraph">
    <w:name w:val="xl2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8" w:type="paragraph">
    <w:name w:val="xl2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9" w:type="paragraph">
    <w:name w:val="xl249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50" w:type="paragraph">
    <w:name w:val="xl25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51" w:type="paragraph">
    <w:name w:val="xl25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52" w:type="paragraph">
    <w:name w:val="xl25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53" w:type="paragraph">
    <w:name w:val="xl25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4" w:type="paragraph">
    <w:name w:val="xl254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5" w:type="paragraph">
    <w:name w:val="xl25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6" w:type="paragraph">
    <w:name w:val="xl25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57" w:type="paragraph">
    <w:name w:val="xl25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8" w:type="paragraph">
    <w:name w:val="xl258"/>
    <w:basedOn w:val="Normal"/>
    <w:rsid w:val="00D356FA"/>
    <w:pPr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259" w:type="paragraph">
    <w:name w:val="xl2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0" w:type="paragraph">
    <w:name w:val="xl26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1" w:type="paragraph">
    <w:name w:val="xl26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i/>
      <w:iCs/>
      <w:lang w:eastAsia="hr-HR"/>
    </w:rPr>
  </w:style>
  <w:style w:customStyle="true" w:styleId="xl262" w:type="paragraph">
    <w:name w:val="xl262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sz w:val="18"/>
      <w:szCs w:val="18"/>
      <w:lang w:eastAsia="hr-HR"/>
    </w:rPr>
  </w:style>
  <w:style w:customStyle="true" w:styleId="xl263" w:type="paragraph">
    <w:name w:val="xl263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color w:val="000000"/>
      <w:sz w:val="22"/>
      <w:szCs w:val="22"/>
      <w:lang w:eastAsia="hr-HR"/>
    </w:rPr>
  </w:style>
  <w:style w:customStyle="true" w:styleId="xl264" w:type="paragraph">
    <w:name w:val="xl26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65" w:type="paragraph">
    <w:name w:val="xl26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66" w:type="paragraph">
    <w:name w:val="xl26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67" w:type="paragraph">
    <w:name w:val="xl26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8" w:type="paragraph">
    <w:name w:val="xl26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69" w:type="paragraph">
    <w:name w:val="xl26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0" w:type="paragraph">
    <w:name w:val="xl270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1" w:type="paragraph">
    <w:name w:val="xl271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2" w:type="paragraph">
    <w:name w:val="xl272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3" w:type="paragraph">
    <w:name w:val="xl273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4" w:type="paragraph">
    <w:name w:val="xl274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75" w:type="paragraph">
    <w:name w:val="xl275"/>
    <w:basedOn w:val="Normal"/>
    <w:rsid w:val="00D356F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6" w:type="paragraph">
    <w:name w:val="xl276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7" w:type="paragraph">
    <w:name w:val="xl277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8" w:type="paragraph">
    <w:name w:val="xl27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279" w:type="paragraph">
    <w:name w:val="xl279"/>
    <w:basedOn w:val="Normal"/>
    <w:rsid w:val="00D356F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80" w:type="paragraph">
    <w:name w:val="xl280"/>
    <w:basedOn w:val="Normal"/>
    <w:rsid w:val="00D356FA"/>
    <w:pPr>
      <w:pBdr>
        <w:top w:space="0" w:sz="8" w:color="auto" w:val="single"/>
        <w:right w:space="0" w:sz="8" w:color="auto" w:val="single"/>
      </w:pBdr>
      <w:shd w:fill="CBD8E7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81" w:type="paragraph">
    <w:name w:val="xl281"/>
    <w:basedOn w:val="Normal"/>
    <w:rsid w:val="00D356FA"/>
    <w:pPr>
      <w:shd w:fill="CBD8E7" w:color="000000" w:val="clear"/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282" w:type="paragraph">
    <w:name w:val="xl282"/>
    <w:basedOn w:val="Normal"/>
    <w:rsid w:val="00D356FA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83" w:type="paragraph">
    <w:name w:val="xl283"/>
    <w:basedOn w:val="Normal"/>
    <w:rsid w:val="00D356FA"/>
    <w:pPr>
      <w:pBdr>
        <w:top w:space="0" w:sz="8" w:color="auto" w:val="single"/>
        <w:bottom w:space="0" w:sz="8" w:color="auto" w:val="single"/>
        <w:right w:space="0" w:sz="4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4" w:type="paragraph">
    <w:name w:val="xl2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285" w:type="paragraph">
    <w:name w:val="xl285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6" w:type="paragraph">
    <w:name w:val="xl2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87" w:type="paragraph">
    <w:name w:val="xl28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88" w:type="paragraph">
    <w:name w:val="xl2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lang w:eastAsia="hr-HR"/>
    </w:rPr>
  </w:style>
  <w:style w:customStyle="true" w:styleId="xl289" w:type="paragraph">
    <w:name w:val="xl289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90" w:type="paragraph">
    <w:name w:val="xl290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1" w:type="paragraph">
    <w:name w:val="xl2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2" w:type="paragraph">
    <w:name w:val="xl29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3" w:type="paragraph">
    <w:name w:val="xl29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4" w:type="paragraph">
    <w:name w:val="xl294"/>
    <w:basedOn w:val="Normal"/>
    <w:rsid w:val="00D356FA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5" w:type="paragraph">
    <w:name w:val="xl295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96" w:type="paragraph">
    <w:name w:val="xl296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7" w:type="paragraph">
    <w:name w:val="xl297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8" w:type="paragraph">
    <w:name w:val="xl298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99" w:type="paragraph">
    <w:name w:val="xl299"/>
    <w:basedOn w:val="Normal"/>
    <w:rsid w:val="00D356FA"/>
    <w:pP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00" w:type="paragraph">
    <w:name w:val="xl300"/>
    <w:basedOn w:val="Normal"/>
    <w:rsid w:val="00D356FA"/>
    <w:pPr>
      <w:shd w:fill="F2F2F2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01" w:type="paragraph">
    <w:name w:val="xl301"/>
    <w:basedOn w:val="Normal"/>
    <w:rsid w:val="00D356FA"/>
    <w:pPr>
      <w:shd w:fill="F2F2F2" w:color="000000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02" w:type="paragraph">
    <w:name w:val="xl302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3" w:type="paragraph">
    <w:name w:val="xl303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4" w:type="paragraph">
    <w:name w:val="xl304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5" w:type="paragraph">
    <w:name w:val="xl30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6" w:type="paragraph">
    <w:name w:val="xl30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7" w:type="paragraph">
    <w:name w:val="xl307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lang w:eastAsia="hr-HR"/>
    </w:rPr>
  </w:style>
  <w:style w:customStyle="true" w:styleId="xl308" w:type="paragraph">
    <w:name w:val="xl3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309" w:type="paragraph">
    <w:name w:val="xl3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0" w:type="paragraph">
    <w:name w:val="xl3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1" w:type="paragraph">
    <w:name w:val="xl3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312" w:type="paragraph">
    <w:name w:val="xl312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13" w:type="paragraph">
    <w:name w:val="xl313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14" w:type="paragraph">
    <w:name w:val="xl31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15" w:type="paragraph">
    <w:name w:val="xl31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6" w:type="paragraph">
    <w:name w:val="xl3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17" w:type="paragraph">
    <w:name w:val="xl31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8" w:type="paragraph">
    <w:name w:val="xl318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9" w:type="paragraph">
    <w:name w:val="xl319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0" w:type="paragraph">
    <w:name w:val="xl320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1" w:type="paragraph">
    <w:name w:val="xl321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2" w:type="paragraph">
    <w:name w:val="xl32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8"/>
      <w:szCs w:val="28"/>
      <w:lang w:eastAsia="hr-HR"/>
    </w:rPr>
  </w:style>
  <w:style w:customStyle="true" w:styleId="xl323" w:type="paragraph">
    <w:name w:val="xl323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4" w:type="paragraph">
    <w:name w:val="xl32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5" w:type="paragraph">
    <w:name w:val="xl32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8"/>
      <w:szCs w:val="28"/>
      <w:lang w:eastAsia="hr-HR"/>
    </w:rPr>
  </w:style>
  <w:style w:customStyle="true" w:styleId="xl326" w:type="paragraph">
    <w:name w:val="xl326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7" w:type="paragraph">
    <w:name w:val="xl32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28" w:type="paragraph">
    <w:name w:val="xl3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29" w:type="paragraph">
    <w:name w:val="xl32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0" w:type="paragraph">
    <w:name w:val="xl33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331" w:type="paragraph">
    <w:name w:val="xl33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2" w:type="paragraph">
    <w:name w:val="xl33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333" w:type="paragraph">
    <w:name w:val="xl33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4" w:type="paragraph">
    <w:name w:val="xl3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5" w:type="paragraph">
    <w:name w:val="xl33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6" w:type="paragraph">
    <w:name w:val="xl33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7" w:type="paragraph">
    <w:name w:val="xl33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82828"/>
      <w:sz w:val="22"/>
      <w:szCs w:val="22"/>
      <w:lang w:eastAsia="hr-HR"/>
    </w:rPr>
  </w:style>
  <w:style w:customStyle="true" w:styleId="xl338" w:type="paragraph">
    <w:name w:val="xl3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/>
    </w:rPr>
  </w:style>
  <w:style w:customStyle="true" w:styleId="xl339" w:type="paragraph">
    <w:name w:val="xl3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</w:pPr>
    <w:rPr>
      <w:rFonts w:hAnsi="Calibri" w:ascii="Calibri"/>
      <w:color w:val="000000"/>
      <w:sz w:val="22"/>
      <w:szCs w:val="22"/>
      <w:lang w:eastAsia="hr-HR"/>
    </w:rPr>
  </w:style>
  <w:style w:customStyle="true" w:styleId="xl340" w:type="paragraph">
    <w:name w:val="xl3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1" w:type="paragraph">
    <w:name w:val="xl3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2" w:type="paragraph">
    <w:name w:val="xl3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3" w:type="paragraph">
    <w:name w:val="xl3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4" w:type="paragraph">
    <w:name w:val="xl3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5" w:type="paragraph">
    <w:name w:val="xl34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6" w:type="paragraph">
    <w:name w:val="xl3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7" w:type="paragraph">
    <w:name w:val="xl3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8" w:type="paragraph">
    <w:name w:val="xl3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9" w:type="paragraph">
    <w:name w:val="xl34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0" w:type="paragraph">
    <w:name w:val="xl350"/>
    <w:basedOn w:val="Normal"/>
    <w:rsid w:val="00D356FA"/>
    <w:pPr>
      <w:pBdr>
        <w:top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1" w:type="paragraph">
    <w:name w:val="xl351"/>
    <w:basedOn w:val="Normal"/>
    <w:rsid w:val="00D356F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2" w:type="paragraph">
    <w:name w:val="xl35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53" w:type="paragraph">
    <w:name w:val="xl353"/>
    <w:basedOn w:val="Normal"/>
    <w:rsid w:val="00D356FA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4" w:type="paragraph">
    <w:name w:val="xl35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5" w:type="paragraph">
    <w:name w:val="xl35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6" w:type="paragraph">
    <w:name w:val="xl35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7" w:type="paragraph">
    <w:name w:val="xl35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8" w:type="paragraph">
    <w:name w:val="xl35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59" w:type="paragraph">
    <w:name w:val="xl3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TableContents" w:type="paragraph">
    <w:name w:val="Table Contents"/>
    <w:basedOn w:val="Normal"/>
    <w:rsid w:val="0091570E"/>
    <w:pPr>
      <w:suppressLineNumbers/>
      <w:suppressAutoHyphens/>
    </w:pPr>
    <w:rPr>
      <w:rFonts w:eastAsia="MS Mincho" w:hAnsi="Cambria" w:ascii="Cambria"/>
      <w:lang w:eastAsia="ar-SA" w:val="en-US"/>
    </w:rPr>
  </w:style>
  <w:style w:styleId="Jednostavnatablica2" w:type="table">
    <w:name w:val="Table Simple 2"/>
    <w:basedOn w:val="Obinatablica"/>
    <w:rsid w:val="0091570E"/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ekstrezerviranogmjesta" w:type="character">
    <w:name w:val="Placeholder Text"/>
    <w:basedOn w:val="Zadanifontodlomka"/>
    <w:uiPriority w:val="99"/>
    <w:semiHidden/>
    <w:rsid w:val="00C96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3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3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3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3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99"/>
    <w:lsdException w:name="Emphasis" w:qFormat="1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uiPriority w:val="99"/>
    <w:rsid w:val="00B3239D"/>
  </w:style>
  <w:style w:styleId="Reetkatablice" w:type="table">
    <w:name w:val="Table Grid"/>
    <w:basedOn w:val="Obinatablica"/>
    <w:uiPriority w:val="59"/>
    <w:rsid w:val="00CB4D6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customStyle="1" w:styleId="st1" w:type="character">
    <w:name w:val="st1"/>
    <w:rsid w:val="00B11116"/>
  </w:style>
  <w:style w:styleId="Tekstbalonia" w:type="paragraph">
    <w:name w:val="Balloon Text"/>
    <w:basedOn w:val="Normal"/>
    <w:link w:val="TekstbaloniaChar"/>
    <w:uiPriority w:val="99"/>
    <w:rsid w:val="00D35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D356FA"/>
    <w:rPr>
      <w:rFonts w:ascii="Tahoma" w:cs="Tahoma" w:hAnsi="Tahoma"/>
      <w:sz w:val="16"/>
      <w:szCs w:val="16"/>
      <w:lang w:eastAsia="en-US"/>
    </w:rPr>
  </w:style>
  <w:style w:customStyle="1" w:styleId="st" w:type="character">
    <w:name w:val="st"/>
    <w:basedOn w:val="Zadanifontodlomka"/>
    <w:rsid w:val="00D356FA"/>
  </w:style>
  <w:style w:styleId="Bezproreda" w:type="paragraph">
    <w:name w:val="No Spacing"/>
    <w:uiPriority w:val="99"/>
    <w:qFormat/>
    <w:rsid w:val="00D356FA"/>
    <w:rPr>
      <w:rFonts w:ascii="Calibri" w:eastAsia="Calibri" w:hAnsi="Calibri"/>
      <w:sz w:val="22"/>
      <w:szCs w:val="22"/>
      <w:lang w:eastAsia="en-US"/>
    </w:rPr>
  </w:style>
  <w:style w:customStyle="1" w:styleId="NoList1" w:type="numbering">
    <w:name w:val="No List1"/>
    <w:next w:val="Bezpopisa"/>
    <w:uiPriority w:val="99"/>
    <w:semiHidden/>
    <w:unhideWhenUsed/>
    <w:rsid w:val="00D356FA"/>
  </w:style>
  <w:style w:customStyle="1" w:styleId="Default" w:type="paragraph">
    <w:name w:val="Default"/>
    <w:rsid w:val="00D356F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D356FA"/>
    <w:rPr>
      <w:color w:val="800080"/>
      <w:u w:val="single"/>
    </w:rPr>
  </w:style>
  <w:style w:customStyle="1" w:styleId="xl70" w:type="paragraph">
    <w:name w:val="xl7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1" w:type="paragraph">
    <w:name w:val="xl7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72" w:type="paragraph">
    <w:name w:val="xl7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3" w:type="paragraph">
    <w:name w:val="xl73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4" w:type="paragraph">
    <w:name w:val="xl7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75" w:type="paragraph">
    <w:name w:val="xl7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6" w:type="paragraph">
    <w:name w:val="xl7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7" w:type="paragraph">
    <w:name w:val="xl7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78" w:type="paragraph">
    <w:name w:val="xl7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9" w:type="paragraph">
    <w:name w:val="xl7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0" w:type="paragraph">
    <w:name w:val="xl8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81" w:type="paragraph">
    <w:name w:val="xl81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82" w:type="paragraph">
    <w:name w:val="xl82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3" w:type="paragraph">
    <w:name w:val="xl8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4" w:type="paragraph">
    <w:name w:val="xl8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5" w:type="paragraph">
    <w:name w:val="xl8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9933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6" w:type="paragraph">
    <w:name w:val="xl86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7" w:type="paragraph">
    <w:name w:val="xl8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8" w:type="paragraph">
    <w:name w:val="xl8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89" w:type="paragraph">
    <w:name w:val="xl8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0" w:type="paragraph">
    <w:name w:val="xl90"/>
    <w:basedOn w:val="Normal"/>
    <w:rsid w:val="00D356FA"/>
    <w:pPr>
      <w:pBdr>
        <w:top w:color="000000" w:space="0" w:sz="8" w:val="single"/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1" w:type="paragraph">
    <w:name w:val="xl91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2" w:type="paragraph">
    <w:name w:val="xl92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93" w:type="paragraph">
    <w:name w:val="xl93"/>
    <w:basedOn w:val="Normal"/>
    <w:rsid w:val="00D356FA"/>
    <w:pPr>
      <w:pBdr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4" w:type="paragraph">
    <w:name w:val="xl94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5" w:type="paragraph">
    <w:name w:val="xl95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6" w:type="paragraph">
    <w:name w:val="xl96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7" w:type="paragraph">
    <w:name w:val="xl97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98" w:type="paragraph">
    <w:name w:val="xl98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9" w:type="paragraph">
    <w:name w:val="xl99"/>
    <w:basedOn w:val="Normal"/>
    <w:rsid w:val="00D356FA"/>
    <w:pPr>
      <w:pBdr>
        <w:top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0" w:type="paragraph">
    <w:name w:val="xl100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1" w:type="paragraph">
    <w:name w:val="xl101"/>
    <w:basedOn w:val="Normal"/>
    <w:rsid w:val="00D356FA"/>
    <w:pPr>
      <w:pBdr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2" w:type="paragraph">
    <w:name w:val="xl10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3" w:type="paragraph">
    <w:name w:val="xl10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4" w:type="paragraph">
    <w:name w:val="xl104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5" w:type="paragraph">
    <w:name w:val="xl105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6" w:type="paragraph">
    <w:name w:val="xl10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7" w:type="paragraph">
    <w:name w:val="xl10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8" w:type="paragraph">
    <w:name w:val="xl10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9" w:type="paragraph">
    <w:name w:val="xl109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0" w:type="paragraph">
    <w:name w:val="xl110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1" w:type="paragraph">
    <w:name w:val="xl111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2" w:type="paragraph">
    <w:name w:val="xl11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3" w:type="paragraph">
    <w:name w:val="xl113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4" w:type="paragraph">
    <w:name w:val="xl11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5" w:type="paragraph">
    <w:name w:val="xl11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6" w:type="paragraph">
    <w:name w:val="xl11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7" w:type="paragraph">
    <w:name w:val="xl11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18" w:type="paragraph">
    <w:name w:val="xl11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119" w:type="paragraph">
    <w:name w:val="xl11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20" w:type="paragraph">
    <w:name w:val="xl120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1" w:type="paragraph">
    <w:name w:val="xl121"/>
    <w:basedOn w:val="Normal"/>
    <w:rsid w:val="00D356FA"/>
    <w:pP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2" w:type="paragraph">
    <w:name w:val="xl12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3" w:type="paragraph">
    <w:name w:val="xl123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4" w:type="paragraph">
    <w:name w:val="xl124"/>
    <w:basedOn w:val="Normal"/>
    <w:rsid w:val="00D356FA"/>
    <w:pPr>
      <w:pBdr>
        <w:top w:color="000000" w:space="0" w:sz="8" w:val="single"/>
        <w:lef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5" w:type="paragraph">
    <w:name w:val="xl125"/>
    <w:basedOn w:val="Normal"/>
    <w:rsid w:val="00D356FA"/>
    <w:pPr>
      <w:pBdr>
        <w:top w:color="auto" w:space="0" w:sz="8" w:val="single"/>
        <w:lef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6" w:type="paragraph">
    <w:name w:val="xl126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7" w:type="paragraph">
    <w:name w:val="xl127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8" w:type="paragraph">
    <w:name w:val="xl128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9" w:type="paragraph">
    <w:name w:val="xl129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0" w:type="paragraph">
    <w:name w:val="xl130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31" w:type="paragraph">
    <w:name w:val="xl131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2" w:type="paragraph">
    <w:name w:val="xl132"/>
    <w:basedOn w:val="Normal"/>
    <w:rsid w:val="00D356FA"/>
    <w:pPr>
      <w:pBdr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3" w:type="paragraph">
    <w:name w:val="xl13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4" w:type="paragraph">
    <w:name w:val="xl13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35" w:type="paragraph">
    <w:name w:val="xl135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6" w:type="paragraph">
    <w:name w:val="xl13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37" w:type="paragraph">
    <w:name w:val="xl13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8" w:type="paragraph">
    <w:name w:val="xl138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9" w:type="paragraph">
    <w:name w:val="xl139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40" w:type="paragraph">
    <w:name w:val="xl14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1" w:type="paragraph">
    <w:name w:val="xl14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2" w:type="paragraph">
    <w:name w:val="xl14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3" w:type="paragraph">
    <w:name w:val="xl14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4" w:type="paragraph">
    <w:name w:val="xl14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5" w:type="paragraph">
    <w:name w:val="xl14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6" w:type="paragraph">
    <w:name w:val="xl14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7" w:type="paragraph">
    <w:name w:val="xl14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8" w:type="paragraph">
    <w:name w:val="xl148"/>
    <w:basedOn w:val="Normal"/>
    <w:rsid w:val="00D356FA"/>
    <w:pPr>
      <w:pBdr>
        <w:top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9" w:type="paragraph">
    <w:name w:val="xl149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0" w:type="paragraph">
    <w:name w:val="xl150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1" w:type="paragraph">
    <w:name w:val="xl151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2" w:type="paragraph">
    <w:name w:val="xl152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3" w:type="paragraph">
    <w:name w:val="xl153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4" w:type="paragraph">
    <w:name w:val="xl15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5" w:type="paragraph">
    <w:name w:val="xl15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6" w:type="paragraph">
    <w:name w:val="xl15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7" w:type="paragraph">
    <w:name w:val="xl157"/>
    <w:basedOn w:val="Normal"/>
    <w:rsid w:val="00D356FA"/>
    <w:pPr>
      <w:pBdr>
        <w:left w:color="000000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8" w:type="paragraph">
    <w:name w:val="xl158"/>
    <w:basedOn w:val="Normal"/>
    <w:rsid w:val="00D356FA"/>
    <w:pP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9" w:type="paragraph">
    <w:name w:val="xl159"/>
    <w:basedOn w:val="Normal"/>
    <w:rsid w:val="00D356FA"/>
    <w:pPr>
      <w:pBdr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0" w:type="paragraph">
    <w:name w:val="xl16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1" w:type="paragraph">
    <w:name w:val="xl161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2" w:type="paragraph">
    <w:name w:val="xl162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3" w:type="paragraph">
    <w:name w:val="xl16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4" w:type="paragraph">
    <w:name w:val="xl164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5" w:type="paragraph">
    <w:name w:val="xl165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1" w:styleId="CommentTextChar" w:type="character">
    <w:name w:val="Comment Text Char"/>
    <w:uiPriority w:val="99"/>
    <w:rsid w:val="00D356FA"/>
    <w:rPr>
      <w:rFonts w:ascii="Garamond" w:cs="Times New Roman" w:hAnsi="Garamond"/>
    </w:rPr>
  </w:style>
  <w:style w:customStyle="1" w:styleId="CommentSubjectChar" w:type="character">
    <w:name w:val="Comment Subject Char"/>
    <w:uiPriority w:val="99"/>
    <w:rsid w:val="00D356FA"/>
    <w:rPr>
      <w:rFonts w:ascii="Garamond" w:cs="Times New Roman" w:hAnsi="Garamond"/>
      <w:b/>
      <w:bCs/>
      <w:sz w:val="20"/>
      <w:szCs w:val="20"/>
    </w:rPr>
  </w:style>
  <w:style w:customStyle="1" w:styleId="ListLabel1" w:type="character">
    <w:name w:val="ListLabel 1"/>
    <w:rsid w:val="00D356FA"/>
    <w:rPr>
      <w:rFonts w:cs="Times New Roman"/>
    </w:rPr>
  </w:style>
  <w:style w:customStyle="1" w:styleId="ListLabel2" w:type="character">
    <w:name w:val="ListLabel 2"/>
    <w:rsid w:val="00D356FA"/>
    <w:rPr>
      <w:rFonts w:cs="Times New Roman"/>
      <w:b w:val="0"/>
      <w:i w:val="0"/>
    </w:rPr>
  </w:style>
  <w:style w:customStyle="1" w:styleId="ListLabel3" w:type="character">
    <w:name w:val="ListLabel 3"/>
    <w:rsid w:val="00D356FA"/>
    <w:rPr>
      <w:rFonts w:cs="Times New Roman"/>
      <w:i w:val="0"/>
      <w:iCs w:val="0"/>
      <w:sz w:val="20"/>
      <w:szCs w:val="20"/>
    </w:rPr>
  </w:style>
  <w:style w:customStyle="1" w:styleId="ListLabel4" w:type="character">
    <w:name w:val="ListLabel 4"/>
    <w:rsid w:val="00D356FA"/>
    <w:rPr>
      <w:sz w:val="22"/>
    </w:rPr>
  </w:style>
  <w:style w:customStyle="1" w:styleId="ListLabel5" w:type="character">
    <w:name w:val="ListLabel 5"/>
    <w:rsid w:val="00D356FA"/>
    <w:rPr>
      <w:rFonts w:eastAsia="MS ??"/>
    </w:rPr>
  </w:style>
  <w:style w:customStyle="1" w:styleId="ListLabel6" w:type="character">
    <w:name w:val="ListLabel 6"/>
    <w:rsid w:val="00D356FA"/>
    <w:rPr>
      <w:b w:val="0"/>
      <w:i w:val="0"/>
    </w:rPr>
  </w:style>
  <w:style w:customStyle="1" w:styleId="ListLabel7" w:type="character">
    <w:name w:val="ListLabel 7"/>
    <w:rsid w:val="00D356FA"/>
    <w:rPr>
      <w:rFonts w:cs="Verdana"/>
    </w:rPr>
  </w:style>
  <w:style w:customStyle="1" w:styleId="ListLabel8" w:type="character">
    <w:name w:val="ListLabel 8"/>
    <w:rsid w:val="00D356FA"/>
    <w:rPr>
      <w:rFonts w:cs="Courier New"/>
    </w:rPr>
  </w:style>
  <w:style w:customStyle="1" w:styleId="ListLabel9" w:type="character">
    <w:name w:val="ListLabel 9"/>
    <w:rsid w:val="00D356FA"/>
    <w:rPr>
      <w:rFonts w:cs="Wingdings"/>
    </w:rPr>
  </w:style>
  <w:style w:customStyle="1" w:styleId="ListLabel10" w:type="character">
    <w:name w:val="ListLabel 10"/>
    <w:rsid w:val="00D356FA"/>
    <w:rPr>
      <w:rFonts w:cs="Symbol"/>
    </w:rPr>
  </w:style>
  <w:style w:customStyle="1" w:styleId="ListLabel11" w:type="character">
    <w:name w:val="ListLabel 11"/>
    <w:rsid w:val="00D356FA"/>
    <w:rPr>
      <w:b w:val="0"/>
      <w:i w:val="0"/>
    </w:rPr>
  </w:style>
  <w:style w:customStyle="1" w:styleId="ListLabel12" w:type="character">
    <w:name w:val="ListLabel 12"/>
    <w:rsid w:val="00D356FA"/>
    <w:rPr>
      <w:rFonts w:cs="Verdana"/>
    </w:rPr>
  </w:style>
  <w:style w:customStyle="1" w:styleId="ListLabel13" w:type="character">
    <w:name w:val="ListLabel 13"/>
    <w:rsid w:val="00D356FA"/>
    <w:rPr>
      <w:rFonts w:cs="Courier New"/>
    </w:rPr>
  </w:style>
  <w:style w:customStyle="1" w:styleId="ListLabel14" w:type="character">
    <w:name w:val="ListLabel 14"/>
    <w:rsid w:val="00D356FA"/>
    <w:rPr>
      <w:rFonts w:cs="Wingdings"/>
    </w:rPr>
  </w:style>
  <w:style w:customStyle="1" w:styleId="ListLabel15" w:type="character">
    <w:name w:val="ListLabel 15"/>
    <w:rsid w:val="00D356FA"/>
    <w:rPr>
      <w:rFonts w:cs="Symbol"/>
    </w:rPr>
  </w:style>
  <w:style w:customStyle="1" w:styleId="ListLabel16" w:type="character">
    <w:name w:val="ListLabel 16"/>
    <w:rsid w:val="00D356FA"/>
    <w:rPr>
      <w:b w:val="0"/>
      <w:i w:val="0"/>
    </w:rPr>
  </w:style>
  <w:style w:customStyle="1" w:styleId="ListLabel17" w:type="character">
    <w:name w:val="ListLabel 17"/>
    <w:rsid w:val="00D356FA"/>
    <w:rPr>
      <w:rFonts w:cs="Verdana"/>
    </w:rPr>
  </w:style>
  <w:style w:customStyle="1" w:styleId="ListLabel18" w:type="character">
    <w:name w:val="ListLabel 18"/>
    <w:rsid w:val="00D356FA"/>
    <w:rPr>
      <w:rFonts w:cs="Courier New"/>
    </w:rPr>
  </w:style>
  <w:style w:customStyle="1" w:styleId="ListLabel19" w:type="character">
    <w:name w:val="ListLabel 19"/>
    <w:rsid w:val="00D356FA"/>
    <w:rPr>
      <w:rFonts w:cs="Wingdings"/>
    </w:rPr>
  </w:style>
  <w:style w:customStyle="1" w:styleId="ListLabel20" w:type="character">
    <w:name w:val="ListLabel 20"/>
    <w:rsid w:val="00D356FA"/>
    <w:rPr>
      <w:rFonts w:cs="Symbol"/>
    </w:rPr>
  </w:style>
  <w:style w:customStyle="1" w:styleId="ListLabel21" w:type="character">
    <w:name w:val="ListLabel 21"/>
    <w:rsid w:val="00D356FA"/>
    <w:rPr>
      <w:b w:val="0"/>
      <w:i w:val="0"/>
    </w:rPr>
  </w:style>
  <w:style w:customStyle="1" w:styleId="ListLabel22" w:type="character">
    <w:name w:val="ListLabel 22"/>
    <w:rsid w:val="00D356FA"/>
    <w:rPr>
      <w:rFonts w:cs="Verdana"/>
    </w:rPr>
  </w:style>
  <w:style w:customStyle="1" w:styleId="ListLabel23" w:type="character">
    <w:name w:val="ListLabel 23"/>
    <w:rsid w:val="00D356FA"/>
    <w:rPr>
      <w:rFonts w:cs="Courier New"/>
    </w:rPr>
  </w:style>
  <w:style w:customStyle="1" w:styleId="ListLabel24" w:type="character">
    <w:name w:val="ListLabel 24"/>
    <w:rsid w:val="00D356FA"/>
    <w:rPr>
      <w:rFonts w:cs="Wingdings"/>
    </w:rPr>
  </w:style>
  <w:style w:customStyle="1" w:styleId="ListLabel25" w:type="character">
    <w:name w:val="ListLabel 25"/>
    <w:rsid w:val="00D356FA"/>
    <w:rPr>
      <w:rFonts w:cs="Symbol"/>
    </w:rPr>
  </w:style>
  <w:style w:customStyle="1" w:styleId="ListLabel26" w:type="character">
    <w:name w:val="ListLabel 26"/>
    <w:rsid w:val="00D356FA"/>
    <w:rPr>
      <w:b w:val="0"/>
      <w:i w:val="0"/>
    </w:rPr>
  </w:style>
  <w:style w:customStyle="1" w:styleId="ListLabel27" w:type="character">
    <w:name w:val="ListLabel 27"/>
    <w:rsid w:val="00D356FA"/>
    <w:rPr>
      <w:rFonts w:cs="Verdana"/>
    </w:rPr>
  </w:style>
  <w:style w:customStyle="1" w:styleId="ListLabel28" w:type="character">
    <w:name w:val="ListLabel 28"/>
    <w:rsid w:val="00D356FA"/>
    <w:rPr>
      <w:rFonts w:cs="Courier New"/>
    </w:rPr>
  </w:style>
  <w:style w:customStyle="1" w:styleId="ListLabel29" w:type="character">
    <w:name w:val="ListLabel 29"/>
    <w:rsid w:val="00D356FA"/>
    <w:rPr>
      <w:rFonts w:cs="Wingdings"/>
    </w:rPr>
  </w:style>
  <w:style w:customStyle="1" w:styleId="ListLabel30" w:type="character">
    <w:name w:val="ListLabel 30"/>
    <w:rsid w:val="00D356FA"/>
    <w:rPr>
      <w:rFonts w:cs="Symbol"/>
    </w:rPr>
  </w:style>
  <w:style w:customStyle="1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after="120" w:before="240" w:line="276" w:lineRule="auto"/>
    </w:pPr>
    <w:rPr>
      <w:rFonts w:ascii="Liberation Sans" w:cs="Lohit Hindi" w:eastAsia="Droid Sans Fallback" w:hAnsi="Liberation Sans"/>
      <w:color w:val="00000A"/>
      <w:sz w:val="28"/>
      <w:szCs w:val="28"/>
      <w:lang w:val="en-US"/>
    </w:rPr>
  </w:style>
  <w:style w:customStyle="1" w:styleId="Textbody" w:type="paragraph">
    <w:name w:val="Text body"/>
    <w:basedOn w:val="Normal"/>
    <w:rsid w:val="00D356FA"/>
    <w:pPr>
      <w:tabs>
        <w:tab w:pos="720" w:val="left"/>
      </w:tabs>
      <w:suppressAutoHyphens/>
      <w:spacing w:after="120" w:line="276" w:lineRule="auto"/>
    </w:pPr>
    <w:rPr>
      <w:rFonts w:ascii="Arial" w:cs="Arial" w:eastAsia="MS ??" w:hAnsi="Arial"/>
      <w:color w:val="00000A"/>
      <w:lang w:val="en-US"/>
    </w:rPr>
  </w:style>
  <w:style w:styleId="Popis" w:type="paragraph">
    <w:name w:val="List"/>
    <w:basedOn w:val="Textbody"/>
    <w:rsid w:val="00D356FA"/>
    <w:rPr>
      <w:rFonts w:cs="Lohit Hindi"/>
    </w:rPr>
  </w:style>
  <w:style w:styleId="Opisslike" w:type="paragraph">
    <w:name w:val="caption"/>
    <w:basedOn w:val="Normal"/>
    <w:rsid w:val="00D356FA"/>
    <w:pPr>
      <w:suppressLineNumbers/>
      <w:tabs>
        <w:tab w:pos="720" w:val="left"/>
      </w:tabs>
      <w:suppressAutoHyphens/>
      <w:spacing w:after="120" w:before="120" w:line="276" w:lineRule="auto"/>
    </w:pPr>
    <w:rPr>
      <w:rFonts w:ascii="Arial" w:cs="Lohit Hindi" w:eastAsia="MS ??" w:hAnsi="Arial"/>
      <w:i/>
      <w:iCs/>
      <w:color w:val="00000A"/>
      <w:lang w:val="en-US"/>
    </w:rPr>
  </w:style>
  <w:style w:customStyle="1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after="200" w:line="276" w:lineRule="auto"/>
    </w:pPr>
    <w:rPr>
      <w:rFonts w:ascii="Arial" w:cs="Lohit Hindi" w:eastAsia="MS ??" w:hAnsi="Arial"/>
      <w:color w:val="00000A"/>
      <w:lang w:val="en-US"/>
    </w:rPr>
  </w:style>
  <w:style w:styleId="Tekstkomentara" w:type="paragraph">
    <w:name w:val="annotation text"/>
    <w:basedOn w:val="Normal"/>
    <w:link w:val="TekstkomentaraChar"/>
    <w:rsid w:val="00D356FA"/>
    <w:pPr>
      <w:tabs>
        <w:tab w:pos="720" w:val="left"/>
      </w:tabs>
      <w:suppressAutoHyphens/>
      <w:spacing w:after="200" w:line="276" w:lineRule="auto"/>
    </w:pPr>
    <w:rPr>
      <w:rFonts w:ascii="Arial" w:eastAsia="MS ??" w:hAnsi="Arial"/>
      <w:color w:val="00000A"/>
      <w:lang w:val="en-US"/>
    </w:rPr>
  </w:style>
  <w:style w:customStyle="1" w:styleId="TekstkomentaraChar" w:type="character">
    <w:name w:val="Tekst komentara Char"/>
    <w:basedOn w:val="Zadanifontodlomka"/>
    <w:link w:val="Tekstkomentara"/>
    <w:rsid w:val="00D356FA"/>
    <w:rPr>
      <w:rFonts w:ascii="Arial" w:eastAsia="MS ??" w:hAns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uiPriority w:val="99"/>
    <w:rsid w:val="00D356FA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D356FA"/>
    <w:rPr>
      <w:rFonts w:ascii="Arial" w:eastAsia="MS ??" w:hAns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after="200" w:line="276" w:lineRule="auto"/>
    </w:pPr>
    <w:rPr>
      <w:rFonts w:ascii="Garamond" w:eastAsia="MS ??" w:hAnsi="Garamond"/>
      <w:color w:val="00000A"/>
      <w:sz w:val="28"/>
      <w:szCs w:val="24"/>
      <w:lang w:eastAsia="en-US" w:val="en-US"/>
    </w:rPr>
  </w:style>
  <w:style w:styleId="Naglaeno" w:type="character">
    <w:name w:val="Strong"/>
    <w:uiPriority w:val="99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D356FA"/>
    <w:rPr>
      <w:rFonts w:ascii="Consolas" w:eastAsia="Calibr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D356FA"/>
    <w:rPr>
      <w:rFonts w:ascii="Consolas" w:eastAsia="Calibri" w:hAnsi="Consolas"/>
      <w:sz w:val="21"/>
      <w:szCs w:val="21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D356FA"/>
    <w:rPr>
      <w:rFonts w:ascii="Calibri" w:hAnsi="Calibri"/>
      <w:sz w:val="22"/>
      <w:szCs w:val="22"/>
    </w:rPr>
  </w:style>
  <w:style w:customStyle="1" w:styleId="text" w:type="paragraph">
    <w:name w:val="text"/>
    <w:basedOn w:val="Normal"/>
    <w:rsid w:val="00D356FA"/>
    <w:pPr>
      <w:spacing w:after="100" w:afterAutospacing="1" w:before="100" w:beforeAutospacing="1"/>
    </w:pPr>
    <w:rPr>
      <w:rFonts w:ascii="Arial" w:cs="Arial" w:hAnsi="Arial"/>
      <w:color w:val="000000"/>
      <w:sz w:val="20"/>
      <w:szCs w:val="20"/>
      <w:lang w:val="en-GB"/>
    </w:rPr>
  </w:style>
  <w:style w:customStyle="1" w:styleId="xl177" w:type="paragraph">
    <w:name w:val="xl177"/>
    <w:basedOn w:val="Normal"/>
    <w:rsid w:val="00D356FA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78" w:type="paragraph">
    <w:name w:val="xl178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79" w:type="paragraph">
    <w:name w:val="xl179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0" w:type="paragraph">
    <w:name w:val="xl180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181" w:type="paragraph">
    <w:name w:val="xl181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2" w:type="paragraph">
    <w:name w:val="xl18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3" w:type="paragraph">
    <w:name w:val="xl18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84" w:type="paragraph">
    <w:name w:val="xl1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185" w:type="paragraph">
    <w:name w:val="xl18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86" w:type="paragraph">
    <w:name w:val="xl1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187" w:type="paragraph">
    <w:name w:val="xl187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8" w:type="paragraph">
    <w:name w:val="xl1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189" w:type="paragraph">
    <w:name w:val="xl189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90" w:type="paragraph">
    <w:name w:val="xl19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1" w:type="paragraph">
    <w:name w:val="xl1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92" w:type="paragraph">
    <w:name w:val="xl192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3" w:type="paragraph">
    <w:name w:val="xl193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4" w:type="paragraph">
    <w:name w:val="xl194"/>
    <w:basedOn w:val="Normal"/>
    <w:rsid w:val="00D356FA"/>
    <w:pPr>
      <w:spacing w:after="100" w:afterAutospacing="1" w:before="100" w:beforeAutospacing="1"/>
    </w:pPr>
    <w:rPr>
      <w:rFonts w:ascii="Calibri" w:hAnsi="Calibri"/>
      <w:b/>
      <w:bCs/>
      <w:sz w:val="22"/>
      <w:szCs w:val="22"/>
      <w:lang w:eastAsia="hr-HR"/>
    </w:rPr>
  </w:style>
  <w:style w:customStyle="1" w:styleId="xl195" w:type="paragraph">
    <w:name w:val="xl19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6" w:type="paragraph">
    <w:name w:val="xl19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97" w:type="paragraph">
    <w:name w:val="xl19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98" w:type="paragraph">
    <w:name w:val="xl198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199" w:type="paragraph">
    <w:name w:val="xl199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0" w:type="paragraph">
    <w:name w:val="xl20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1" w:type="paragraph">
    <w:name w:val="xl201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2" w:type="paragraph">
    <w:name w:val="xl20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3" w:type="paragraph">
    <w:name w:val="xl20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4" w:type="paragraph">
    <w:name w:val="xl20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5" w:type="paragraph">
    <w:name w:val="xl20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6" w:type="paragraph">
    <w:name w:val="xl20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07" w:type="paragraph">
    <w:name w:val="xl20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08" w:type="paragraph">
    <w:name w:val="xl2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9" w:type="paragraph">
    <w:name w:val="xl2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210" w:type="paragraph">
    <w:name w:val="xl2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1" w:type="paragraph">
    <w:name w:val="xl2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12" w:type="paragraph">
    <w:name w:val="xl21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3" w:type="paragraph">
    <w:name w:val="xl21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14" w:type="paragraph">
    <w:name w:val="xl214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5" w:type="paragraph">
    <w:name w:val="xl21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6" w:type="paragraph">
    <w:name w:val="xl2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7" w:type="paragraph">
    <w:name w:val="xl21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8" w:type="paragraph">
    <w:name w:val="xl218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19" w:type="paragraph">
    <w:name w:val="xl21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0" w:type="paragraph">
    <w:name w:val="xl22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1" w:type="paragraph">
    <w:name w:val="xl22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2" w:type="paragraph">
    <w:name w:val="xl22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3" w:type="paragraph">
    <w:name w:val="xl223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4" w:type="paragraph">
    <w:name w:val="xl22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5" w:type="paragraph">
    <w:name w:val="xl22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6" w:type="paragraph">
    <w:name w:val="xl22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FFFF" w:fill="FFFFFF" w:val="clear"/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7" w:type="paragraph">
    <w:name w:val="xl227"/>
    <w:basedOn w:val="Normal"/>
    <w:rsid w:val="00D356FA"/>
    <w:pPr>
      <w:shd w:color="000000" w:fill="00FF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8" w:type="paragraph">
    <w:name w:val="xl2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9" w:type="paragraph">
    <w:name w:val="xl229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30" w:type="paragraph">
    <w:name w:val="xl230"/>
    <w:basedOn w:val="Normal"/>
    <w:rsid w:val="00D356FA"/>
    <w:pPr>
      <w:spacing w:after="100" w:afterAutospacing="1" w:before="100" w:beforeAutospacing="1"/>
    </w:pPr>
    <w:rPr>
      <w:rFonts w:ascii="Arial" w:cs="Arial" w:hAnsi="Arial"/>
      <w:lang w:eastAsia="hr-HR"/>
    </w:rPr>
  </w:style>
  <w:style w:customStyle="1" w:styleId="xl231" w:type="paragraph">
    <w:name w:val="xl231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2" w:type="paragraph">
    <w:name w:val="xl23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3" w:type="paragraph">
    <w:name w:val="xl23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4" w:type="paragraph">
    <w:name w:val="xl2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5" w:type="paragraph">
    <w:name w:val="xl23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36" w:type="paragraph">
    <w:name w:val="xl23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7" w:type="paragraph">
    <w:name w:val="xl23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8" w:type="paragraph">
    <w:name w:val="xl2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9" w:type="paragraph">
    <w:name w:val="xl2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0" w:type="paragraph">
    <w:name w:val="xl2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1" w:type="paragraph">
    <w:name w:val="xl2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2" w:type="paragraph">
    <w:name w:val="xl2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3" w:type="paragraph">
    <w:name w:val="xl2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4" w:type="paragraph">
    <w:name w:val="xl2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45" w:type="paragraph">
    <w:name w:val="xl245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46" w:type="paragraph">
    <w:name w:val="xl2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7" w:type="paragraph">
    <w:name w:val="xl2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8" w:type="paragraph">
    <w:name w:val="xl2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9" w:type="paragraph">
    <w:name w:val="xl249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50" w:type="paragraph">
    <w:name w:val="xl25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51" w:type="paragraph">
    <w:name w:val="xl25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52" w:type="paragraph">
    <w:name w:val="xl25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53" w:type="paragraph">
    <w:name w:val="xl25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4" w:type="paragraph">
    <w:name w:val="xl254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5" w:type="paragraph">
    <w:name w:val="xl25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6" w:type="paragraph">
    <w:name w:val="xl25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57" w:type="paragraph">
    <w:name w:val="xl25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8" w:type="paragraph">
    <w:name w:val="xl258"/>
    <w:basedOn w:val="Normal"/>
    <w:rsid w:val="00D356FA"/>
    <w:pPr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259" w:type="paragraph">
    <w:name w:val="xl2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0" w:type="paragraph">
    <w:name w:val="xl26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1" w:type="paragraph">
    <w:name w:val="xl26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i/>
      <w:iCs/>
      <w:lang w:eastAsia="hr-HR"/>
    </w:rPr>
  </w:style>
  <w:style w:customStyle="1" w:styleId="xl262" w:type="paragraph">
    <w:name w:val="xl262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sz w:val="18"/>
      <w:szCs w:val="18"/>
      <w:lang w:eastAsia="hr-HR"/>
    </w:rPr>
  </w:style>
  <w:style w:customStyle="1" w:styleId="xl263" w:type="paragraph">
    <w:name w:val="xl263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color w:val="000000"/>
      <w:sz w:val="22"/>
      <w:szCs w:val="22"/>
      <w:lang w:eastAsia="hr-HR"/>
    </w:rPr>
  </w:style>
  <w:style w:customStyle="1" w:styleId="xl264" w:type="paragraph">
    <w:name w:val="xl26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65" w:type="paragraph">
    <w:name w:val="xl26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66" w:type="paragraph">
    <w:name w:val="xl26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67" w:type="paragraph">
    <w:name w:val="xl26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8" w:type="paragraph">
    <w:name w:val="xl26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69" w:type="paragraph">
    <w:name w:val="xl26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0" w:type="paragraph">
    <w:name w:val="xl270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1" w:type="paragraph">
    <w:name w:val="xl271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2" w:type="paragraph">
    <w:name w:val="xl272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3" w:type="paragraph">
    <w:name w:val="xl273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4" w:type="paragraph">
    <w:name w:val="xl274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75" w:type="paragraph">
    <w:name w:val="xl275"/>
    <w:basedOn w:val="Normal"/>
    <w:rsid w:val="00D356F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6" w:type="paragraph">
    <w:name w:val="xl276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7" w:type="paragraph">
    <w:name w:val="xl277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8" w:type="paragraph">
    <w:name w:val="xl27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279" w:type="paragraph">
    <w:name w:val="xl279"/>
    <w:basedOn w:val="Normal"/>
    <w:rsid w:val="00D356F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80" w:type="paragraph">
    <w:name w:val="xl280"/>
    <w:basedOn w:val="Normal"/>
    <w:rsid w:val="00D356FA"/>
    <w:pPr>
      <w:pBdr>
        <w:top w:color="auto" w:space="0" w:sz="8" w:val="single"/>
        <w:right w:color="auto" w:space="0" w:sz="8" w:val="single"/>
      </w:pBdr>
      <w:shd w:color="CCC1DA" w:fill="CBD8E7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81" w:type="paragraph">
    <w:name w:val="xl281"/>
    <w:basedOn w:val="Normal"/>
    <w:rsid w:val="00D356FA"/>
    <w:pPr>
      <w:shd w:color="000000" w:fill="CBD8E7" w:val="clear"/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282" w:type="paragraph">
    <w:name w:val="xl282"/>
    <w:basedOn w:val="Normal"/>
    <w:rsid w:val="00D356FA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83" w:type="paragraph">
    <w:name w:val="xl283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4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4" w:type="paragraph">
    <w:name w:val="xl2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285" w:type="paragraph">
    <w:name w:val="xl285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6" w:type="paragraph">
    <w:name w:val="xl2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87" w:type="paragraph">
    <w:name w:val="xl28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88" w:type="paragraph">
    <w:name w:val="xl2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lang w:eastAsia="hr-HR"/>
    </w:rPr>
  </w:style>
  <w:style w:customStyle="1" w:styleId="xl289" w:type="paragraph">
    <w:name w:val="xl289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90" w:type="paragraph">
    <w:name w:val="xl290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1" w:type="paragraph">
    <w:name w:val="xl2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2" w:type="paragraph">
    <w:name w:val="xl29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3" w:type="paragraph">
    <w:name w:val="xl29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4" w:type="paragraph">
    <w:name w:val="xl294"/>
    <w:basedOn w:val="Normal"/>
    <w:rsid w:val="00D356FA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5" w:type="paragraph">
    <w:name w:val="xl295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96" w:type="paragraph">
    <w:name w:val="xl296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7" w:type="paragraph">
    <w:name w:val="xl297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8" w:type="paragraph">
    <w:name w:val="xl298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99" w:type="paragraph">
    <w:name w:val="xl299"/>
    <w:basedOn w:val="Normal"/>
    <w:rsid w:val="00D356FA"/>
    <w:pP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00" w:type="paragraph">
    <w:name w:val="xl300"/>
    <w:basedOn w:val="Normal"/>
    <w:rsid w:val="00D356FA"/>
    <w:pPr>
      <w:shd w:color="000000" w:fill="F2F2F2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01" w:type="paragraph">
    <w:name w:val="xl301"/>
    <w:basedOn w:val="Normal"/>
    <w:rsid w:val="00D356FA"/>
    <w:pPr>
      <w:shd w:color="000000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02" w:type="paragraph">
    <w:name w:val="xl302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3" w:type="paragraph">
    <w:name w:val="xl303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4" w:type="paragraph">
    <w:name w:val="xl304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5" w:type="paragraph">
    <w:name w:val="xl30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6" w:type="paragraph">
    <w:name w:val="xl30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7" w:type="paragraph">
    <w:name w:val="xl307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lang w:eastAsia="hr-HR"/>
    </w:rPr>
  </w:style>
  <w:style w:customStyle="1" w:styleId="xl308" w:type="paragraph">
    <w:name w:val="xl3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309" w:type="paragraph">
    <w:name w:val="xl3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0" w:type="paragraph">
    <w:name w:val="xl3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1" w:type="paragraph">
    <w:name w:val="xl3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312" w:type="paragraph">
    <w:name w:val="xl312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13" w:type="paragraph">
    <w:name w:val="xl313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14" w:type="paragraph">
    <w:name w:val="xl31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15" w:type="paragraph">
    <w:name w:val="xl31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6" w:type="paragraph">
    <w:name w:val="xl3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17" w:type="paragraph">
    <w:name w:val="xl31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8" w:type="paragraph">
    <w:name w:val="xl318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9" w:type="paragraph">
    <w:name w:val="xl319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0" w:type="paragraph">
    <w:name w:val="xl320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1" w:type="paragraph">
    <w:name w:val="xl321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2" w:type="paragraph">
    <w:name w:val="xl322"/>
    <w:basedOn w:val="Normal"/>
    <w:rsid w:val="00D356FA"/>
    <w:pPr>
      <w:spacing w:after="100" w:afterAutospacing="1" w:before="100" w:beforeAutospacing="1"/>
    </w:pPr>
    <w:rPr>
      <w:rFonts w:ascii="Calibri" w:hAnsi="Calibri"/>
      <w:sz w:val="28"/>
      <w:szCs w:val="28"/>
      <w:lang w:eastAsia="hr-HR"/>
    </w:rPr>
  </w:style>
  <w:style w:customStyle="1" w:styleId="xl323" w:type="paragraph">
    <w:name w:val="xl323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4" w:type="paragraph">
    <w:name w:val="xl32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5" w:type="paragraph">
    <w:name w:val="xl32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8"/>
      <w:szCs w:val="28"/>
      <w:lang w:eastAsia="hr-HR"/>
    </w:rPr>
  </w:style>
  <w:style w:customStyle="1" w:styleId="xl326" w:type="paragraph">
    <w:name w:val="xl326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7" w:type="paragraph">
    <w:name w:val="xl32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28" w:type="paragraph">
    <w:name w:val="xl3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29" w:type="paragraph">
    <w:name w:val="xl32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0" w:type="paragraph">
    <w:name w:val="xl33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331" w:type="paragraph">
    <w:name w:val="xl33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2" w:type="paragraph">
    <w:name w:val="xl33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333" w:type="paragraph">
    <w:name w:val="xl33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4" w:type="paragraph">
    <w:name w:val="xl3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5" w:type="paragraph">
    <w:name w:val="xl33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6" w:type="paragraph">
    <w:name w:val="xl33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7" w:type="paragraph">
    <w:name w:val="xl33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82828"/>
      <w:sz w:val="22"/>
      <w:szCs w:val="22"/>
      <w:lang w:eastAsia="hr-HR"/>
    </w:rPr>
  </w:style>
  <w:style w:customStyle="1" w:styleId="xl338" w:type="paragraph">
    <w:name w:val="xl3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/>
    </w:rPr>
  </w:style>
  <w:style w:customStyle="1" w:styleId="xl339" w:type="paragraph">
    <w:name w:val="xl3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</w:pPr>
    <w:rPr>
      <w:rFonts w:ascii="Calibri" w:hAnsi="Calibri"/>
      <w:color w:val="000000"/>
      <w:sz w:val="22"/>
      <w:szCs w:val="22"/>
      <w:lang w:eastAsia="hr-HR"/>
    </w:rPr>
  </w:style>
  <w:style w:customStyle="1" w:styleId="xl340" w:type="paragraph">
    <w:name w:val="xl3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1" w:type="paragraph">
    <w:name w:val="xl3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2" w:type="paragraph">
    <w:name w:val="xl3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3" w:type="paragraph">
    <w:name w:val="xl3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4" w:type="paragraph">
    <w:name w:val="xl3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5" w:type="paragraph">
    <w:name w:val="xl34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6" w:type="paragraph">
    <w:name w:val="xl3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7" w:type="paragraph">
    <w:name w:val="xl3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8" w:type="paragraph">
    <w:name w:val="xl3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9" w:type="paragraph">
    <w:name w:val="xl34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0" w:type="paragraph">
    <w:name w:val="xl350"/>
    <w:basedOn w:val="Normal"/>
    <w:rsid w:val="00D356FA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1" w:type="paragraph">
    <w:name w:val="xl351"/>
    <w:basedOn w:val="Normal"/>
    <w:rsid w:val="00D356F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2" w:type="paragraph">
    <w:name w:val="xl35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53" w:type="paragraph">
    <w:name w:val="xl353"/>
    <w:basedOn w:val="Normal"/>
    <w:rsid w:val="00D356FA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4" w:type="paragraph">
    <w:name w:val="xl35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5" w:type="paragraph">
    <w:name w:val="xl35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6" w:type="paragraph">
    <w:name w:val="xl35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7" w:type="paragraph">
    <w:name w:val="xl35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8" w:type="paragraph">
    <w:name w:val="xl35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59" w:type="paragraph">
    <w:name w:val="xl3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TableContents" w:type="paragraph">
    <w:name w:val="Table Contents"/>
    <w:basedOn w:val="Normal"/>
    <w:rsid w:val="0091570E"/>
    <w:pPr>
      <w:suppressLineNumbers/>
      <w:suppressAutoHyphens/>
    </w:pPr>
    <w:rPr>
      <w:rFonts w:ascii="Cambria" w:eastAsia="MS Mincho" w:hAnsi="Cambria"/>
      <w:lang w:eastAsia="ar-SA" w:val="en-US"/>
    </w:rPr>
  </w:style>
  <w:style w:styleId="Jednostavnatablica2" w:type="table">
    <w:name w:val="Table Simple 2"/>
    <w:basedOn w:val="Obinatablica"/>
    <w:rsid w:val="0091570E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ekstrezerviranogmjesta" w:type="character">
    <w:name w:val="Placeholder Text"/>
    <w:basedOn w:val="Zadanifontodlomka"/>
    <w:uiPriority w:val="99"/>
    <w:semiHidden/>
    <w:rsid w:val="00C96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3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3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3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3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3366</izvorni_sadrzaj>
    <derivirana_varijabla naziv="DomainObject.Predmet.Broj_1">3366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St-3366/2016</izvorni_sadrzaj>
    <derivirana_varijabla naziv="DomainObject.Predmet.OznakaBroj_1">St-3366/2016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VALJAN d.o.o.</izvorni_sadrzaj>
    <derivirana_varijabla naziv="DomainObject.Predmet.ProtustrankaFormated_1">  VALJAN d.o.o.</derivirana_varijabla>
  </DomainObject.Predmet.ProtustrankaFormated>
  <DomainObject.Predmet.ProtustrankaFormatedOIB>
    <izvorni_sadrzaj>  VALJAN d.o.o., OIB 33463624284</izvorni_sadrzaj>
    <derivirana_varijabla naziv="DomainObject.Predmet.ProtustrankaFormatedOIB_1">  VALJAN d.o.o., OIB 33463624284</derivirana_varijabla>
  </DomainObject.Predmet.ProtustrankaFormatedOIB>
  <DomainObject.Predmet.ProtustrankaFormatedWithAdress>
    <izvorni_sadrzaj> VALJAN d.o.o., Kozari 15, 10000 Zagreb</izvorni_sadrzaj>
    <derivirana_varijabla naziv="DomainObject.Predmet.ProtustrankaFormatedWithAdress_1"> VALJAN d.o.o., Kozari 15, 10000 Zagreb</derivirana_varijabla>
  </DomainObject.Predmet.ProtustrankaFormatedWithAdress>
  <DomainObject.Predmet.ProtustrankaFormatedWithAdressOIB>
    <izvorni_sadrzaj> VALJAN d.o.o., OIB 33463624284, Kozari 15, 10000 Zagreb</izvorni_sadrzaj>
    <derivirana_varijabla naziv="DomainObject.Predmet.ProtustrankaFormatedWithAdressOIB_1"> VALJAN d.o.o., OIB 33463624284, Kozari 15, 10000 Zagreb</derivirana_varijabla>
  </DomainObject.Predmet.ProtustrankaFormatedWithAdressOIB>
  <DomainObject.Predmet.ProtustrankaWithAdress>
    <izvorni_sadrzaj>VALJAN d.o.o. Kozari 15, 10000 Zagreb</izvorni_sadrzaj>
    <derivirana_varijabla naziv="DomainObject.Predmet.ProtustrankaWithAdress_1">VALJAN d.o.o. Kozari 15, 10000 Zagreb</derivirana_varijabla>
  </DomainObject.Predmet.ProtustrankaWithAdress>
  <DomainObject.Predmet.ProtustrankaWithAdressOIB>
    <izvorni_sadrzaj>VALJAN d.o.o., OIB 33463624284, Kozari 15, 10000 Zagreb</izvorni_sadrzaj>
    <derivirana_varijabla naziv="DomainObject.Predmet.ProtustrankaWithAdressOIB_1">VALJAN d.o.o., OIB 33463624284, Kozari 15, 10000 Zagreb</derivirana_varijabla>
  </DomainObject.Predmet.ProtustrankaWithAdressOIB>
  <DomainObject.Predmet.ProtustrankaNazivFormated>
    <izvorni_sadrzaj>VALJAN d.o.o.</izvorni_sadrzaj>
    <derivirana_varijabla naziv="DomainObject.Predmet.ProtustrankaNazivFormated_1">VALJAN d.o.o.</derivirana_varijabla>
  </DomainObject.Predmet.ProtustrankaNazivFormated>
  <DomainObject.Predmet.ProtustrankaNazivFormatedOIB>
    <izvorni_sadrzaj>VALJAN d.o.o., OIB 33463624284</izvorni_sadrzaj>
    <derivirana_varijabla naziv="DomainObject.Predmet.ProtustrankaNazivFormatedOIB_1">VALJAN d.o.o., OIB 33463624284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VALJAN d.o.o.</izvorni_sadrzaj>
    <derivirana_varijabla naziv="DomainObject.Predmet.StrankaFormated_1">  VALJAN d.o.o.</derivirana_varijabla>
  </DomainObject.Predmet.StrankaFormated>
  <DomainObject.Predmet.StrankaFormatedOIB>
    <izvorni_sadrzaj>  VALJAN d.o.o., OIB 33463624284</izvorni_sadrzaj>
    <derivirana_varijabla naziv="DomainObject.Predmet.StrankaFormatedOIB_1">  VALJAN d.o.o., OIB 33463624284</derivirana_varijabla>
  </DomainObject.Predmet.StrankaFormatedOIB>
  <DomainObject.Predmet.StrankaFormatedWithAdress>
    <izvorni_sadrzaj> VALJAN d.o.o., Kozari 15, 10000 Zagreb</izvorni_sadrzaj>
    <derivirana_varijabla naziv="DomainObject.Predmet.StrankaFormatedWithAdress_1"> VALJAN d.o.o., Kozari 15, 10000 Zagreb</derivirana_varijabla>
  </DomainObject.Predmet.StrankaFormatedWithAdress>
  <DomainObject.Predmet.StrankaFormatedWithAdressOIB>
    <izvorni_sadrzaj> VALJAN d.o.o., OIB 33463624284, Kozari 15, 10000 Zagreb</izvorni_sadrzaj>
    <derivirana_varijabla naziv="DomainObject.Predmet.StrankaFormatedWithAdressOIB_1"> VALJAN d.o.o., OIB 33463624284, Kozari 15, 10000 Zagreb</derivirana_varijabla>
  </DomainObject.Predmet.StrankaFormatedWithAdressOIB>
  <DomainObject.Predmet.StrankaWithAdress>
    <izvorni_sadrzaj>VALJAN d.o.o. Kozari 15,10000 Zagreb</izvorni_sadrzaj>
    <derivirana_varijabla naziv="DomainObject.Predmet.StrankaWithAdress_1">VALJAN d.o.o. Kozari 15,10000 Zagreb</derivirana_varijabla>
  </DomainObject.Predmet.StrankaWithAdress>
  <DomainObject.Predmet.StrankaWithAdressOIB>
    <izvorni_sadrzaj>VALJAN d.o.o., OIB 33463624284, Kozari 15,10000 Zagreb</izvorni_sadrzaj>
    <derivirana_varijabla naziv="DomainObject.Predmet.StrankaWithAdressOIB_1">VALJAN d.o.o., OIB 33463624284, Kozari 15,10000 Zagreb</derivirana_varijabla>
  </DomainObject.Predmet.StrankaWithAdressOIB>
  <DomainObject.Predmet.StrankaNazivFormated>
    <izvorni_sadrzaj>VALJAN d.o.o.</izvorni_sadrzaj>
    <derivirana_varijabla naziv="DomainObject.Predmet.StrankaNazivFormated_1">VALJAN d.o.o.</derivirana_varijabla>
  </DomainObject.Predmet.StrankaNazivFormated>
  <DomainObject.Predmet.StrankaNazivFormatedOIB>
    <izvorni_sadrzaj>VALJAN d.o.o., OIB 33463624284</izvorni_sadrzaj>
    <derivirana_varijabla naziv="DomainObject.Predmet.StrankaNazivFormatedOIB_1">VALJAN d.o.o., OIB 33463624284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VALJAN d.o.o.</item>
    </izvorni_sadrzaj>
    <derivirana_varijabla naziv="DomainObject.Predmet.StrankaListFormated_1">
      <item>VALJAN d.o.o.</item>
    </derivirana_varijabla>
  </DomainObject.Predmet.StrankaListFormated>
  <DomainObject.Predmet.StrankaListFormatedOIB>
    <izvorni_sadrzaj>
      <item>VALJAN d.o.o., OIB 33463624284</item>
    </izvorni_sadrzaj>
    <derivirana_varijabla naziv="DomainObject.Predmet.StrankaListFormatedOIB_1">
      <item>VALJAN d.o.o., OIB 33463624284</item>
    </derivirana_varijabla>
  </DomainObject.Predmet.StrankaListFormatedOIB>
  <DomainObject.Predmet.StrankaListFormatedWithAdress>
    <izvorni_sadrzaj>
      <item>VALJAN d.o.o., Kozari 15, 10000 Zagreb</item>
    </izvorni_sadrzaj>
    <derivirana_varijabla naziv="DomainObject.Predmet.StrankaListFormatedWithAdress_1">
      <item>VALJAN d.o.o., Kozari 15, 10000 Zagreb</item>
    </derivirana_varijabla>
  </DomainObject.Predmet.StrankaListFormatedWithAdress>
  <DomainObject.Predmet.StrankaListFormatedWithAdressOIB>
    <izvorni_sadrzaj>
      <item>VALJAN d.o.o., OIB 33463624284, Kozari 15, 10000 Zagreb</item>
    </izvorni_sadrzaj>
    <derivirana_varijabla naziv="DomainObject.Predmet.StrankaListFormatedWithAdressOIB_1">
      <item>VALJAN d.o.o., OIB 33463624284, Kozari 15, 10000 Zagreb</item>
    </derivirana_varijabla>
  </DomainObject.Predmet.StrankaListFormatedWithAdressOIB>
  <DomainObject.Predmet.StrankaListNazivFormated>
    <izvorni_sadrzaj>
      <item>VALJAN d.o.o.</item>
    </izvorni_sadrzaj>
    <derivirana_varijabla naziv="DomainObject.Predmet.StrankaListNazivFormated_1">
      <item>VALJAN d.o.o.</item>
    </derivirana_varijabla>
  </DomainObject.Predmet.StrankaListNazivFormated>
  <DomainObject.Predmet.StrankaListNazivFormatedOIB>
    <izvorni_sadrzaj>
      <item>VALJAN d.o.o., OIB 33463624284</item>
    </izvorni_sadrzaj>
    <derivirana_varijabla naziv="DomainObject.Predmet.StrankaListNazivFormatedOIB_1">
      <item>VALJAN d.o.o., OIB 33463624284</item>
    </derivirana_varijabla>
  </DomainObject.Predmet.StrankaListNazivFormatedOIB>
  <DomainObject.Predmet.ProtuStrankaListFormated>
    <izvorni_sadrzaj>
      <item>VALJAN d.o.o.</item>
    </izvorni_sadrzaj>
    <derivirana_varijabla naziv="DomainObject.Predmet.ProtuStrankaListFormated_1">
      <item>VALJAN d.o.o.</item>
    </derivirana_varijabla>
  </DomainObject.Predmet.ProtuStrankaListFormated>
  <DomainObject.Predmet.ProtuStrankaListFormatedOIB>
    <izvorni_sadrzaj>
      <item>VALJAN d.o.o., OIB 33463624284</item>
    </izvorni_sadrzaj>
    <derivirana_varijabla naziv="DomainObject.Predmet.ProtuStrankaListFormatedOIB_1">
      <item>VALJAN d.o.o., OIB 33463624284</item>
    </derivirana_varijabla>
  </DomainObject.Predmet.ProtuStrankaListFormatedOIB>
  <DomainObject.Predmet.ProtuStrankaListFormatedWithAdress>
    <izvorni_sadrzaj>
      <item>VALJAN d.o.o., Kozari 15, 10000 Zagreb</item>
    </izvorni_sadrzaj>
    <derivirana_varijabla naziv="DomainObject.Predmet.ProtuStrankaListFormatedWithAdress_1">
      <item>VALJAN d.o.o., Kozari 15, 10000 Zagreb</item>
    </derivirana_varijabla>
  </DomainObject.Predmet.ProtuStrankaListFormatedWithAdress>
  <DomainObject.Predmet.ProtuStrankaListFormatedWithAdressOIB>
    <izvorni_sadrzaj>
      <item>VALJAN d.o.o., OIB 33463624284, Kozari 15, 10000 Zagreb</item>
    </izvorni_sadrzaj>
    <derivirana_varijabla naziv="DomainObject.Predmet.ProtuStrankaListFormatedWithAdressOIB_1">
      <item>VALJAN d.o.o., OIB 33463624284, Kozari 15, 10000 Zagreb</item>
    </derivirana_varijabla>
  </DomainObject.Predmet.ProtuStrankaListFormatedWithAdressOIB>
  <DomainObject.Predmet.ProtuStrankaListNazivFormated>
    <izvorni_sadrzaj>
      <item>VALJAN d.o.o.</item>
    </izvorni_sadrzaj>
    <derivirana_varijabla naziv="DomainObject.Predmet.ProtuStrankaListNazivFormated_1">
      <item>VALJAN d.o.o.</item>
    </derivirana_varijabla>
  </DomainObject.Predmet.ProtuStrankaListNazivFormated>
  <DomainObject.Predmet.ProtuStrankaListNazivFormatedOIB>
    <izvorni_sadrzaj>
      <item>VALJAN d.o.o., OIB 33463624284</item>
    </izvorni_sadrzaj>
    <derivirana_varijabla naziv="DomainObject.Predmet.ProtuStrankaListNazivFormatedOIB_1">
      <item>VALJAN d.o.o., OIB 33463624284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VALJAN d.o.o.</izvorni_sadrzaj>
    <derivirana_varijabla naziv="DomainObject.Predmet.StrankaIDrugi_1">VALJAN d.o.o.</derivirana_varijabla>
  </DomainObject.Predmet.StrankaIDrugi>
  <DomainObject.Predmet.ProtustrankaIDrugi>
    <izvorni_sadrzaj>VALJAN d.o.o.</izvorni_sadrzaj>
    <derivirana_varijabla naziv="DomainObject.Predmet.ProtustrankaIDrugi_1">VALJAN d.o.o.</derivirana_varijabla>
  </DomainObject.Predmet.ProtustrankaIDrugi>
  <DomainObject.Predmet.StrankaIDrugiAdressOIB>
    <izvorni_sadrzaj>VALJAN d.o.o., OIB 33463624284, Kozari 15, 10000 Zagreb</izvorni_sadrzaj>
    <derivirana_varijabla naziv="DomainObject.Predmet.StrankaIDrugiAdressOIB_1">VALJAN d.o.o., OIB 33463624284, Kozari 15, 10000 Zagreb</derivirana_varijabla>
  </DomainObject.Predmet.StrankaIDrugiAdressOIB>
  <DomainObject.Predmet.ProtustrankaIDrugiAdressOIB>
    <izvorni_sadrzaj>VALJAN d.o.o., OIB 33463624284, Kozari 15, 10000 Zagreb</izvorni_sadrzaj>
    <derivirana_varijabla naziv="DomainObject.Predmet.ProtustrankaIDrugiAdressOIB_1">VALJAN d.o.o., OIB 33463624284, Kozari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VALJAN d.o.o.</item>
      <item>VALJAN d.o.o.</item>
    </izvorni_sadrzaj>
    <derivirana_varijabla naziv="DomainObject.Predmet.SudioniciListNaziv_1">
      <item>VALJAN d.o.o.</item>
      <item>VALJAN d.o.o.</item>
    </derivirana_varijabla>
  </DomainObject.Predmet.SudioniciListNaziv>
  <DomainObject.Predmet.SudioniciListAdressOIB>
    <izvorni_sadrzaj>
      <item>VALJAN d.o.o., OIB 33463624284, Kozari 15,10000 Zagreb</item>
      <item>VALJAN d.o.o., OIB 33463624284, Kozari 15,10000 Zagreb</item>
    </izvorni_sadrzaj>
    <derivirana_varijabla naziv="DomainObject.Predmet.SudioniciListAdressOIB_1">
      <item>VALJAN d.o.o., OIB 33463624284, Kozari 15,10000 Zagreb</item>
      <item>VALJAN d.o.o., OIB 33463624284, Kozari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33463624284</item>
      <item>, OIB 33463624284</item>
    </izvorni_sadrzaj>
    <derivirana_varijabla naziv="DomainObject.Predmet.SudioniciListNazivOIB_1">
      <item>, OIB 33463624284</item>
      <item>, OIB 33463624284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2823</properties:Words>
  <properties:Characters>16951</properties:Characters>
  <properties:Lines>599</properties:Lines>
  <properties:Paragraphs>310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19624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2016-09-26T11:15:00Z</dcterms:created>
  <dc:creator>ksvajger</dc:creator>
  <cp:lastModifiedBy>Kristina Švajger</cp:lastModifiedBy>
  <cp:lastPrinted>2016-09-26T09:53:00Z</cp:lastPrinted>
  <dcterms:modified xmlns:xsi="http://www.w3.org/2001/XMLSchema-instance" xsi:type="dcterms:W3CDTF">2016-09-26T11:26:00Z</dcterms:modified>
  <cp:revision>5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