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18e7" w14:paraId="9f218e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AE073D">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AE073D" w:rsidRPr="00AE073D">
        <w:rPr>
          <w:rFonts w:hAnsi="Times New Roman" w:ascii="Times New Roman"/>
          <w:szCs w:val="24"/>
          <w:lang w:val="hr-HR"/>
        </w:rPr>
        <w:t xml:space="preserve">5. prosinca </w:t>
      </w:r>
      <w:r w:rsidR="00356950" w:rsidRPr="00AE073D">
        <w:rPr>
          <w:rFonts w:hAnsi="Times New Roman" w:ascii="Times New Roman"/>
          <w:szCs w:val="24"/>
          <w:lang w:val="hr-HR"/>
        </w:rPr>
        <w:t>201</w:t>
      </w:r>
      <w:r w:rsidR="003B6D92" w:rsidRPr="00AE073D">
        <w:rPr>
          <w:rFonts w:hAnsi="Times New Roman" w:ascii="Times New Roman"/>
          <w:szCs w:val="24"/>
          <w:lang w:val="hr-HR"/>
        </w:rPr>
        <w:t>7</w:t>
      </w:r>
      <w:r w:rsidRPr="00AE073D">
        <w:rPr>
          <w:rFonts w:hAnsi="Times New Roman" w:ascii="Times New Roman"/>
          <w:szCs w:val="24"/>
          <w:lang w:val="hr-HR"/>
        </w:rPr>
        <w:t>.</w:t>
      </w:r>
      <w:r w:rsidR="003C4159" w:rsidRPr="00AE073D">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AE073D"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8A2CF4" w:rsidRPr="008A2CF4">
        <w:rPr>
          <w:rFonts w:hAnsi="Times New Roman" w:ascii="Times New Roman"/>
          <w:szCs w:val="24"/>
          <w:lang w:val="hr-HR"/>
        </w:rPr>
        <w:t xml:space="preserve">CWG d.o.o., </w:t>
      </w:r>
      <w:r w:rsidR="00650AA4" w:rsidRPr="008A2CF4">
        <w:rPr>
          <w:rFonts w:hAnsi="Times New Roman" w:ascii="Times New Roman"/>
          <w:szCs w:val="24"/>
          <w:lang w:val="hr-HR"/>
        </w:rPr>
        <w:t xml:space="preserve"> </w:t>
      </w:r>
      <w:r w:rsidR="008A2CF4" w:rsidRPr="008A2CF4">
        <w:rPr>
          <w:rFonts w:hAnsi="Times New Roman" w:ascii="Times New Roman"/>
          <w:szCs w:val="24"/>
          <w:lang w:val="hr-HR"/>
        </w:rPr>
        <w:t xml:space="preserve">Zagreb, Buzin, Buzinski prilaz 21, </w:t>
      </w:r>
      <w:r w:rsidR="00650AA4" w:rsidRPr="008A2CF4">
        <w:rPr>
          <w:rFonts w:hAnsi="Times New Roman" w:ascii="Times New Roman"/>
          <w:szCs w:val="24"/>
          <w:lang w:val="hr-HR"/>
        </w:rPr>
        <w:t xml:space="preserve">OIB </w:t>
      </w:r>
      <w:r w:rsidR="008A2CF4" w:rsidRPr="008A2CF4">
        <w:rPr>
          <w:rFonts w:hAnsi="Times New Roman" w:ascii="Times New Roman"/>
          <w:szCs w:val="24"/>
          <w:lang w:val="hr-HR"/>
        </w:rPr>
        <w:t>57636759173</w:t>
      </w:r>
      <w:r w:rsidRPr="008A2CF4">
        <w:rPr>
          <w:rFonts w:hAnsi="Times New Roman" w:ascii="Times New Roman"/>
          <w:szCs w:val="24"/>
          <w:lang w:val="hr-HR"/>
        </w:rPr>
        <w:t xml:space="preserve"> pr</w:t>
      </w:r>
      <w:r w:rsidRPr="00F23F7B">
        <w:rPr>
          <w:rFonts w:hAnsi="Times New Roman" w:ascii="Times New Roman"/>
          <w:szCs w:val="24"/>
          <w:lang w:val="hr-HR"/>
        </w:rPr>
        <w:t>ema društvu</w:t>
      </w:r>
      <w:r w:rsidR="00026B51">
        <w:rPr>
          <w:rFonts w:hAnsi="Times New Roman" w:ascii="Times New Roman"/>
          <w:color w:val="FF0000"/>
          <w:szCs w:val="24"/>
          <w:lang w:val="hr-HR"/>
        </w:rPr>
        <w:t xml:space="preserve"> </w:t>
      </w:r>
      <w:r w:rsidR="008A2CF4">
        <w:rPr>
          <w:rFonts w:hAnsi="Times New Roman" w:ascii="Times New Roman"/>
          <w:szCs w:val="24"/>
          <w:lang w:val="hr-HR"/>
        </w:rPr>
        <w:t>PIK VRBOVEC</w:t>
      </w:r>
      <w:r w:rsidR="008A2CF4" w:rsidRPr="008A2CF4">
        <w:rPr>
          <w:rFonts w:hAnsi="Times New Roman" w:ascii="Times New Roman"/>
          <w:szCs w:val="24"/>
          <w:lang w:val="hr-HR"/>
        </w:rPr>
        <w:t xml:space="preserve"> d.d., Vrbovec, Zagrebačka 148, OIB 78909170415</w:t>
      </w:r>
      <w:r w:rsidR="00650AA4" w:rsidRPr="008A2CF4">
        <w:rPr>
          <w:rFonts w:hAnsi="Times New Roman" w:ascii="Times New Roman"/>
          <w:szCs w:val="24"/>
          <w:lang w:val="hr-HR"/>
        </w:rPr>
        <w:t>,</w:t>
      </w:r>
      <w:r w:rsidRPr="008A2CF4">
        <w:rPr>
          <w:rFonts w:hAnsi="Times New Roman" w:ascii="Times New Roman"/>
          <w:szCs w:val="24"/>
          <w:lang w:val="hr-HR"/>
        </w:rPr>
        <w:t xml:space="preserve"> u iznosu od </w:t>
      </w:r>
      <w:r w:rsidR="008A2CF4" w:rsidRPr="008A2CF4">
        <w:rPr>
          <w:rFonts w:hAnsi="Times New Roman" w:ascii="Times New Roman"/>
          <w:szCs w:val="24"/>
          <w:lang w:val="hr-HR"/>
        </w:rPr>
        <w:t>1.104,14</w:t>
      </w:r>
      <w:r w:rsidR="00650AA4" w:rsidRPr="008A2CF4">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 xml:space="preserve">o troškovima </w:t>
      </w:r>
      <w:r w:rsidR="00682CFC" w:rsidRPr="00BA7943">
        <w:rPr>
          <w:rFonts w:hAnsi="Times New Roman" w:ascii="Times New Roman"/>
          <w:szCs w:val="24"/>
          <w:lang w:val="hr-HR"/>
        </w:rPr>
        <w:t xml:space="preserve">(odvjetnički trošak sastava prijave i sudska pristojba) </w:t>
      </w:r>
      <w:r w:rsidR="00C7772A" w:rsidRPr="00BA7943">
        <w:rPr>
          <w:rFonts w:hAnsi="Times New Roman" w:ascii="Times New Roman"/>
          <w:szCs w:val="24"/>
          <w:lang w:val="hr-HR"/>
        </w:rPr>
        <w:t>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EB5B20">
        <w:rPr>
          <w:rFonts w:hAnsi="Times New Roman" w:ascii="Times New Roman"/>
          <w:szCs w:val="24"/>
          <w:lang w:val="hr-HR"/>
        </w:rPr>
        <w:t>,</w:t>
      </w:r>
      <w:r w:rsidR="00EB5B20" w:rsidRPr="00EB5B20">
        <w:rPr>
          <w:rFonts w:hAnsi="Times New Roman" w:ascii="Times New Roman"/>
          <w:szCs w:val="24"/>
          <w:lang w:val="hr-HR"/>
        </w:rPr>
        <w:t xml:space="preserve"> 5. prosinca </w:t>
      </w:r>
      <w:r w:rsidR="00356950" w:rsidRPr="00EB5B20">
        <w:rPr>
          <w:rFonts w:hAnsi="Times New Roman" w:ascii="Times New Roman"/>
          <w:szCs w:val="24"/>
          <w:lang w:val="hr-HR"/>
        </w:rPr>
        <w:t>201</w:t>
      </w:r>
      <w:r w:rsidR="003B6D92" w:rsidRPr="00EB5B20">
        <w:rPr>
          <w:rFonts w:hAnsi="Times New Roman" w:ascii="Times New Roman"/>
          <w:szCs w:val="24"/>
          <w:lang w:val="hr-HR"/>
        </w:rPr>
        <w:t>7</w:t>
      </w:r>
      <w:r w:rsidR="00CE6A17" w:rsidRPr="00EB5B2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742A4F">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742A4F" w:rsidP="00742A4F" w:rsidR="00742A4F" w:rsidRPr="00742A4F">
      <w:pPr>
        <w:ind w:left="5040"/>
        <w:rPr>
          <w:rFonts w:hAnsi="Times New Roman" w:ascii="Times New Roman"/>
        </w:rPr>
      </w:pPr>
      <w:r w:rsidRPr="00742A4F">
        <w:rPr>
          <w:rFonts w:hAnsi="Times New Roman" w:ascii="Times New Roman"/>
        </w:rPr>
        <w:t>Za točnost otpravka-ovlašteni službenik</w:t>
      </w:r>
    </w:p>
    <w:p w:rsidRDefault="00742A4F" w:rsidP="00742A4F" w:rsidR="00742A4F" w:rsidRPr="00742A4F">
      <w:pPr>
        <w:ind w:left="5040"/>
        <w:rPr>
          <w:rFonts w:hAnsi="Times New Roman" w:ascii="Times New Roman"/>
        </w:rPr>
      </w:pPr>
      <w:r w:rsidRPr="00742A4F">
        <w:rPr>
          <w:rFonts w:hAnsi="Times New Roman" w:ascii="Times New Roman"/>
        </w:rPr>
        <w:tab/>
        <w:t xml:space="preserve">   Monika Grbac</w:t>
      </w:r>
    </w:p>
    <w:p w:rsidRDefault="007255ED" w:rsidP="00742A4F" w:rsidR="00D11390" w:rsidRPr="000A694E">
      <w:pPr>
        <w:ind w:left="284"/>
        <w:jc w:val="both"/>
        <w:rPr>
          <w:color w:val="FF0000"/>
          <w:lang w:val="hr-HR"/>
        </w:rPr>
      </w:pPr>
      <w:r w:rsidRPr="000A694E">
        <w:rPr>
          <w:rFonts w:hAnsi="Times New Roman" w:ascii="Times New Roman"/>
          <w:lang w:val="hr-HR"/>
        </w:rPr>
        <w:t xml:space="preserve"> </w:t>
      </w:r>
    </w:p>
    <w:sectPr w:rsidSect="00EB5B20"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742A4F" w:rsidRPr="00742A4F">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061C9" w:rsidR="003C4159">
    <w:pPr>
      <w:pStyle w:val="Zaglavlje"/>
      <w:tabs>
        <w:tab w:pos="2200" w:val="left"/>
      </w:tabs>
      <w:rPr>
        <w:lang w:val="hr-HR"/>
      </w:rPr>
    </w:pPr>
    <w:r>
      <w:rPr>
        <w:lang w:val="hr-HR"/>
      </w:rPr>
      <w:tab/>
    </w:r>
  </w:p>
  <w:p w:rsidRDefault="001355F6" w:rsidP="00EB5B20"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742A4F">
      <w:rPr>
        <w:rFonts w:hAnsi="Times New Roman" w:ascii="Times New Roman"/>
        <w:lang w:val="hr-HR"/>
      </w:rPr>
      <w:t>1740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2C67"/>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42A4F"/>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B09BA"/>
    <w:rsid w:val="00AB2EFC"/>
    <w:rsid w:val="00AB72BC"/>
    <w:rsid w:val="00AC702F"/>
    <w:rsid w:val="00AD5589"/>
    <w:rsid w:val="00AE073D"/>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B5B20"/>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62C67"/>
    <w:rPr>
      <w:color w:val="808080"/>
      <w:bdr w:space="0" w:sz="0" w:color="auto" w:val="none"/>
      <w:shd w:fill="auto" w:color="auto" w:val="clear"/>
    </w:rPr>
  </w:style>
  <w:style w:customStyle="true" w:styleId="eSPISCCParagraphDefaultFont" w:type="character">
    <w:name w:val="eSPIS_CC_Paragraph Default Font"/>
    <w:basedOn w:val="Zadanifontodlomka"/>
    <w:rsid w:val="00562C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2C6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62C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2C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62C67"/>
    <w:rPr>
      <w:color w:val="808080"/>
      <w:bdr w:color="auto" w:space="0" w:sz="0" w:val="none"/>
      <w:shd w:color="auto" w:fill="auto" w:val="clear"/>
    </w:rPr>
  </w:style>
  <w:style w:customStyle="1" w:styleId="eSPISCCParagraphDefaultFont" w:type="character">
    <w:name w:val="eSPIS_CC_Paragraph Default Font"/>
    <w:basedOn w:val="Zadanifontodlomka"/>
    <w:rsid w:val="00562C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2C6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62C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2C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St-1138/2017-1740</izvorni_sadrzaj>
    <derivirana_varijabla naziv="DomainObject.Oznaka_1">St-1138/2017-1740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St-1138/2017-1740</izvorni_sadrzaj>
    <derivirana_varijabla naziv="DomainObject.PoslovniBrojDokumenta_1">St-1138/2017-1740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1016</properties:Words>
  <properties:Characters>5585</properties:Characters>
  <properties:Lines>99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2017-11-25T10:21:00Z</dcterms:created>
  <dc:creator>Sudsko vijeæe</dc:creator>
  <cp:lastModifiedBy>Monika Grbac</cp:lastModifiedBy>
  <cp:lastPrinted>2017-12-05T09:39:00Z</cp:lastPrinted>
  <dcterms:modified xmlns:xsi="http://www.w3.org/2001/XMLSchema-instance" xsi:type="dcterms:W3CDTF">2017-12-05T09:39:00Z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