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17bd" w14:paraId="2a417bd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CE49A7">
        <w:rPr>
          <w:rFonts w:cs="Times New Roman" w:hAnsi="Times New Roman" w:ascii="Times New Roman"/>
          <w:sz w:val="24"/>
        </w:rPr>
        <w:t>2869</w:t>
      </w:r>
      <w:r w:rsidR="00B73D75">
        <w:rPr>
          <w:rFonts w:cs="Times New Roman" w:hAnsi="Times New Roman" w:ascii="Times New Roman"/>
          <w:sz w:val="24"/>
        </w:rPr>
        <w:t>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767307">
        <w:rPr>
          <w:sz w:val="24"/>
          <w:szCs w:val="24"/>
          <w:lang w:val="pt-BR"/>
        </w:rPr>
        <w:t>Ulica grada Vukovara 70</w:t>
      </w:r>
      <w:r w:rsidRPr="005812C2">
        <w:rPr>
          <w:sz w:val="24"/>
          <w:szCs w:val="24"/>
          <w:lang w:val="pt-BR"/>
        </w:rPr>
        <w:t>,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CE49A7">
        <w:rPr>
          <w:sz w:val="24"/>
          <w:szCs w:val="24"/>
        </w:rPr>
        <w:t>TAP. GRADNJA d.o.o. za graditeljstvo, trgovinu i usluge, Dobrodol (Grad Zagreb), Šimunčevečka cesta 18</w:t>
      </w:r>
      <w:r w:rsidR="00CE49A7" w:rsidRPr="00DF3BB3">
        <w:rPr>
          <w:sz w:val="24"/>
          <w:szCs w:val="24"/>
        </w:rPr>
        <w:t>,</w:t>
      </w:r>
      <w:r w:rsidR="00CE49A7">
        <w:rPr>
          <w:sz w:val="24"/>
          <w:szCs w:val="24"/>
        </w:rPr>
        <w:t xml:space="preserve"> OIB:48373203025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CE49A7">
        <w:rPr>
          <w:sz w:val="24"/>
          <w:szCs w:val="24"/>
          <w:lang w:val="pt-BR"/>
        </w:rPr>
        <w:t>21</w:t>
      </w:r>
      <w:r w:rsidR="0058305C">
        <w:rPr>
          <w:sz w:val="24"/>
          <w:szCs w:val="24"/>
          <w:lang w:val="pt-BR"/>
        </w:rPr>
        <w:t xml:space="preserve">. </w:t>
      </w:r>
      <w:r w:rsidR="00723598">
        <w:rPr>
          <w:sz w:val="24"/>
          <w:szCs w:val="24"/>
          <w:lang w:val="pt-BR"/>
        </w:rPr>
        <w:t>travnja</w:t>
      </w:r>
      <w:r w:rsidR="0058305C">
        <w:rPr>
          <w:sz w:val="24"/>
          <w:szCs w:val="24"/>
          <w:lang w:val="pt-BR"/>
        </w:rPr>
        <w:t xml:space="preserve">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723598">
        <w:rPr>
          <w:sz w:val="24"/>
          <w:szCs w:val="24"/>
        </w:rPr>
        <w:t xml:space="preserve"> </w:t>
      </w:r>
      <w:r w:rsidR="00CE49A7">
        <w:rPr>
          <w:sz w:val="24"/>
          <w:szCs w:val="24"/>
        </w:rPr>
        <w:t>Adnan Topčagić, Dobrodol</w:t>
      </w:r>
      <w:r w:rsidR="00CE49A7" w:rsidRPr="00DF3BB3">
        <w:rPr>
          <w:sz w:val="24"/>
          <w:szCs w:val="24"/>
        </w:rPr>
        <w:t xml:space="preserve">, </w:t>
      </w:r>
      <w:r w:rsidR="00CE49A7">
        <w:rPr>
          <w:sz w:val="24"/>
          <w:szCs w:val="24"/>
        </w:rPr>
        <w:t>Šimunčevečka cesta 18</w:t>
      </w:r>
      <w:r w:rsidR="00CE49A7" w:rsidRPr="00DF3BB3">
        <w:rPr>
          <w:sz w:val="24"/>
          <w:szCs w:val="24"/>
        </w:rPr>
        <w:t>, OIB:</w:t>
      </w:r>
      <w:r w:rsidR="0006238A">
        <w:rPr>
          <w:sz w:val="24"/>
          <w:szCs w:val="24"/>
        </w:rPr>
        <w:t>40295069808</w:t>
      </w:r>
      <w:r w:rsidR="0058305C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>dužnika</w:t>
      </w:r>
      <w:r w:rsidR="00723598">
        <w:rPr>
          <w:sz w:val="24"/>
          <w:szCs w:val="24"/>
        </w:rPr>
        <w:t xml:space="preserve"> </w:t>
      </w:r>
      <w:r w:rsidR="00CE49A7">
        <w:rPr>
          <w:sz w:val="24"/>
          <w:szCs w:val="24"/>
        </w:rPr>
        <w:t>TAP. GRADNJA d.o.o. za graditeljstvo, trgovinu i usluge, Dobrodol (Grad Zagreb), Šimunčevečka cesta 18</w:t>
      </w:r>
      <w:r w:rsidR="00CE49A7" w:rsidRPr="00DF3BB3">
        <w:rPr>
          <w:sz w:val="24"/>
          <w:szCs w:val="24"/>
        </w:rPr>
        <w:t>,</w:t>
      </w:r>
      <w:r w:rsidR="00CE49A7">
        <w:rPr>
          <w:sz w:val="24"/>
          <w:szCs w:val="24"/>
        </w:rPr>
        <w:t xml:space="preserve"> OIB:48373203025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CE49A7">
        <w:rPr>
          <w:sz w:val="24"/>
          <w:szCs w:val="24"/>
        </w:rPr>
        <w:t>286916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CE49A7">
        <w:rPr>
          <w:sz w:val="24"/>
          <w:szCs w:val="24"/>
        </w:rPr>
        <w:t>286916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8E0F17">
        <w:rPr>
          <w:sz w:val="24"/>
          <w:szCs w:val="24"/>
        </w:rPr>
        <w:t>444</w:t>
      </w:r>
      <w:r w:rsidR="00016B16">
        <w:rPr>
          <w:sz w:val="24"/>
          <w:szCs w:val="24"/>
        </w:rPr>
        <w:t>. st.</w:t>
      </w:r>
      <w:r w:rsidR="008E0F17">
        <w:rPr>
          <w:sz w:val="24"/>
          <w:szCs w:val="24"/>
        </w:rPr>
        <w:t>2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723598">
        <w:rPr>
          <w:sz w:val="24"/>
          <w:szCs w:val="24"/>
        </w:rPr>
        <w:t xml:space="preserve"> </w:t>
      </w:r>
      <w:r w:rsidR="00CE49A7">
        <w:rPr>
          <w:sz w:val="24"/>
          <w:szCs w:val="24"/>
        </w:rPr>
        <w:t>TAP. GRADNJA d.o.o. za graditeljstvo, trgovinu i usluge, Dobrodol (Grad Zagreb), Šimunčevečka cesta 18</w:t>
      </w:r>
      <w:r w:rsidR="00CE49A7" w:rsidRPr="00DF3BB3">
        <w:rPr>
          <w:sz w:val="24"/>
          <w:szCs w:val="24"/>
        </w:rPr>
        <w:t>,</w:t>
      </w:r>
      <w:r w:rsidR="00CE49A7">
        <w:rPr>
          <w:sz w:val="24"/>
          <w:szCs w:val="24"/>
        </w:rPr>
        <w:t xml:space="preserve"> OIB:48373203025</w:t>
      </w:r>
      <w:r w:rsidR="00574C55">
        <w:rPr>
          <w:sz w:val="24"/>
          <w:szCs w:val="24"/>
        </w:rPr>
        <w:t>.</w:t>
      </w:r>
    </w:p>
    <w:p w:rsidRDefault="005C6F8A" w:rsidP="008E0F17" w:rsidR="005C6F8A">
      <w:pPr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Financijska agenc</w:t>
      </w:r>
      <w:r w:rsidR="00E75BA4">
        <w:rPr>
          <w:sz w:val="24"/>
          <w:szCs w:val="24"/>
        </w:rPr>
        <w:t>ija, ako je podnijela prijedloga</w:t>
      </w:r>
      <w:r>
        <w:rPr>
          <w:sz w:val="24"/>
          <w:szCs w:val="24"/>
        </w:rPr>
        <w:t xml:space="preserve">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</w:t>
      </w:r>
      <w:r w:rsidR="00E75BA4">
        <w:rPr>
          <w:sz w:val="24"/>
          <w:szCs w:val="24"/>
        </w:rPr>
        <w:t>110. st.1</w:t>
      </w:r>
      <w:r>
        <w:rPr>
          <w:sz w:val="24"/>
          <w:szCs w:val="24"/>
        </w:rPr>
        <w:t>. SZ-a</w:t>
      </w:r>
      <w:r w:rsidR="00FD6CD6">
        <w:rPr>
          <w:sz w:val="24"/>
          <w:szCs w:val="24"/>
        </w:rPr>
        <w:t>;</w:t>
      </w:r>
      <w:r w:rsidR="00E75BA4">
        <w:rPr>
          <w:sz w:val="24"/>
          <w:szCs w:val="24"/>
        </w:rPr>
        <w:t xml:space="preserve"> odnosno čl. 444. st.2. SZ-a.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E00BA2">
        <w:rPr>
          <w:sz w:val="24"/>
          <w:szCs w:val="24"/>
        </w:rPr>
        <w:t>TAP. GRADNJA d.o.o. za graditeljstvo, trgovinu i usluge, Dobrodol (Grad Zagreb), Šimunčevečka cesta 18</w:t>
      </w:r>
      <w:r w:rsidR="00E00BA2" w:rsidRPr="00DF3BB3">
        <w:rPr>
          <w:sz w:val="24"/>
          <w:szCs w:val="24"/>
        </w:rPr>
        <w:t>,</w:t>
      </w:r>
      <w:r w:rsidR="00E00BA2">
        <w:rPr>
          <w:sz w:val="24"/>
          <w:szCs w:val="24"/>
        </w:rPr>
        <w:t xml:space="preserve"> OIB:48373203025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sukladno čl. 110. st.1. SZ-a, podnijela FINA, da prijedlog nisu podnijele osobe iz čl. 110. st.2. SZ-a, te kako  FINA kao podnositelj prijedloga, sukladno čl. 114. st.3.SZ-a alineja 2, nije </w:t>
      </w:r>
      <w:r>
        <w:rPr>
          <w:sz w:val="24"/>
          <w:szCs w:val="24"/>
        </w:rPr>
        <w:lastRenderedPageBreak/>
        <w:t>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CE49A7">
        <w:rPr>
          <w:sz w:val="24"/>
          <w:szCs w:val="24"/>
        </w:rPr>
        <w:t>21</w:t>
      </w:r>
      <w:r w:rsidR="00574C55">
        <w:rPr>
          <w:sz w:val="24"/>
          <w:szCs w:val="24"/>
        </w:rPr>
        <w:t xml:space="preserve">. </w:t>
      </w:r>
      <w:r w:rsidR="00723598">
        <w:rPr>
          <w:sz w:val="24"/>
          <w:szCs w:val="24"/>
        </w:rPr>
        <w:t>travnja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58305C">
        <w:rPr>
          <w:sz w:val="24"/>
          <w:szCs w:val="24"/>
        </w:rPr>
        <w:t>LUCIJA BUTIGAN</w:t>
      </w:r>
      <w:r w:rsidR="00AF4006">
        <w:rPr>
          <w:sz w:val="24"/>
          <w:szCs w:val="24"/>
        </w:rPr>
        <w:t xml:space="preserve"> 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AF4006" w:rsidP="00AF4006" w:rsidR="00AF4006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AF4006" w:rsidP="00AF4006" w:rsidR="00AF4006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AF4006" w:rsidP="00AF4006" w:rsidR="00AF4006" w:rsidRPr="00E974B3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Željka Benković</w:t>
      </w:r>
    </w:p>
    <w:p w:rsidRDefault="00B32E61" w:rsidP="00AF4006" w:rsidR="00B32E61" w:rsidRPr="00E974B3">
      <w:pPr>
        <w:ind w:left="1363"/>
        <w:jc w:val="right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40E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CE49A7">
      <w:rPr>
        <w:sz w:val="24"/>
        <w:szCs w:val="24"/>
      </w:rPr>
      <w:t>2869</w:t>
    </w:r>
    <w:r w:rsidR="00B73D75">
      <w:rPr>
        <w:sz w:val="24"/>
        <w:szCs w:val="24"/>
      </w:rPr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D2"/>
    <w:rsid w:val="00016B16"/>
    <w:rsid w:val="00016C56"/>
    <w:rsid w:val="000457CF"/>
    <w:rsid w:val="000519B3"/>
    <w:rsid w:val="00053379"/>
    <w:rsid w:val="0005692D"/>
    <w:rsid w:val="0006238A"/>
    <w:rsid w:val="00062C3E"/>
    <w:rsid w:val="000701B1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71D7C"/>
    <w:rsid w:val="00286FBD"/>
    <w:rsid w:val="002903F5"/>
    <w:rsid w:val="0029270E"/>
    <w:rsid w:val="002A3523"/>
    <w:rsid w:val="002B486C"/>
    <w:rsid w:val="002B770A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96DE5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3598"/>
    <w:rsid w:val="00727BFD"/>
    <w:rsid w:val="007433F7"/>
    <w:rsid w:val="0075681B"/>
    <w:rsid w:val="0075688D"/>
    <w:rsid w:val="00767307"/>
    <w:rsid w:val="007B593F"/>
    <w:rsid w:val="007E3C54"/>
    <w:rsid w:val="008366A0"/>
    <w:rsid w:val="0085270F"/>
    <w:rsid w:val="00866449"/>
    <w:rsid w:val="00866751"/>
    <w:rsid w:val="00876285"/>
    <w:rsid w:val="008771CC"/>
    <w:rsid w:val="008964F3"/>
    <w:rsid w:val="00897934"/>
    <w:rsid w:val="008E0F17"/>
    <w:rsid w:val="008E6A96"/>
    <w:rsid w:val="008E7DCE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006"/>
    <w:rsid w:val="00AF4C01"/>
    <w:rsid w:val="00B01169"/>
    <w:rsid w:val="00B32E61"/>
    <w:rsid w:val="00B35218"/>
    <w:rsid w:val="00B4780B"/>
    <w:rsid w:val="00B73D75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9A7"/>
    <w:rsid w:val="00CE4F52"/>
    <w:rsid w:val="00D040E8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00BA2"/>
    <w:rsid w:val="00E10818"/>
    <w:rsid w:val="00E45758"/>
    <w:rsid w:val="00E64D32"/>
    <w:rsid w:val="00E75BA4"/>
    <w:rsid w:val="00E815AE"/>
    <w:rsid w:val="00E94EF5"/>
    <w:rsid w:val="00E974B3"/>
    <w:rsid w:val="00EB2382"/>
    <w:rsid w:val="00EB4003"/>
    <w:rsid w:val="00EB4240"/>
    <w:rsid w:val="00EC068B"/>
    <w:rsid w:val="00EC1564"/>
    <w:rsid w:val="00EE3646"/>
    <w:rsid w:val="00EF1484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4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0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00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0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0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4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0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00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0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0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St-2869/2016-4</izvorni_sadrzaj>
    <derivirana_varijabla naziv="DomainObject.Oznaka_1">St-2869/2016-4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2869</izvorni_sadrzaj>
    <derivirana_varijabla naziv="DomainObject.Predmet.Broj_1">2869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St-2869/2016</izvorni_sadrzaj>
    <derivirana_varijabla naziv="DomainObject.Predmet.OznakaBroj_1">St-2869/2016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TAP. GRADNJA d.o.o. zastupanog po punomoćniku Adnan Topčagić</izvorni_sadrzaj>
    <derivirana_varijabla naziv="DomainObject.Predmet.ProtustrankaFormated_1">  TAP. GRADNJA d.o.o. zastupanog po punomoćniku Adnan Topčagić</derivirana_varijabla>
  </DomainObject.Predmet.ProtustrankaFormated>
  <DomainObject.Predmet.ProtustrankaFormatedOIB>
    <izvorni_sadrzaj>  TAP. GRADNJA d.o.o., OIB 48373203025 zastupanog po punomoćniku Adnan Topčagić</izvorni_sadrzaj>
    <derivirana_varijabla naziv="DomainObject.Predmet.ProtustrankaFormatedOIB_1">  TAP. GRADNJA d.o.o., OIB 48373203025 zastupanog po punomoćniku Adnan Topčagić</derivirana_varijabla>
  </DomainObject.Predmet.ProtustrankaFormatedOIB>
  <DomainObject.Predmet.ProtustrankaFormatedWithAdress>
    <izvorni_sadrzaj> TAP. GRADNJA d.o.o., Šimunčevečka cesta 18, 10360 Dobrodol zastupanog po punomoćniku Adnan Topčagić</izvorni_sadrzaj>
    <derivirana_varijabla naziv="DomainObject.Predmet.ProtustrankaFormatedWithAdress_1"> TAP. GRADNJA d.o.o., Šimunčevečka cesta 18, 10360 Dobrodol zastupanog po punomoćniku Adnan Topčagić</derivirana_varijabla>
  </DomainObject.Predmet.ProtustrankaFormatedWithAdress>
  <DomainObject.Predmet.ProtustrankaFormatedWithAdressOIB>
    <izvorni_sadrzaj> TAP. GRADNJA d.o.o., OIB 48373203025, Šimunčevečka cesta 18, 10360 Dobrodol zastupanog po punomoćniku Adnan Topčagić</izvorni_sadrzaj>
    <derivirana_varijabla naziv="DomainObject.Predmet.ProtustrankaFormatedWithAdressOIB_1"> TAP. GRADNJA d.o.o., OIB 48373203025, Šimunčevečka cesta 18, 10360 Dobrodol zastupanog po punomoćniku Adnan Topčagić</derivirana_varijabla>
  </DomainObject.Predmet.ProtustrankaFormatedWithAdressOIB>
  <DomainObject.Predmet.ProtustrankaWithAdress>
    <izvorni_sadrzaj>TAP. GRADNJA d.o.o. Šimunčevečka cesta 18, 10360 Dobrodol</izvorni_sadrzaj>
    <derivirana_varijabla naziv="DomainObject.Predmet.ProtustrankaWithAdress_1">TAP. GRADNJA d.o.o. Šimunčevečka cesta 18, 10360 Dobrodol</derivirana_varijabla>
  </DomainObject.Predmet.ProtustrankaWithAdress>
  <DomainObject.Predmet.ProtustrankaWithAdressOIB>
    <izvorni_sadrzaj>TAP. GRADNJA d.o.o., OIB 48373203025, Šimunčevečka cesta 18, 10360 Dobrodol</izvorni_sadrzaj>
    <derivirana_varijabla naziv="DomainObject.Predmet.ProtustrankaWithAdressOIB_1">TAP. GRADNJA d.o.o., OIB 48373203025, Šimunčevečka cesta 18, 10360 Dobrodol</derivirana_varijabla>
  </DomainObject.Predmet.ProtustrankaWithAdressOIB>
  <DomainObject.Predmet.ProtustrankaNazivFormated>
    <izvorni_sadrzaj>TAP. GRADNJA d.o.o.</izvorni_sadrzaj>
    <derivirana_varijabla naziv="DomainObject.Predmet.ProtustrankaNazivFormated_1">TAP. GRADNJA d.o.o.</derivirana_varijabla>
  </DomainObject.Predmet.ProtustrankaNazivFormated>
  <DomainObject.Predmet.ProtustrankaNazivFormatedOIB>
    <izvorni_sadrzaj>TAP. GRADNJA d.o.o., OIB 48373203025</izvorni_sadrzaj>
    <derivirana_varijabla naziv="DomainObject.Predmet.ProtustrankaNazivFormatedOIB_1">TAP. GRADNJA d.o.o., OIB 48373203025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TAP. GRADNJA d.o.o. zastupanog po punomoćniku Adnan Topčagić</item>
    </izvorni_sadrzaj>
    <derivirana_varijabla naziv="DomainObject.Predmet.ProtuStrankaListFormated_1">
      <item>TAP. GRADNJA d.o.o. zastupanog po punomoćniku Adnan Topčagić</item>
    </derivirana_varijabla>
  </DomainObject.Predmet.ProtuStrankaListFormated>
  <DomainObject.Predmet.ProtuStrankaListFormatedOIB>
    <izvorni_sadrzaj>
      <item>TAP. GRADNJA d.o.o., OIB 48373203025 zastupanog po punomoćniku Adnan Topčagić</item>
    </izvorni_sadrzaj>
    <derivirana_varijabla naziv="DomainObject.Predmet.ProtuStrankaListFormatedOIB_1">
      <item>TAP. GRADNJA d.o.o., OIB 48373203025 zastupanog po punomoćniku Adnan Topčagić</item>
    </derivirana_varijabla>
  </DomainObject.Predmet.ProtuStrankaListFormatedOIB>
  <DomainObject.Predmet.ProtuStrankaListFormatedWithAdress>
    <izvorni_sadrzaj>
      <item>TAP. GRADNJA d.o.o., Šimunčevečka cesta 18, 10360 Dobrodol zastupanog po punomoćniku Adnan Topčagić</item>
    </izvorni_sadrzaj>
    <derivirana_varijabla naziv="DomainObject.Predmet.ProtuStrankaListFormatedWithAdress_1">
      <item>TAP. GRADNJA d.o.o., Šimunčevečka cesta 18, 10360 Dobrodol zastupanog po punomoćniku Adnan Topčagić</item>
    </derivirana_varijabla>
  </DomainObject.Predmet.ProtuStrankaListFormatedWithAdress>
  <DomainObject.Predmet.ProtuStrankaListFormatedWithAdressOIB>
    <izvorni_sadrzaj>
      <item>TAP. GRADNJA d.o.o., OIB 48373203025, Šimunčevečka cesta 18, 10360 Dobrodol zastupanog po punomoćniku Adnan Topčagić</item>
    </izvorni_sadrzaj>
    <derivirana_varijabla naziv="DomainObject.Predmet.ProtuStrankaListFormatedWithAdressOIB_1">
      <item>TAP. GRADNJA d.o.o., OIB 48373203025, Šimunčevečka cesta 18, 10360 Dobrodol zastupanog po punomoćniku Adnan Topčagić</item>
    </derivirana_varijabla>
  </DomainObject.Predmet.ProtuStrankaListFormatedWithAdressOIB>
  <DomainObject.Predmet.ProtuStrankaListNazivFormated>
    <izvorni_sadrzaj>
      <item>TAP. GRADNJA d.o.o.</item>
    </izvorni_sadrzaj>
    <derivirana_varijabla naziv="DomainObject.Predmet.ProtuStrankaListNazivFormated_1">
      <item>TAP. GRADNJA d.o.o.</item>
    </derivirana_varijabla>
  </DomainObject.Predmet.ProtuStrankaListNazivFormated>
  <DomainObject.Predmet.ProtuStrankaListNazivFormatedOIB>
    <izvorni_sadrzaj>
      <item>TAP. GRADNJA d.o.o., OIB 48373203025</item>
    </izvorni_sadrzaj>
    <derivirana_varijabla naziv="DomainObject.Predmet.ProtuStrankaListNazivFormatedOIB_1">
      <item>TAP. GRADNJA d.o.o., OIB 48373203025</item>
    </derivirana_varijabla>
  </DomainObject.Predmet.ProtuStrankaListNazivFormatedOIB>
  <DomainObject.Predmet.OstaliListFormated>
    <izvorni_sadrzaj>
      <item>Adnan Topčagić punomoćnik sudionika u postupku TAP. GRADNJA d.o.o.</item>
    </izvorni_sadrzaj>
    <derivirana_varijabla naziv="DomainObject.Predmet.OstaliListFormated_1">
      <item>Adnan Topčagić punomoćnik sudionika u postupku TAP. GRADNJA d.o.o.</item>
    </derivirana_varijabla>
  </DomainObject.Predmet.OstaliListFormated>
  <DomainObject.Predmet.OstaliListFormatedOIB>
    <izvorni_sadrzaj>
      <item>Adnan Topčagić, OIB 40295069808 punomoćnik sudionika u postupku TAP. GRADNJA d.o.o.</item>
    </izvorni_sadrzaj>
    <derivirana_varijabla naziv="DomainObject.Predmet.OstaliListFormatedOIB_1">
      <item>Adnan Topčagić, OIB 40295069808 punomoćnik sudionika u postupku TAP. GRADNJA d.o.o.</item>
    </derivirana_varijabla>
  </DomainObject.Predmet.OstaliListFormatedOIB>
  <DomainObject.Predmet.OstaliListFormatedWithAdress>
    <izvorni_sadrzaj>
      <item>Adnan Topčagić, Šimunčevečka Cesta 18, 10360 Dobrodol punomoćnik sudionika u postupku TAP. GRADNJA d.o.o.</item>
    </izvorni_sadrzaj>
    <derivirana_varijabla naziv="DomainObject.Predmet.OstaliListFormatedWithAdress_1">
      <item>Adnan Topčagić, Šimunčevečka Cesta 18, 10360 Dobrodol punomoćnik sudionika u postupku TAP. GRADNJA d.o.o.</item>
    </derivirana_varijabla>
  </DomainObject.Predmet.OstaliListFormatedWithAdress>
  <DomainObject.Predmet.OstaliListFormatedWithAdressOIB>
    <izvorni_sadrzaj>
      <item>Adnan Topčagić, OIB 40295069808, Šimunčevečka Cesta 18, 10360 Dobrodol punomoćnik sudionika u postupku TAP. GRADNJA d.o.o.</item>
    </izvorni_sadrzaj>
    <derivirana_varijabla naziv="DomainObject.Predmet.OstaliListFormatedWithAdressOIB_1">
      <item>Adnan Topčagić, OIB 40295069808, Šimunčevečka Cesta 18, 10360 Dobrodol punomoćnik sudionika u postupku TAP. GRADNJA d.o.o.</item>
    </derivirana_varijabla>
  </DomainObject.Predmet.OstaliListFormatedWithAdressOIB>
  <DomainObject.Predmet.OstaliListNazivFormated>
    <izvorni_sadrzaj>
      <item>Adnan Topčagić</item>
    </izvorni_sadrzaj>
    <derivirana_varijabla naziv="DomainObject.Predmet.OstaliListNazivFormated_1">
      <item>Adnan Topčagić</item>
    </derivirana_varijabla>
  </DomainObject.Predmet.OstaliListNazivFormated>
  <DomainObject.Predmet.OstaliListNazivFormatedOIB>
    <izvorni_sadrzaj>
      <item>Adnan Topčagić, OIB 40295069808</item>
    </izvorni_sadrzaj>
    <derivirana_varijabla naziv="DomainObject.Predmet.OstaliListNazivFormatedOIB_1">
      <item>Adnan Topčagić, OIB 40295069808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St-2869/2016-4</izvorni_sadrzaj>
    <derivirana_varijabla naziv="DomainObject.PoslovniBrojDokumenta_1">St-2869/2016-4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TAP. GRADNJA d.o.o.</izvorni_sadrzaj>
    <derivirana_varijabla naziv="DomainObject.Predmet.ProtustrankaIDrugi_1">TAP.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TAP. GRADNJA d.o.o., OIB 48373203025, Šimunčevečka cesta 18, 10360 Dobrodol</izvorni_sadrzaj>
    <derivirana_varijabla naziv="DomainObject.Predmet.ProtustrankaIDrugiAdressOIB_1">TAP. GRADNJA d.o.o., OIB 48373203025, Šimunčevečka cesta 18, 10360 Dobrodol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TAP. GRADNJA d.o.o.</item>
      <item>Adnan Topčagić</item>
    </izvorni_sadrzaj>
    <derivirana_varijabla naziv="DomainObject.Predmet.SudioniciListNaziv_1">
      <item>FINA Regionalni centar Zagreb</item>
      <item>TAP. GRADNJA d.o.o.</item>
      <item>Adnan Topčagić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TAP. GRADNJA d.o.o., OIB 48373203025, Šimunčevečka cesta 18,10360 Dobrodol</item>
      <item>Adnan Topčagić, OIB 40295069808, Šimunčevečka Cesta 18,10360 Dobrodol</item>
    </izvorni_sadrzaj>
    <derivirana_varijabla naziv="DomainObject.Predmet.SudioniciListAdressOIB_1">
      <item>FINA Regionalni centar Zagreb, OIB 85821130368, Trg svibanjskih žrtava 1995. br. 1,10000 Zagreb</item>
      <item>TAP. GRADNJA d.o.o., OIB 48373203025, Šimunčevečka cesta 18,10360 Dobrodol</item>
      <item>Adnan Topčagić, OIB 40295069808, Šimunčevečka Cesta 18,10360 Dobrodol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48373203025</item>
      <item>, OIB 40295069808</item>
    </izvorni_sadrzaj>
    <derivirana_varijabla naziv="DomainObject.Predmet.SudioniciListNazivOIB_1">
      <item>, OIB 85821130368</item>
      <item>, OIB 48373203025</item>
      <item>, OIB 40295069808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CFC7A9-E91B-4154-B14A-742EC0B619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1001</properties:Words>
  <properties:Characters>5601</properties:Characters>
  <properties:Lines>135</properties:Lines>
  <properties:Paragraphs>46</properties:Paragraphs>
  <properties:TotalTime>139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2017-01-12T12:28:00Z</dcterms:created>
  <dc:creator>Unknown</dc:creator>
  <cp:lastModifiedBy>Karmela Dolenc</cp:lastModifiedBy>
  <cp:lastPrinted>2017-04-21T09:11:00Z</cp:lastPrinted>
  <dcterms:modified xmlns:xsi="http://www.w3.org/2001/XMLSchema-instance" xsi:type="dcterms:W3CDTF">2017-04-21T09:11:00Z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St-2869/2016-4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