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a5c0" w14:paraId="4d4a5c0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C37538">
        <w:t>129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C37538">
        <w:rPr>
          <w:szCs w:val="20"/>
        </w:rPr>
        <w:t>GO-ARTIS d.o.o., Prigorje Brdovečko, Zagrebačka 68/1, MBS: 080642456, OIB: 74373695122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37538">
        <w:t>25.072,79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3B5229"/>
    <w:rsid w:val="00457EF8"/>
    <w:rsid w:val="00460924"/>
    <w:rsid w:val="004E6B5C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F1D2A"/>
    <w:rsid w:val="00A53DC3"/>
    <w:rsid w:val="00B3758A"/>
    <w:rsid w:val="00B4105F"/>
    <w:rsid w:val="00BE7FA2"/>
    <w:rsid w:val="00C14383"/>
    <w:rsid w:val="00C37538"/>
    <w:rsid w:val="00CA63C1"/>
    <w:rsid w:val="00D05353"/>
    <w:rsid w:val="00D54E65"/>
    <w:rsid w:val="00D73D35"/>
    <w:rsid w:val="00D90085"/>
    <w:rsid w:val="00DE7E19"/>
    <w:rsid w:val="00E408E5"/>
    <w:rsid w:val="00E9698B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4129</izvorni_sadrzaj>
    <derivirana_varijabla naziv="DomainObject.Predmet.Broj_1">4129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St-4129/2015</izvorni_sadrzaj>
    <derivirana_varijabla naziv="DomainObject.Predmet.OznakaBroj_1">St-4129/2015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GO-ARTIS d.o.o.</izvorni_sadrzaj>
    <derivirana_varijabla naziv="DomainObject.Predmet.ProtustrankaFormated_1">  GO-ARTIS d.o.o.</derivirana_varijabla>
  </DomainObject.Predmet.ProtustrankaFormated>
  <DomainObject.Predmet.ProtustrankaFormatedOIB>
    <izvorni_sadrzaj>  GO-ARTIS d.o.o., OIB 74373695122</izvorni_sadrzaj>
    <derivirana_varijabla naziv="DomainObject.Predmet.ProtustrankaFormatedOIB_1">  GO-ARTIS d.o.o., OIB 74373695122</derivirana_varijabla>
  </DomainObject.Predmet.ProtustrankaFormatedOIB>
  <DomainObject.Predmet.ProtustrankaFormatedWithAdress>
    <izvorni_sadrzaj> GO-ARTIS d.o.o., Zagrebačka 68/1, 10291 Prigorje Brdovečko</izvorni_sadrzaj>
    <derivirana_varijabla naziv="DomainObject.Predmet.ProtustrankaFormatedWithAdress_1"> GO-ARTIS d.o.o., Zagrebačka 68/1, 10291 Prigorje Brdovečko</derivirana_varijabla>
  </DomainObject.Predmet.ProtustrankaFormatedWithAdress>
  <DomainObject.Predmet.ProtustrankaFormatedWithAdressOIB>
    <izvorni_sadrzaj> GO-ARTIS d.o.o., OIB 74373695122, Zagrebačka 68/1, 10291 Prigorje Brdovečko</izvorni_sadrzaj>
    <derivirana_varijabla naziv="DomainObject.Predmet.ProtustrankaFormatedWithAdressOIB_1"> GO-ARTIS d.o.o., OIB 74373695122, Zagrebačka 68/1, 10291 Prigorje Brdovečko</derivirana_varijabla>
  </DomainObject.Predmet.ProtustrankaFormatedWithAdressOIB>
  <DomainObject.Predmet.ProtustrankaWithAdress>
    <izvorni_sadrzaj>GO-ARTIS d.o.o. Zagrebačka 68/1, 10291 Prigorje Brdovečko</izvorni_sadrzaj>
    <derivirana_varijabla naziv="DomainObject.Predmet.ProtustrankaWithAdress_1">GO-ARTIS d.o.o. Zagrebačka 68/1, 10291 Prigorje Brdovečko</derivirana_varijabla>
  </DomainObject.Predmet.ProtustrankaWithAdress>
  <DomainObject.Predmet.ProtustrankaWithAdressOIB>
    <izvorni_sadrzaj>GO-ARTIS d.o.o., OIB 74373695122, Zagrebačka 68/1, 10291 Prigorje Brdovečko</izvorni_sadrzaj>
    <derivirana_varijabla naziv="DomainObject.Predmet.ProtustrankaWithAdressOIB_1">GO-ARTIS d.o.o., OIB 74373695122, Zagrebačka 68/1, 10291 Prigorje Brdovečko</derivirana_varijabla>
  </DomainObject.Predmet.ProtustrankaWithAdressOIB>
  <DomainObject.Predmet.ProtustrankaNazivFormated>
    <izvorni_sadrzaj>GO-ARTIS d.o.o.</izvorni_sadrzaj>
    <derivirana_varijabla naziv="DomainObject.Predmet.ProtustrankaNazivFormated_1">GO-ARTIS d.o.o.</derivirana_varijabla>
  </DomainObject.Predmet.ProtustrankaNazivFormated>
  <DomainObject.Predmet.ProtustrankaNazivFormatedOIB>
    <izvorni_sadrzaj>GO-ARTIS d.o.o., OIB 74373695122</izvorni_sadrzaj>
    <derivirana_varijabla naziv="DomainObject.Predmet.ProtustrankaNazivFormatedOIB_1">GO-ARTIS d.o.o., OIB 74373695122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GO-ARTIS d.o.o.</item>
    </izvorni_sadrzaj>
    <derivirana_varijabla naziv="DomainObject.Predmet.ProtuStrankaListFormated_1">
      <item>GO-ARTIS d.o.o.</item>
    </derivirana_varijabla>
  </DomainObject.Predmet.ProtuStrankaListFormated>
  <DomainObject.Predmet.ProtuStrankaListFormatedOIB>
    <izvorni_sadrzaj>
      <item>GO-ARTIS d.o.o., OIB 74373695122</item>
    </izvorni_sadrzaj>
    <derivirana_varijabla naziv="DomainObject.Predmet.ProtuStrankaListFormatedOIB_1">
      <item>GO-ARTIS d.o.o., OIB 74373695122</item>
    </derivirana_varijabla>
  </DomainObject.Predmet.ProtuStrankaListFormatedOIB>
  <DomainObject.Predmet.ProtuStrankaListFormatedWithAdress>
    <izvorni_sadrzaj>
      <item>GO-ARTIS d.o.o., Zagrebačka 68/1, 10291 Prigorje Brdovečko</item>
    </izvorni_sadrzaj>
    <derivirana_varijabla naziv="DomainObject.Predmet.ProtuStrankaListFormatedWithAdress_1">
      <item>GO-ARTIS d.o.o., Zagrebačka 68/1, 10291 Prigorje Brdovečko</item>
    </derivirana_varijabla>
  </DomainObject.Predmet.ProtuStrankaListFormatedWithAdress>
  <DomainObject.Predmet.ProtuStrankaListFormatedWithAdressOIB>
    <izvorni_sadrzaj>
      <item>GO-ARTIS d.o.o., OIB 74373695122, Zagrebačka 68/1, 10291 Prigorje Brdovečko</item>
    </izvorni_sadrzaj>
    <derivirana_varijabla naziv="DomainObject.Predmet.ProtuStrankaListFormatedWithAdressOIB_1">
      <item>GO-ARTIS d.o.o., OIB 74373695122, Zagrebačka 68/1, 10291 Prigorje Brdovečko</item>
    </derivirana_varijabla>
  </DomainObject.Predmet.ProtuStrankaListFormatedWithAdressOIB>
  <DomainObject.Predmet.ProtuStrankaListNazivFormated>
    <izvorni_sadrzaj>
      <item>GO-ARTIS d.o.o.</item>
    </izvorni_sadrzaj>
    <derivirana_varijabla naziv="DomainObject.Predmet.ProtuStrankaListNazivFormated_1">
      <item>GO-ARTIS d.o.o.</item>
    </derivirana_varijabla>
  </DomainObject.Predmet.ProtuStrankaListNazivFormated>
  <DomainObject.Predmet.ProtuStrankaListNazivFormatedOIB>
    <izvorni_sadrzaj>
      <item>GO-ARTIS d.o.o., OIB 74373695122</item>
    </izvorni_sadrzaj>
    <derivirana_varijabla naziv="DomainObject.Predmet.ProtuStrankaListNazivFormatedOIB_1">
      <item>GO-ARTIS d.o.o., OIB 74373695122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GO-ARTIS d.o.o.</izvorni_sadrzaj>
    <derivirana_varijabla naziv="DomainObject.Predmet.ProtustrankaIDrugi_1">GO-ARTIS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GO-ARTIS d.o.o., OIB 74373695122, Zagrebačka 68/1, 10291 Prigorje Brdovečko</izvorni_sadrzaj>
    <derivirana_varijabla naziv="DomainObject.Predmet.ProtustrankaIDrugiAdressOIB_1">GO-ARTIS d.o.o., OIB 74373695122, Zagrebačka 68/1,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GO-ARTIS d.o.o.</item>
      <item>FINA Regionalni centar Zagreb</item>
    </izvorni_sadrzaj>
    <derivirana_varijabla naziv="DomainObject.Predmet.SudioniciListNaziv_1">
      <item>GO-ARTIS d.o.o.</item>
      <item>FINA Regionalni centar Zagreb</item>
    </derivirana_varijabla>
  </DomainObject.Predmet.SudioniciListNaziv>
  <DomainObject.Predmet.SudioniciListAdressOIB>
    <izvorni_sadrzaj>
      <item>GO-ARTIS d.o.o., OIB 74373695122, Zagrebačka 68/1,10291 Prigorje Brdovečko</item>
      <item>FINA Regionalni centar Zagreb, OIB 85821130368, Trg svibanjskih žrtava 1995. 1,10000 Zagreb</item>
    </izvorni_sadrzaj>
    <derivirana_varijabla naziv="DomainObject.Predmet.SudioniciListAdressOIB_1">
      <item>GO-ARTIS d.o.o., OIB 74373695122, Zagrebačka 68/1,10291 Prigorje Brdovečko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74373695122</item>
      <item>, OIB 85821130368</item>
    </izvorni_sadrzaj>
    <derivirana_varijabla naziv="DomainObject.Predmet.SudioniciListNazivOIB_1">
      <item>, OIB 74373695122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1328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2016-01-26T12:47:00Z</dcterms:created>
  <dc:creator>Ivana Manestar</dc:creator>
  <cp:lastModifiedBy>Ksenija Nol</cp:lastModifiedBy>
  <cp:lastPrinted>2016-01-26T12:46:00Z</cp:lastPrinted>
  <dcterms:modified xmlns:xsi="http://www.w3.org/2001/XMLSchema-instance" xsi:type="dcterms:W3CDTF">2016-01-26T13:51:00Z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