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3be2" w14:paraId="7c53be2" w:rsidRDefault="00AE649C" w:rsidP="006F4117" w:rsidR="00AE649C">
      <w:pPr>
        <w:pStyle w:val="Naslov3"/>
        <w:spacing w:after="0" w:before="0"/>
        <w15:collapsed w:val="false"/>
      </w:pPr>
    </w:p>
    <w:p w:rsidRDefault="006F4117" w:rsidP="006F4117" w:rsidR="006F4117"/>
    <w:p w:rsidRDefault="006F4117" w:rsidP="006F4117" w:rsidR="006F4117">
      <w:pPr>
        <w:spacing w:after="0"/>
      </w:pPr>
      <w:r>
        <w:t>REPUBLIKA HRVATSKA</w:t>
      </w:r>
    </w:p>
    <w:p w:rsidRDefault="006F4117" w:rsidP="006F4117" w:rsidR="006F4117">
      <w:pPr>
        <w:spacing w:after="0"/>
      </w:pPr>
      <w:r>
        <w:t>Trgovački sud u Varaždinu</w:t>
      </w:r>
    </w:p>
    <w:p w:rsidRDefault="006F4117" w:rsidP="006F4117" w:rsidR="006F4117" w:rsidRPr="006F4117">
      <w:pPr>
        <w:spacing w:after="0"/>
      </w:pPr>
      <w:r>
        <w:t>Varaždin, Braće Radić br. 2.</w:t>
      </w:r>
    </w:p>
    <w:p w:rsidRDefault="00937FF9" w:rsidP="006F4117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6F4117" w:rsidR="00AE649C" w:rsidRPr="00B76F3C">
      <w:pPr>
        <w:pStyle w:val="SudSjedite"/>
      </w:pPr>
      <w:r>
        <w:tab/>
      </w:r>
    </w:p>
    <w:p w:rsidRDefault="006F4117" w:rsidP="006F4117" w:rsidR="006F4117">
      <w:pPr>
        <w:spacing w:after="0"/>
        <w:jc w:val="center"/>
      </w:pPr>
      <w:r>
        <w:t>R E P U B L I K A     H R V A T S K A</w:t>
      </w:r>
    </w:p>
    <w:p w:rsidRDefault="006F4117" w:rsidP="006F4117" w:rsidR="006F4117">
      <w:pPr>
        <w:spacing w:after="0"/>
      </w:pPr>
    </w:p>
    <w:p w:rsidRDefault="006F4117" w:rsidP="007B0648" w:rsidR="006F4117">
      <w:pPr>
        <w:spacing w:after="0"/>
        <w:jc w:val="center"/>
      </w:pPr>
      <w:r>
        <w:t>R    J    E    Š    E    N    J    E</w:t>
      </w:r>
    </w:p>
    <w:p w:rsidRDefault="007B0648" w:rsidP="007B0648" w:rsidR="007B0648">
      <w:pPr>
        <w:spacing w:after="0"/>
        <w:jc w:val="center"/>
      </w:pPr>
    </w:p>
    <w:p w:rsidRDefault="007B0648" w:rsidP="007B0648" w:rsidR="007B0648" w:rsidRPr="007B0648">
      <w:pPr>
        <w:spacing w:after="0"/>
        <w:jc w:val="center"/>
      </w:pPr>
    </w:p>
    <w:p w:rsidRDefault="006F4117" w:rsidP="006F4117" w:rsidR="006F4117">
      <w:pPr>
        <w:spacing w:after="0"/>
        <w:jc w:val="both"/>
      </w:pPr>
      <w:r>
        <w:rPr>
          <w:b/>
        </w:rPr>
        <w:t xml:space="preserve">                    </w:t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</w:t>
      </w:r>
      <w:r w:rsidR="00237F54">
        <w:rPr>
          <w:rStyle w:val="Naglaeno"/>
          <w:b w:val="false"/>
        </w:rPr>
        <w:t xml:space="preserve">u stečajnom predmetu povodom prijedloga predlagatelja FINANCIJSKA AGENCIJA, RC Zagreb, Podružnica Varaždin, iz Varaždina, A. Cesarca 2, radi otvaranja stečajnog postupka nad društvom PROIZVODNO USLUŽNA ZADRUGA GRADITELJSTVO MIČURIN, OIB: 18287997661 sa sjedištem u </w:t>
      </w:r>
      <w:proofErr w:type="spellStart"/>
      <w:r w:rsidR="00237F54">
        <w:rPr>
          <w:rStyle w:val="Naglaeno"/>
          <w:b w:val="false"/>
        </w:rPr>
        <w:t>Lj</w:t>
      </w:r>
      <w:proofErr w:type="spellEnd"/>
      <w:r w:rsidR="00237F54">
        <w:rPr>
          <w:rStyle w:val="Naglaeno"/>
          <w:b w:val="false"/>
        </w:rPr>
        <w:t xml:space="preserve">. Gaja 173, 48326 </w:t>
      </w:r>
      <w:proofErr w:type="spellStart"/>
      <w:r w:rsidR="00237F54">
        <w:rPr>
          <w:rStyle w:val="Naglaeno"/>
          <w:b w:val="false"/>
        </w:rPr>
        <w:t>Virje</w:t>
      </w:r>
      <w:proofErr w:type="spellEnd"/>
      <w:r w:rsidR="00237F54">
        <w:rPr>
          <w:rStyle w:val="Naglaeno"/>
          <w:b w:val="false"/>
        </w:rPr>
        <w:t xml:space="preserve">, </w:t>
      </w:r>
      <w:r w:rsidR="00237F54">
        <w:rPr>
          <w:rStyle w:val="Naglaeno"/>
          <w:b w:val="false"/>
        </w:rPr>
        <w:t xml:space="preserve">izvan ročišta 18. siječnja </w:t>
      </w:r>
      <w:r w:rsidR="00237F54">
        <w:t>2017.</w:t>
      </w:r>
      <w:r>
        <w:t xml:space="preserve">,  </w:t>
      </w:r>
    </w:p>
    <w:p w:rsidRDefault="006F4117" w:rsidP="006F4117" w:rsidR="006F4117">
      <w:pPr>
        <w:spacing w:after="0"/>
        <w:jc w:val="both"/>
      </w:pPr>
    </w:p>
    <w:p w:rsidRDefault="007B0648" w:rsidP="006F4117" w:rsidR="007B0648">
      <w:pPr>
        <w:spacing w:after="0"/>
        <w:jc w:val="both"/>
      </w:pPr>
    </w:p>
    <w:p w:rsidRDefault="006F4117" w:rsidP="006F4117" w:rsidR="006F4117">
      <w:pPr>
        <w:spacing w:after="0"/>
        <w:jc w:val="center"/>
      </w:pPr>
      <w:r>
        <w:t>r   i   j   e   š   i   o              j   e</w:t>
      </w:r>
    </w:p>
    <w:p w:rsidRDefault="006F4117" w:rsidP="006F4117" w:rsidR="006F4117">
      <w:pPr>
        <w:spacing w:after="0"/>
        <w:jc w:val="both"/>
      </w:pPr>
    </w:p>
    <w:p w:rsidRDefault="007B0648" w:rsidP="006F4117" w:rsidR="007B0648">
      <w:pPr>
        <w:spacing w:after="0"/>
        <w:jc w:val="both"/>
      </w:pPr>
    </w:p>
    <w:p w:rsidRDefault="006F4117" w:rsidP="006F4117" w:rsidR="006F4117">
      <w:pPr>
        <w:spacing w:after="0"/>
        <w:jc w:val="both"/>
      </w:pPr>
      <w:r>
        <w:tab/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6F4117" w:rsidP="006F4117" w:rsidR="006F4117">
      <w:pPr>
        <w:spacing w:after="0"/>
        <w:jc w:val="both"/>
      </w:pPr>
    </w:p>
    <w:p w:rsidRDefault="00237F54" w:rsidP="006F4117" w:rsidR="006F4117">
      <w:pPr>
        <w:spacing w:after="0"/>
        <w:jc w:val="center"/>
      </w:pPr>
      <w:r>
        <w:rPr>
          <w:u w:val="single"/>
        </w:rPr>
        <w:t>dan 8. ožujka 2017. u 9,30</w:t>
      </w:r>
      <w:r w:rsidR="006F4117">
        <w:rPr>
          <w:u w:val="single"/>
        </w:rPr>
        <w:t xml:space="preserve"> sati.</w:t>
      </w:r>
    </w:p>
    <w:p w:rsidRDefault="006F4117" w:rsidP="006F4117" w:rsidR="006F4117">
      <w:pPr>
        <w:spacing w:after="0"/>
        <w:jc w:val="both"/>
      </w:pPr>
    </w:p>
    <w:p w:rsidRDefault="006F4117" w:rsidP="006F4117" w:rsidR="006F4117">
      <w:pPr>
        <w:spacing w:after="0"/>
        <w:ind w:firstLine="708"/>
        <w:jc w:val="both"/>
      </w:pPr>
      <w:r>
        <w:t>II/   Na  određeno  ročište  pozivaju  se  :</w:t>
      </w:r>
    </w:p>
    <w:p w:rsidRDefault="006F4117" w:rsidP="006F4117" w:rsidR="006F4117">
      <w:pPr>
        <w:spacing w:after="0"/>
        <w:jc w:val="both"/>
      </w:pPr>
    </w:p>
    <w:p w:rsidRDefault="007B0648" w:rsidP="007B0648" w:rsidR="007B0648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predlagatelj FINANCIJSKA AGENCIJA, RC Zagreb, Podružnica Varaždin, A. Cesarca 2,</w:t>
      </w:r>
    </w:p>
    <w:p w:rsidRDefault="007B0648" w:rsidP="007B0648" w:rsidR="007B0648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dužnik PROIZVODNO USLUŽNA ZADRUGA GRADITELJSTVO MIČURIN, </w:t>
      </w:r>
    </w:p>
    <w:p w:rsidRDefault="007B0648" w:rsidP="007B0648" w:rsidR="007B0648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</w:t>
      </w:r>
      <w:proofErr w:type="spellStart"/>
      <w:r>
        <w:rPr>
          <w:rStyle w:val="Naglaeno"/>
          <w:b w:val="false"/>
        </w:rPr>
        <w:t>Lj</w:t>
      </w:r>
      <w:proofErr w:type="spellEnd"/>
      <w:r>
        <w:rPr>
          <w:rStyle w:val="Naglaeno"/>
          <w:b w:val="false"/>
        </w:rPr>
        <w:t xml:space="preserve">. Gaja </w:t>
      </w:r>
      <w:r>
        <w:rPr>
          <w:rStyle w:val="Naglaeno"/>
          <w:b w:val="false"/>
        </w:rPr>
        <w:t xml:space="preserve">    </w:t>
      </w:r>
      <w:r>
        <w:rPr>
          <w:rStyle w:val="Naglaeno"/>
          <w:b w:val="false"/>
        </w:rPr>
        <w:t xml:space="preserve">173, 48326 </w:t>
      </w:r>
      <w:proofErr w:type="spellStart"/>
      <w:r>
        <w:rPr>
          <w:rStyle w:val="Naglaeno"/>
          <w:b w:val="false"/>
        </w:rPr>
        <w:t>Virje</w:t>
      </w:r>
      <w:proofErr w:type="spellEnd"/>
    </w:p>
    <w:p w:rsidRDefault="007B0648" w:rsidP="006F4117" w:rsidR="007B0648">
      <w:pPr>
        <w:spacing w:after="0"/>
        <w:jc w:val="both"/>
      </w:pPr>
      <w:r>
        <w:rPr>
          <w:rStyle w:val="Naglaeno"/>
          <w:b w:val="false"/>
        </w:rPr>
        <w:t xml:space="preserve">- upravitelj dužnika Dragutin </w:t>
      </w:r>
      <w:proofErr w:type="spellStart"/>
      <w:r>
        <w:rPr>
          <w:rStyle w:val="Naglaeno"/>
          <w:b w:val="false"/>
        </w:rPr>
        <w:t>Mičurin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Lj</w:t>
      </w:r>
      <w:proofErr w:type="spellEnd"/>
      <w:r>
        <w:rPr>
          <w:rStyle w:val="Naglaeno"/>
          <w:b w:val="false"/>
        </w:rPr>
        <w:t xml:space="preserve">. Gaja 173, 48326 </w:t>
      </w:r>
      <w:proofErr w:type="spellStart"/>
      <w:r>
        <w:rPr>
          <w:rStyle w:val="Naglaeno"/>
          <w:b w:val="false"/>
        </w:rPr>
        <w:t>Virje</w:t>
      </w:r>
      <w:proofErr w:type="spellEnd"/>
    </w:p>
    <w:p w:rsidRDefault="007B0648" w:rsidP="006F4117" w:rsidR="007B0648">
      <w:pPr>
        <w:spacing w:after="0"/>
        <w:jc w:val="both"/>
      </w:pPr>
      <w:r>
        <w:t xml:space="preserve">  </w:t>
      </w:r>
      <w:r w:rsidR="006F4117">
        <w:t>dovođenjem po djela</w:t>
      </w:r>
      <w:r>
        <w:t>tnicima Policijska uprava Koprivničko-Križevačka, Policijska postaja</w:t>
      </w:r>
    </w:p>
    <w:p w:rsidRDefault="007B0648" w:rsidP="006F4117" w:rsidR="006F4117">
      <w:pPr>
        <w:spacing w:after="0"/>
        <w:jc w:val="both"/>
      </w:pPr>
      <w:r>
        <w:t xml:space="preserve">  Đurđevac, Stjepana Radića br. 6.</w:t>
      </w:r>
    </w:p>
    <w:p w:rsidRDefault="006F4117" w:rsidP="006F4117" w:rsidR="006F4117">
      <w:pPr>
        <w:spacing w:after="0"/>
        <w:jc w:val="center"/>
      </w:pPr>
    </w:p>
    <w:p w:rsidRDefault="007B0648" w:rsidP="006F4117" w:rsidR="007B0648">
      <w:pPr>
        <w:spacing w:after="0"/>
        <w:jc w:val="center"/>
      </w:pPr>
    </w:p>
    <w:p w:rsidRDefault="007B0648" w:rsidP="006F4117" w:rsidR="006F4117">
      <w:pPr>
        <w:spacing w:after="0"/>
        <w:jc w:val="center"/>
      </w:pPr>
      <w:r>
        <w:t>U Varaždinu, 18. siječnja 2017.</w:t>
      </w:r>
    </w:p>
    <w:p w:rsidRDefault="006F4117" w:rsidP="006F4117" w:rsidR="006F4117">
      <w:pPr>
        <w:spacing w:after="0"/>
        <w:jc w:val="both"/>
      </w:pPr>
      <w:r>
        <w:tab/>
      </w:r>
      <w:r>
        <w:tab/>
      </w:r>
    </w:p>
    <w:p w:rsidRDefault="007B0648" w:rsidP="006F4117" w:rsidR="007B0648">
      <w:pPr>
        <w:spacing w:after="0"/>
        <w:jc w:val="both"/>
      </w:pPr>
    </w:p>
    <w:p w:rsidRDefault="006F4117" w:rsidP="006F4117" w:rsidR="006F4117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SUDAC :</w:t>
      </w:r>
    </w:p>
    <w:p w:rsidRDefault="007B0648" w:rsidP="006F4117" w:rsidR="007B0648">
      <w:pPr>
        <w:spacing w:after="0"/>
        <w:jc w:val="both"/>
      </w:pPr>
    </w:p>
    <w:p w:rsidRDefault="006F4117" w:rsidP="006F4117" w:rsidR="006F411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Hugo  </w:t>
      </w:r>
      <w:proofErr w:type="spellStart"/>
      <w:r>
        <w:t>Wedemeyer</w:t>
      </w:r>
      <w:proofErr w:type="spellEnd"/>
      <w:r>
        <w:t>,</w:t>
      </w:r>
      <w:r w:rsidR="00F55369">
        <w:t xml:space="preserve"> </w:t>
      </w:r>
      <w:bookmarkStart w:name="_GoBack" w:id="0"/>
      <w:bookmarkEnd w:id="0"/>
      <w:r>
        <w:t>v.r.</w:t>
      </w:r>
    </w:p>
    <w:p w:rsidRDefault="006F4117" w:rsidP="006F4117" w:rsidR="006F4117">
      <w:pPr>
        <w:spacing w:after="0"/>
        <w:jc w:val="both"/>
      </w:pPr>
    </w:p>
    <w:p w:rsidRDefault="006F4117" w:rsidP="006F4117" w:rsidR="006F411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55369" w:rsidP="006F4117" w:rsidR="00F55369">
      <w:pPr>
        <w:spacing w:after="0"/>
        <w:jc w:val="both"/>
      </w:pPr>
    </w:p>
    <w:p w:rsidRDefault="006F4117" w:rsidP="006F4117" w:rsidR="006F4117">
      <w:pPr>
        <w:spacing w:after="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F4117" w:rsidP="006F4117" w:rsidR="006F4117">
      <w:pPr>
        <w:spacing w:after="0"/>
        <w:jc w:val="both"/>
      </w:pPr>
      <w:r>
        <w:t>DNA :</w:t>
      </w:r>
    </w:p>
    <w:p w:rsidRDefault="007B0648" w:rsidP="007B0648" w:rsidR="007B0648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</w:t>
      </w:r>
      <w:r>
        <w:rPr>
          <w:rStyle w:val="Naglaeno"/>
          <w:b w:val="false"/>
        </w:rPr>
        <w:t>predlagatelj FINANCIJSKA AGENCIJA, RC Zagreb, Podružnica Varaždin, A. Cesarca 2,</w:t>
      </w:r>
    </w:p>
    <w:p w:rsidRDefault="007B0648" w:rsidP="007B0648" w:rsidR="007B0648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dužnik PROIZVODNO USLUŽNA ZADRUGA GRADITELJSTVO MIČURIN, </w:t>
      </w:r>
    </w:p>
    <w:p w:rsidRDefault="007B0648" w:rsidP="007B0648" w:rsidR="007B0648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</w:t>
      </w:r>
      <w:proofErr w:type="spellStart"/>
      <w:r>
        <w:rPr>
          <w:rStyle w:val="Naglaeno"/>
          <w:b w:val="false"/>
        </w:rPr>
        <w:t>Lj</w:t>
      </w:r>
      <w:proofErr w:type="spellEnd"/>
      <w:r>
        <w:rPr>
          <w:rStyle w:val="Naglaeno"/>
          <w:b w:val="false"/>
        </w:rPr>
        <w:t xml:space="preserve">. Gaja     173, 48326 </w:t>
      </w:r>
      <w:proofErr w:type="spellStart"/>
      <w:r>
        <w:rPr>
          <w:rStyle w:val="Naglaeno"/>
          <w:b w:val="false"/>
        </w:rPr>
        <w:t>Virje</w:t>
      </w:r>
      <w:proofErr w:type="spellEnd"/>
    </w:p>
    <w:p w:rsidRDefault="007B0648" w:rsidP="007B0648" w:rsidR="007B0648">
      <w:pPr>
        <w:spacing w:after="0"/>
        <w:jc w:val="both"/>
      </w:pPr>
      <w:r>
        <w:rPr>
          <w:rStyle w:val="Naglaeno"/>
          <w:b w:val="false"/>
        </w:rPr>
        <w:t xml:space="preserve">- upravitelj dužnika Dragutin </w:t>
      </w:r>
      <w:proofErr w:type="spellStart"/>
      <w:r>
        <w:rPr>
          <w:rStyle w:val="Naglaeno"/>
          <w:b w:val="false"/>
        </w:rPr>
        <w:t>Mičurin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Lj</w:t>
      </w:r>
      <w:proofErr w:type="spellEnd"/>
      <w:r>
        <w:rPr>
          <w:rStyle w:val="Naglaeno"/>
          <w:b w:val="false"/>
        </w:rPr>
        <w:t xml:space="preserve">. Gaja 173, 48326 </w:t>
      </w:r>
      <w:proofErr w:type="spellStart"/>
      <w:r>
        <w:rPr>
          <w:rStyle w:val="Naglaeno"/>
          <w:b w:val="false"/>
        </w:rPr>
        <w:t>Virje</w:t>
      </w:r>
      <w:proofErr w:type="spellEnd"/>
      <w:r>
        <w:t xml:space="preserve">, </w:t>
      </w:r>
      <w:r>
        <w:t xml:space="preserve">dovođenjem </w:t>
      </w:r>
    </w:p>
    <w:p w:rsidRDefault="007B0648" w:rsidP="007B0648" w:rsidR="007B0648">
      <w:pPr>
        <w:spacing w:after="0"/>
        <w:jc w:val="both"/>
      </w:pPr>
      <w:r>
        <w:t xml:space="preserve">  </w:t>
      </w:r>
      <w:r>
        <w:t>po djelatnicima Policijska uprava Koprivničko-Križevačka, Policijska postaja</w:t>
      </w:r>
    </w:p>
    <w:p w:rsidRDefault="007B0648" w:rsidP="007B0648" w:rsidR="007B0648">
      <w:pPr>
        <w:spacing w:after="0"/>
        <w:jc w:val="both"/>
      </w:pPr>
      <w:r>
        <w:t xml:space="preserve">  Đurđevac, Stjepana Radića br. 6.</w:t>
      </w:r>
    </w:p>
    <w:p w:rsidRDefault="007B0648" w:rsidP="006F4117" w:rsidR="007B0648">
      <w:pPr>
        <w:spacing w:after="0"/>
        <w:jc w:val="both"/>
      </w:pPr>
    </w:p>
    <w:p w:rsidRDefault="00DA0242" w:rsidP="006F4117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ED2" w:rsidP="00537B78" w:rsidR="005D5ED2">
      <w:r>
        <w:separator/>
      </w:r>
    </w:p>
  </w:endnote>
  <w:endnote w:id="0" w:type="continuationSeparator">
    <w:p w:rsidRDefault="005D5ED2" w:rsidP="00537B78" w:rsidR="005D5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3236669"/>
      <w:docPartObj>
        <w:docPartGallery w:val="Page Numbers (Bottom of Page)"/>
        <w:docPartUnique/>
      </w:docPartObj>
    </w:sdtPr>
    <w:sdtContent>
      <w:p w:rsidRDefault="006F4117" w:rsidR="006F411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369">
          <w:t>1</w:t>
        </w:r>
        <w:r>
          <w:fldChar w:fldCharType="end"/>
        </w:r>
      </w:p>
    </w:sdtContent>
  </w:sdt>
  <w:p w:rsidRDefault="006F4117" w:rsidR="006F41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ED2" w:rsidP="00537B78" w:rsidR="005D5ED2">
      <w:r>
        <w:separator/>
      </w:r>
    </w:p>
  </w:footnote>
  <w:footnote w:id="0" w:type="continuationSeparator">
    <w:p w:rsidRDefault="005D5ED2" w:rsidP="00537B78" w:rsidR="005D5E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117" w:rsidR="008333A9">
    <w:pPr>
      <w:pStyle w:val="Zaglavlje"/>
    </w:pPr>
    <w:r>
      <w:rPr>
        <w:rStyle w:val="PozadinaSvijetloCrvena"/>
        <w:shd w:fill="auto" w:color="auto" w:val="clear"/>
      </w:rPr>
      <w:t>POSL. BROJ : 6 St-405/16-8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F5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5ED2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117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48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5369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087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37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St-405/2016-8</izvorni_sadrzaj>
    <derivirana_varijabla naziv="DomainObject.Oznaka_1">St-405/2016-8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GRADITELJSTVO MIČURIN</izvorni_sadrzaj>
    <derivirana_varijabla naziv="DomainObject.Predmet.ProtustrankaFormated_1">  PROIZVODNO USLUŽNA ZADRUGA GRADITELJSTVO MIČURIN</derivirana_varijabla>
  </DomainObject.Predmet.ProtustrankaFormated>
  <DomainObject.Predmet.ProtustrankaFormatedOIB>
    <izvorni_sadrzaj>  PROIZVODNO USLUŽNA ZADRUGA GRADITELJSTVO MIČURIN, OIB 18287997661</izvorni_sadrzaj>
    <derivirana_varijabla naziv="DomainObject.Predmet.ProtustrankaFormatedOIB_1">  PROIZVODNO USLUŽNA ZADRUGA GRADITELJSTVO MIČURIN, OIB 18287997661</derivirana_varijabla>
  </DomainObject.Predmet.ProtustrankaFormatedOIB>
  <DomainObject.Predmet.ProtustrankaFormatedWithAdress>
    <izvorni_sadrzaj> PROIZVODNO USLUŽNA ZADRUGA GRADITELJSTVO MIČURIN, Lj. Gaja 173, 48350 Virje</izvorni_sadrzaj>
    <derivirana_varijabla naziv="DomainObject.Predmet.ProtustrankaFormatedWithAdress_1"> PROIZVODNO USLUŽNA ZADRUGA GRADITELJSTVO MIČURIN, Lj. Gaja 173, 48350 Virje</derivirana_varijabla>
  </DomainObject.Predmet.ProtustrankaFormatedWithAdress>
  <DomainObject.Predmet.ProtustrankaFormatedWithAdressOIB>
    <izvorni_sadrzaj> PROIZVODNO USLUŽNA ZADRUGA GRADITELJSTVO MIČURIN, OIB 18287997661, Lj. Gaja 173, 48350 Virje</izvorni_sadrzaj>
    <derivirana_varijabla naziv="DomainObject.Predmet.ProtustrankaFormatedWithAdressOIB_1"> PROIZVODNO USLUŽNA ZADRUGA GRADITELJSTVO MIČURIN, OIB 18287997661, Lj. Gaja 173, 48350 Virje</derivirana_varijabla>
  </DomainObject.Predmet.ProtustrankaFormatedWithAdressOIB>
  <DomainObject.Predmet.ProtustrankaWithAdress>
    <izvorni_sadrzaj>PROIZVODNO USLUŽNA ZADRUGA GRADITELJSTVO MIČURIN Lj. Gaja 173, 48350 Virje</izvorni_sadrzaj>
    <derivirana_varijabla naziv="DomainObject.Predmet.ProtustrankaWithAdress_1">PROIZVODNO USLUŽNA ZADRUGA GRADITELJSTVO MIČURIN Lj. Gaja 173, 48350 Virje</derivirana_varijabla>
  </DomainObject.Predmet.ProtustrankaWithAdress>
  <DomainObject.Predmet.ProtustrankaWithAdressOIB>
    <izvorni_sadrzaj>PROIZVODNO USLUŽNA ZADRUGA GRADITELJSTVO MIČURIN, OIB 18287997661, Lj. Gaja 173, 48350 Virje</izvorni_sadrzaj>
    <derivirana_varijabla naziv="DomainObject.Predmet.ProtustrankaWithAdressOIB_1">PROIZVODNO USLUŽNA ZADRUGA GRADITELJSTVO MIČURIN, OIB 18287997661, Lj. Gaja 173, 48350 Virje</derivirana_varijabla>
  </DomainObject.Predmet.ProtustrankaWithAdressOIB>
  <DomainObject.Predmet.ProtustrankaNazivFormated>
    <izvorni_sadrzaj>PROIZVODNO USLUŽNA ZADRUGA GRADITELJSTVO MIČURIN</izvorni_sadrzaj>
    <derivirana_varijabla naziv="DomainObject.Predmet.ProtustrankaNazivFormated_1">PROIZVODNO USLUŽNA ZADRUGA GRADITELJSTVO MIČURIN</derivirana_varijabla>
  </DomainObject.Predmet.ProtustrankaNazivFormated>
  <DomainObject.Predmet.ProtustrankaNazivFormatedOIB>
    <izvorni_sadrzaj>PROIZVODNO USLUŽNA ZADRUGA GRADITELJSTVO MIČURIN, OIB 18287997661</izvorni_sadrzaj>
    <derivirana_varijabla naziv="DomainObject.Predmet.ProtustrankaNazivFormatedOIB_1">PROIZVODNO USLUŽNA ZADRUGA GRADITELJSTVO MIČURIN, OIB 18287997661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32900.02</izvorni_sadrzaj>
    <derivirana_varijabla naziv="DomainObject.Predmet.TrenutnaVrijednost_1">32900.02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GRADITELJSTVO MIČURIN</item>
    </izvorni_sadrzaj>
    <derivirana_varijabla naziv="DomainObject.Predmet.ProtuStrankaListFormated_1">
      <item>PROIZVODNO USLUŽNA ZADRUGA GRADITELJSTVO MIČURIN</item>
    </derivirana_varijabla>
  </DomainObject.Predmet.ProtuStrankaListFormated>
  <DomainObject.Predmet.ProtuStrankaListFormatedOIB>
    <izvorni_sadrzaj>
      <item>PROIZVODNO USLUŽNA ZADRUGA GRADITELJSTVO MIČURIN, OIB 18287997661</item>
    </izvorni_sadrzaj>
    <derivirana_varijabla naziv="DomainObject.Predmet.ProtuStrankaListFormatedOIB_1">
      <item>PROIZVODNO USLUŽNA ZADRUGA GRADITELJSTVO MIČURIN, OIB 18287997661</item>
    </derivirana_varijabla>
  </DomainObject.Predmet.ProtuStrankaListFormatedOIB>
  <DomainObject.Predmet.ProtuStrankaListFormatedWithAdress>
    <izvorni_sadrzaj>
      <item>PROIZVODNO USLUŽNA ZADRUGA GRADITELJSTVO MIČURIN, Lj. Gaja 173, 48350 Virje</item>
    </izvorni_sadrzaj>
    <derivirana_varijabla naziv="DomainObject.Predmet.ProtuStrankaListFormatedWithAdress_1">
      <item>PROIZVODNO USLUŽNA ZADRUGA GRADITELJSTVO MIČURIN, Lj. Gaja 173, 48350 Virje</item>
    </derivirana_varijabla>
  </DomainObject.Predmet.ProtuStrankaListFormatedWithAdress>
  <DomainObject.Predmet.ProtuStrankaListFormatedWithAdressOIB>
    <izvorni_sadrzaj>
      <item>PROIZVODNO USLUŽNA ZADRUGA GRADITELJSTVO MIČURIN, OIB 18287997661, Lj. Gaja 173, 48350 Virje</item>
    </izvorni_sadrzaj>
    <derivirana_varijabla naziv="DomainObject.Predmet.ProtuStrankaListFormatedWithAdressOIB_1">
      <item>PROIZVODNO USLUŽNA ZADRUGA GRADITELJSTVO MIČURIN, OIB 18287997661, Lj. Gaja 173, 48350 Virje</item>
    </derivirana_varijabla>
  </DomainObject.Predmet.ProtuStrankaListFormatedWithAdressOIB>
  <DomainObject.Predmet.ProtuStrankaListNazivFormated>
    <izvorni_sadrzaj>
      <item>PROIZVODNO USLUŽNA ZADRUGA GRADITELJSTVO MIČURIN</item>
    </izvorni_sadrzaj>
    <derivirana_varijabla naziv="DomainObject.Predmet.ProtuStrankaListNazivFormated_1">
      <item>PROIZVODNO USLUŽNA ZADRUGA GRADITELJSTVO MIČURIN</item>
    </derivirana_varijabla>
  </DomainObject.Predmet.ProtuStrankaListNazivFormated>
  <DomainObject.Predmet.ProtuStrankaListNazivFormatedOIB>
    <izvorni_sadrzaj>
      <item>PROIZVODNO USLUŽNA ZADRUGA GRADITELJSTVO MIČURIN, OIB 18287997661</item>
    </izvorni_sadrzaj>
    <derivirana_varijabla naziv="DomainObject.Predmet.ProtuStrankaListNazivFormatedOIB_1">
      <item>PROIZVODNO USLUŽNA ZADRUGA GRADITELJSTVO MIČURIN, OIB 18287997661</item>
    </derivirana_varijabla>
  </DomainObject.Predmet.ProtuStrankaListNazivFormatedOIB>
  <DomainObject.Predmet.OstaliListFormated>
    <izvorni_sadrzaj>
      <item>Sudski registar</item>
      <item>Dragutin Mičurin</item>
    </izvorni_sadrzaj>
    <derivirana_varijabla naziv="DomainObject.Predmet.OstaliListFormated_1">
      <item>Sudski registar</item>
      <item>Dragutin Mičurin</item>
    </derivirana_varijabla>
  </DomainObject.Predmet.OstaliListFormated>
  <DomainObject.Predmet.OstaliListFormatedOIB>
    <izvorni_sadrzaj>
      <item>Sudski registar</item>
      <item>Dragutin Mičurin, OIB 63920184155</item>
    </izvorni_sadrzaj>
    <derivirana_varijabla naziv="DomainObject.Predmet.OstaliListFormatedOIB_1">
      <item>Sudski registar</item>
      <item>Dragutin Mičurin, OIB 63920184155</item>
    </derivirana_varijabla>
  </DomainObject.Predmet.OstaliListFormatedOIB>
  <DomainObject.Predmet.OstaliListFormatedWithAdress>
    <izvorni_sadrzaj>
      <item>Sudski registar</item>
      <item>Dragutin Mičurin, Trnovac 132c, 48350 Virje</item>
    </izvorni_sadrzaj>
    <derivirana_varijabla naziv="DomainObject.Predmet.OstaliListFormatedWithAdress_1">
      <item>Sudski registar</item>
      <item>Dragutin Mičurin, Trnovac 132c, 48350 Virje</item>
    </derivirana_varijabla>
  </DomainObject.Predmet.OstaliListFormatedWithAdress>
  <DomainObject.Predmet.OstaliListFormatedWithAdressOIB>
    <izvorni_sadrzaj>
      <item>Sudski registar</item>
      <item>Dragutin Mičurin, OIB 63920184155, Trnovac 132c, 48350 Virje</item>
    </izvorni_sadrzaj>
    <derivirana_varijabla naziv="DomainObject.Predmet.OstaliListFormatedWithAdressOIB_1">
      <item>Sudski registar</item>
      <item>Dragutin Mičurin, OIB 63920184155, Trnovac 132c, 48350 Virje</item>
    </derivirana_varijabla>
  </DomainObject.Predmet.OstaliListFormatedWithAdressOIB>
  <DomainObject.Predmet.OstaliListNazivFormated>
    <izvorni_sadrzaj>
      <item>Sudski registar</item>
      <item>Dragutin Mičurin</item>
    </izvorni_sadrzaj>
    <derivirana_varijabla naziv="DomainObject.Predmet.OstaliListNazivFormated_1">
      <item>Sudski registar</item>
      <item>Dragutin Mičurin</item>
    </derivirana_varijabla>
  </DomainObject.Predmet.OstaliListNazivFormated>
  <DomainObject.Predmet.OstaliListNazivFormatedOIB>
    <izvorni_sadrzaj>
      <item>Sudski registar</item>
      <item>Dragutin Mičurin, OIB 63920184155</item>
    </izvorni_sadrzaj>
    <derivirana_varijabla naziv="DomainObject.Predmet.OstaliListNazivFormatedOIB_1">
      <item>Sudski registar</item>
      <item>Dragutin Mičurin, OIB 63920184155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St-405/2016-8</izvorni_sadrzaj>
    <derivirana_varijabla naziv="DomainObject.PoslovniBrojDokumenta_1">St-405/2016-8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GRADITELJSTVO MIČURIN</izvorni_sadrzaj>
    <derivirana_varijabla naziv="DomainObject.Predmet.ProtustrankaIDrugi_1">PROIZVODNO USLUŽNA ZADRUGA GRADITELJSTVO MIČURIN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GRADITELJSTVO MIČURIN, OIB 18287997661, Lj. Gaja 173, 48350 Virje</izvorni_sadrzaj>
    <derivirana_varijabla naziv="DomainObject.Predmet.ProtustrankaIDrugiAdressOIB_1">PROIZVODNO USLUŽNA ZADRUGA GRADITELJSTVO MIČURIN, OIB 18287997661, Lj. Gaja 173,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GRADITELJSTVO MIČURIN</item>
      <item>Sudski registar</item>
      <item>Dragutin Mičurin</item>
    </izvorni_sadrzaj>
    <derivirana_varijabla naziv="DomainObject.Predmet.SudioniciListNaziv_1">
      <item>Financijska agencija</item>
      <item>PROIZVODNO USLUŽNA ZADRUGA GRADITELJSTVO MIČURIN</item>
      <item>Sudski registar</item>
      <item>Dragutin Mičurin</item>
    </derivirana_varijabla>
  </DomainObject.Predmet.SudioniciListNaziv>
  <DomainObject.Predmet.SudioniciListAdressOIB>
    <izvorni_sadrzaj>
      <item>Financijska agencija, OIB 85821130368, A. Cesarca 2,42000 Varaždin</item>
      <item>PROIZVODNO USLUŽNA ZADRUGA GRADITELJSTVO MIČURIN, OIB 18287997661, Lj. Gaja 173,48350 Virje</item>
      <item>Sudski registar</item>
      <item>Dragutin Mičurin, OIB 63920184155, Trnovac 132c,48350 Virje</item>
    </izvorni_sadrzaj>
    <derivirana_varijabla naziv="DomainObject.Predmet.SudioniciListAdressOIB_1">
      <item>Financijska agencija, OIB 85821130368, A. Cesarca 2,42000 Varaždin</item>
      <item>PROIZVODNO USLUŽNA ZADRUGA GRADITELJSTVO MIČURIN, OIB 18287997661, Lj. Gaja 173,48350 Virje</item>
      <item>Sudski registar</item>
      <item>Dragutin Mičurin, OIB 63920184155, Trnovac 132c,48350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DC5366-E143-4B21-8F1A-24D8F01D52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1315</properties:Characters>
  <properties:Lines>56</properties:Lines>
  <properties:Paragraphs>26</properties:Paragraphs>
  <properties:TotalTime>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2017-01-18T09:57:00Z</cp:lastPrinted>
  <dcterms:modified xmlns:xsi="http://www.w3.org/2001/XMLSchema-instance" xsi:type="dcterms:W3CDTF">2017-01-18T09:57:00Z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St-405/2016-8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