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14:textId="77777777" w14:paraId="4211AA55" w:rsidTr="00B02DC1" w:rsidR="00346526" w:rsidRPr="00346526">
        <w:tc>
          <w:tcPr>
            <w:tcW w:type="dxa" w:w="2985"/>
            <w:shd w:fill="auto" w:color="auto" w:val="clear"/>
          </w:tcPr>
          <w:p w14:textId="77777777" w14:paraId="0FCACF0A" w:rsidRDefault="00346526" w:rsidP="00346526" w:rsidR="00346526" w:rsidRPr="00346526">
            <w:pPr>
              <w:jc w:val="center"/>
              <w:rPr>
                <w:lang w:eastAsia="en-AU"/>
              </w:rPr>
            </w:pPr>
            <w:r w:rsidRPr="00346526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textId="77777777" w14:paraId="72756043" w:rsidRDefault="00346526" w:rsidP="00346526" w:rsidR="00346526" w:rsidRPr="00346526">
            <w:pPr>
              <w:jc w:val="center"/>
              <w:rPr>
                <w:lang w:eastAsia="en-AU"/>
              </w:rPr>
            </w:pPr>
            <w:r w:rsidRPr="00346526">
              <w:rPr>
                <w:lang w:eastAsia="en-AU"/>
              </w:rPr>
              <w:t>Republika Hrvatska</w:t>
            </w:r>
          </w:p>
          <w:p w14:textId="77777777" w14:paraId="1BFADBEF" w:rsidRDefault="00346526" w:rsidP="00346526" w:rsidR="00346526" w:rsidRPr="00346526">
            <w:pPr>
              <w:jc w:val="center"/>
              <w:rPr>
                <w:lang w:eastAsia="en-AU"/>
              </w:rPr>
            </w:pPr>
            <w:r w:rsidRPr="00346526">
              <w:rPr>
                <w:lang w:eastAsia="en-AU"/>
              </w:rPr>
              <w:t>Trgovački sud u Varaždinu</w:t>
            </w:r>
          </w:p>
          <w:p w14:textId="77777777" w14:paraId="01D42164" w:rsidRDefault="00346526" w:rsidP="00346526" w:rsidR="00346526" w:rsidRPr="00346526">
            <w:pPr>
              <w:jc w:val="center"/>
              <w:rPr>
                <w:lang w:eastAsia="en-AU"/>
              </w:rPr>
            </w:pPr>
            <w:r w:rsidRPr="00346526">
              <w:rPr>
                <w:lang w:eastAsia="en-AU"/>
              </w:rPr>
              <w:t>Varaždin, Braće Radić 2</w:t>
            </w:r>
          </w:p>
        </w:tc>
      </w:tr>
    </w:tbl>
    <w:p w14:textId="77777777" w14:paraId="3AC050C7" w:rsidRDefault="00346526" w:rsidP="00346526" w:rsidR="00346526" w:rsidRPr="00346526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14:textId="77777777" w14:paraId="1BECAD3B" w:rsidTr="00B02DC1" w:rsidR="00346526" w:rsidRPr="00346526">
        <w:trPr>
          <w:jc w:val="right"/>
        </w:trPr>
        <w:tc>
          <w:tcPr>
            <w:tcW w:type="dxa" w:w="4320"/>
          </w:tcPr>
          <w:p w14:textId="1209D660" w14:paraId="7EE7C139" w:rsidRDefault="00346526" w:rsidP="00346526" w:rsidR="00346526" w:rsidRPr="00346526">
            <w:pPr>
              <w:jc w:val="right"/>
            </w:pPr>
            <w:r w:rsidRPr="00346526">
              <w:t>Poslovni broj: 2 St-</w:t>
            </w:r>
            <w:r>
              <w:t>292/2017-77</w:t>
            </w:r>
          </w:p>
        </w:tc>
      </w:tr>
    </w:tbl>
    <w:p w14:textId="77777777" w14:paraId="61BE7E48" w:rsidRDefault="00346526" w:rsidP="00346526" w:rsidR="00346526">
      <w:pPr>
        <w:jc w:val="right"/>
        <w:rPr>
          <w:lang w:eastAsia="en-AU"/>
        </w:rPr>
      </w:pPr>
    </w:p>
    <w:p w14:textId="77777777" w14:paraId="40473A89" w:rsidRDefault="00CA54FC" w:rsidP="00346526" w:rsidR="00CA54FC" w:rsidRPr="00346526">
      <w:pPr>
        <w:jc w:val="right"/>
        <w:rPr>
          <w:lang w:eastAsia="en-AU"/>
        </w:rPr>
      </w:pPr>
    </w:p>
    <w:p w14:textId="77777777" w14:paraId="63FF85CB" w:rsidRDefault="00346526" w:rsidP="00346526" w:rsidR="00346526" w:rsidRPr="00346526">
      <w:pPr>
        <w:jc w:val="both"/>
        <w:rPr>
          <w:lang w:eastAsia="en-AU"/>
        </w:rPr>
      </w:pPr>
    </w:p>
    <w:p w14:textId="77777777" w14:paraId="5CBC9D54" w:rsidRDefault="00346526" w:rsidP="00346526" w:rsidR="00346526" w:rsidRPr="00346526">
      <w:pPr>
        <w:jc w:val="center"/>
        <w:rPr>
          <w:lang w:eastAsia="en-AU"/>
        </w:rPr>
      </w:pPr>
      <w:r w:rsidRPr="00346526">
        <w:rPr>
          <w:lang w:eastAsia="en-AU"/>
        </w:rPr>
        <w:t>R E P U B L I K A   H R V A T S K A</w:t>
      </w:r>
    </w:p>
    <w:p w14:textId="77777777" w14:paraId="4AEC7E86" w:rsidRDefault="00346526" w:rsidP="00346526" w:rsidR="00346526" w:rsidRPr="00346526">
      <w:pPr>
        <w:jc w:val="center"/>
        <w:rPr>
          <w:lang w:eastAsia="en-AU"/>
        </w:rPr>
      </w:pPr>
    </w:p>
    <w:p w14:textId="77777777" w14:paraId="6DBEC0CE" w:rsidRDefault="00346526" w:rsidP="00346526" w:rsidR="00346526" w:rsidRPr="00346526">
      <w:pPr>
        <w:jc w:val="center"/>
        <w:rPr>
          <w:lang w:eastAsia="en-AU"/>
        </w:rPr>
      </w:pPr>
      <w:r w:rsidRPr="00346526">
        <w:rPr>
          <w:lang w:eastAsia="en-AU"/>
        </w:rPr>
        <w:t xml:space="preserve">R J E Š E NJ E   </w:t>
      </w:r>
    </w:p>
    <w:p w14:textId="77777777" w14:paraId="49F78EC7" w:rsidRDefault="00346526" w:rsidP="00346526" w:rsidR="00346526">
      <w:pPr>
        <w:rPr>
          <w:color w:val="FF0000"/>
        </w:rPr>
      </w:pPr>
    </w:p>
    <w:p w14:textId="77777777" w14:paraId="3B8EDA31" w:rsidRDefault="00CA54FC" w:rsidP="00346526" w:rsidR="00CA54FC" w:rsidRPr="00346526">
      <w:pPr>
        <w:rPr>
          <w:color w:val="FF0000"/>
        </w:rPr>
      </w:pPr>
    </w:p>
    <w:p w14:textId="77777777" w14:paraId="392D5085" w:rsidRDefault="00346526" w:rsidP="00346526" w:rsidR="00346526" w:rsidRPr="00346526">
      <w:pPr>
        <w:rPr>
          <w:color w:val="FF0000"/>
        </w:rPr>
      </w:pPr>
    </w:p>
    <w:p w14:textId="77777777" w14:paraId="1A76CB32" w:rsidRDefault="00346526" w:rsidP="00346526" w:rsidR="00346526" w:rsidRPr="00346526">
      <w:pPr>
        <w:ind w:firstLine="708"/>
        <w:jc w:val="both"/>
      </w:pPr>
      <w:r w:rsidRPr="00346526">
        <w:t xml:space="preserve">Trgovački sud u Varaždinu, po sutkinji toga suda Meliti Poljanec Bubaš, u stečajnom postupku nad stečajnim dužnikom CENTAR ZA REPRODUKCIJU U STOČARSTVU HRVATSKE d.o.o. u stečaju, Križevci, </w:t>
      </w:r>
      <w:proofErr w:type="spellStart"/>
      <w:r w:rsidRPr="00346526">
        <w:t>Potočka</w:t>
      </w:r>
      <w:proofErr w:type="spellEnd"/>
      <w:r w:rsidRPr="00346526">
        <w:t xml:space="preserve"> 20, OIB: 18386202945, dana 15. siječnja 2018.    </w:t>
      </w:r>
    </w:p>
    <w:p w14:textId="77777777" w14:paraId="6703FA79" w:rsidRDefault="00CF5BBC" w:rsidP="001B7277" w:rsidR="00CF5BBC">
      <w:pPr>
        <w:jc w:val="center"/>
      </w:pPr>
    </w:p>
    <w:p w14:textId="77777777" w14:paraId="1EACE181" w:rsidRDefault="006E1A2D" w:rsidP="001B7277" w:rsidR="006E1A2D">
      <w:pPr>
        <w:jc w:val="center"/>
      </w:pPr>
    </w:p>
    <w:p w14:textId="2D7696C9" w14:paraId="6953DAC4" w:rsidRDefault="00346526" w:rsidP="001B7277" w:rsidR="001B7277" w:rsidRPr="00514008">
      <w:pPr>
        <w:jc w:val="center"/>
      </w:pPr>
      <w:r>
        <w:t xml:space="preserve">r i j e š i o   </w:t>
      </w:r>
      <w:r w:rsidR="001B7277" w:rsidRPr="00514008">
        <w:t>j e</w:t>
      </w:r>
    </w:p>
    <w:p w14:textId="77777777" w14:paraId="50FC874A" w:rsidRDefault="001B7277" w:rsidP="001B7277" w:rsidR="001B7277">
      <w:pPr>
        <w:jc w:val="center"/>
      </w:pPr>
    </w:p>
    <w:p w14:textId="77777777" w14:paraId="4519ED3D" w:rsidRDefault="00346526" w:rsidP="001B7277" w:rsidR="00346526" w:rsidRPr="008D0F17">
      <w:pPr>
        <w:jc w:val="center"/>
      </w:pPr>
    </w:p>
    <w:p w14:textId="0EAF205E" w14:paraId="4DF50147" w:rsidRDefault="00095DBF" w:rsidP="00346526" w:rsidR="00346526">
      <w:pPr>
        <w:ind w:left="705"/>
        <w:jc w:val="both"/>
        <w:rPr>
          <w:bCs/>
        </w:rPr>
      </w:pPr>
      <w:r w:rsidRPr="008D0F17">
        <w:t>Odbacuje</w:t>
      </w:r>
      <w:r w:rsidR="00350396" w:rsidRPr="008D0F17">
        <w:t xml:space="preserve"> se </w:t>
      </w:r>
      <w:r w:rsidRPr="008D0F17">
        <w:t>prijava</w:t>
      </w:r>
      <w:r w:rsidR="006C70A4" w:rsidRPr="008D0F17">
        <w:t xml:space="preserve"> tražbin</w:t>
      </w:r>
      <w:r w:rsidRPr="008D0F17">
        <w:t>e</w:t>
      </w:r>
      <w:r w:rsidR="00B75FD4" w:rsidRPr="008D0F17">
        <w:t xml:space="preserve"> vjerovnika</w:t>
      </w:r>
      <w:r w:rsidR="007735C7" w:rsidRPr="008D0F17">
        <w:t xml:space="preserve"> </w:t>
      </w:r>
      <w:r w:rsidR="00567E69" w:rsidRPr="00567E69">
        <w:rPr>
          <w:bCs/>
        </w:rPr>
        <w:t>TKALIČ</w:t>
      </w:r>
      <w:r w:rsidR="00B21D56">
        <w:rPr>
          <w:bCs/>
        </w:rPr>
        <w:t>ANEC GORAN</w:t>
      </w:r>
      <w:r w:rsidR="00346526">
        <w:rPr>
          <w:bCs/>
        </w:rPr>
        <w:t>A</w:t>
      </w:r>
      <w:r w:rsidR="00B21D56">
        <w:rPr>
          <w:bCs/>
        </w:rPr>
        <w:t xml:space="preserve"> (nosi</w:t>
      </w:r>
      <w:r w:rsidR="00346526">
        <w:rPr>
          <w:bCs/>
        </w:rPr>
        <w:t xml:space="preserve">telj OPG-a), </w:t>
      </w:r>
    </w:p>
    <w:p w14:textId="65675417" w14:paraId="02DF05EB" w:rsidRDefault="00B21D56" w:rsidP="00346526" w:rsidR="00893711" w:rsidRPr="00346526">
      <w:pPr>
        <w:jc w:val="both"/>
        <w:rPr>
          <w:bCs/>
        </w:rPr>
      </w:pPr>
      <w:r>
        <w:rPr>
          <w:bCs/>
        </w:rPr>
        <w:t>A.</w:t>
      </w:r>
      <w:r w:rsidR="00346526">
        <w:rPr>
          <w:bCs/>
        </w:rPr>
        <w:t xml:space="preserve"> </w:t>
      </w:r>
      <w:r w:rsidR="00E11030">
        <w:rPr>
          <w:bCs/>
        </w:rPr>
        <w:t xml:space="preserve">Stepinca </w:t>
      </w:r>
      <w:r w:rsidR="00567E69" w:rsidRPr="00567E69">
        <w:rPr>
          <w:bCs/>
        </w:rPr>
        <w:t>19, Velika Pisanica, OIB: 68005266270</w:t>
      </w:r>
      <w:r w:rsidR="00CF5BBC" w:rsidRPr="008D0F17">
        <w:t>,</w:t>
      </w:r>
      <w:r w:rsidR="00567E69">
        <w:t xml:space="preserve"> </w:t>
      </w:r>
      <w:r w:rsidR="00BE63C8" w:rsidRPr="008D0F17">
        <w:t>u</w:t>
      </w:r>
      <w:r w:rsidR="008D0F17" w:rsidRPr="008D0F17">
        <w:t xml:space="preserve"> dijelu koji se odnosi na iznos od </w:t>
      </w:r>
      <w:r w:rsidR="00567E69" w:rsidRPr="00567E69">
        <w:rPr>
          <w:bCs/>
        </w:rPr>
        <w:t>312,50</w:t>
      </w:r>
      <w:r w:rsidR="00567E69">
        <w:rPr>
          <w:bCs/>
        </w:rPr>
        <w:t xml:space="preserve"> </w:t>
      </w:r>
      <w:r w:rsidR="008D0F17" w:rsidRPr="008D0F17">
        <w:t>kn,</w:t>
      </w:r>
      <w:r w:rsidR="00BE63C8" w:rsidRPr="008D0F17">
        <w:t xml:space="preserve"> </w:t>
      </w:r>
      <w:r w:rsidR="00095DBF" w:rsidRPr="008D0F17">
        <w:t>kao tražbina</w:t>
      </w:r>
      <w:r w:rsidR="00BE63C8" w:rsidRPr="008D0F17">
        <w:t xml:space="preserve"> nižeg isplatnog reda.</w:t>
      </w:r>
    </w:p>
    <w:p w14:textId="77777777" w14:paraId="40F2A84A" w:rsidRDefault="008D0F17" w:rsidP="00CF5BBC" w:rsidR="008D0F17" w:rsidRPr="008D0F17">
      <w:pPr>
        <w:ind w:hanging="705" w:left="705"/>
        <w:jc w:val="both"/>
      </w:pPr>
    </w:p>
    <w:p w14:textId="77777777" w14:paraId="7F3660CA" w:rsidRDefault="001B7277" w:rsidP="001B7277" w:rsidR="001B7277">
      <w:pPr>
        <w:jc w:val="center"/>
      </w:pPr>
    </w:p>
    <w:p w14:textId="77777777" w14:paraId="642C2236" w:rsidRDefault="006E1A2D" w:rsidP="001B7277" w:rsidR="006E1A2D" w:rsidRPr="00095DBF">
      <w:pPr>
        <w:jc w:val="center"/>
      </w:pPr>
    </w:p>
    <w:p w14:textId="77777777" w14:paraId="0C296323" w:rsidRDefault="001B7277" w:rsidP="001B7277" w:rsidR="001B7277">
      <w:pPr>
        <w:jc w:val="center"/>
      </w:pPr>
      <w:r w:rsidRPr="00514008">
        <w:t>Obrazloženje</w:t>
      </w:r>
    </w:p>
    <w:p w14:textId="77777777" w14:paraId="4E08BCFE" w:rsidRDefault="00CA54FC" w:rsidP="001B7277" w:rsidR="00CA54FC" w:rsidRPr="00514008">
      <w:pPr>
        <w:jc w:val="center"/>
      </w:pPr>
    </w:p>
    <w:p w14:textId="77777777" w14:paraId="2ACCF04F" w:rsidRDefault="007903B2" w:rsidP="00200FF7" w:rsidR="007903B2">
      <w:pPr>
        <w:jc w:val="both"/>
      </w:pPr>
    </w:p>
    <w:p w14:textId="77777777" w14:paraId="079D6095" w:rsidRDefault="00CA54FC" w:rsidP="00200FF7" w:rsidR="00CA54FC">
      <w:pPr>
        <w:jc w:val="both"/>
      </w:pPr>
    </w:p>
    <w:p w14:textId="17A7D24E" w14:paraId="132BE231" w:rsidRDefault="00AF21B4" w:rsidP="00AF21B4" w:rsidR="00E3682C">
      <w:pPr>
        <w:ind w:firstLine="708"/>
        <w:jc w:val="both"/>
      </w:pPr>
      <w:r>
        <w:t xml:space="preserve">Na ispitnom ročištu održanom </w:t>
      </w:r>
      <w:r w:rsidR="00567E69" w:rsidRPr="00567E69">
        <w:t>1. rujna 2017</w:t>
      </w:r>
      <w:r w:rsidR="008D0F17">
        <w:t>. stečajni</w:t>
      </w:r>
      <w:r w:rsidR="00A85FE2">
        <w:t xml:space="preserve"> upravitelj</w:t>
      </w:r>
      <w:r w:rsidR="008D0F17">
        <w:t xml:space="preserve"> obavijestio je sud</w:t>
      </w:r>
      <w:r w:rsidR="00A85FE2">
        <w:t xml:space="preserve"> da </w:t>
      </w:r>
      <w:r w:rsidR="00567E69">
        <w:t>je vjerovnik</w:t>
      </w:r>
      <w:r w:rsidR="008D0F17">
        <w:t xml:space="preserve"> </w:t>
      </w:r>
      <w:r w:rsidR="00567E69" w:rsidRPr="00567E69">
        <w:rPr>
          <w:bCs/>
        </w:rPr>
        <w:t>TKALIČANEC GORAN (nositelj OPG-a), A. Stepinca 19, Velika Pisanica, OIB: 68005266270</w:t>
      </w:r>
      <w:r w:rsidR="00567E69" w:rsidRPr="00567E69">
        <w:t xml:space="preserve">, </w:t>
      </w:r>
      <w:r w:rsidR="00567E69">
        <w:t>podnio</w:t>
      </w:r>
      <w:r w:rsidR="006C70A4">
        <w:t xml:space="preserve"> prijavu </w:t>
      </w:r>
      <w:r w:rsidR="007735C7">
        <w:t>tražbine</w:t>
      </w:r>
      <w:r>
        <w:t xml:space="preserve"> kojom </w:t>
      </w:r>
      <w:r w:rsidR="001D4120">
        <w:t>je</w:t>
      </w:r>
      <w:r w:rsidR="008D0F17">
        <w:t xml:space="preserve"> obuhva</w:t>
      </w:r>
      <w:r w:rsidR="001D4120">
        <w:t>ćen</w:t>
      </w:r>
      <w:r>
        <w:t xml:space="preserve"> i </w:t>
      </w:r>
      <w:r w:rsidR="001D4120">
        <w:t xml:space="preserve">iznos od 312,50 kn, koji predstavlja </w:t>
      </w:r>
      <w:r>
        <w:t xml:space="preserve">tražbinu </w:t>
      </w:r>
      <w:r w:rsidR="006C70A4">
        <w:t>niž</w:t>
      </w:r>
      <w:r w:rsidR="001D4120">
        <w:t>eg isplatnog reda.</w:t>
      </w:r>
    </w:p>
    <w:p w14:textId="77777777" w14:paraId="15911CF6" w:rsidRDefault="008D0F17" w:rsidP="00AF21B4" w:rsidR="008D0F17">
      <w:pPr>
        <w:ind w:firstLine="708"/>
        <w:jc w:val="both"/>
      </w:pPr>
    </w:p>
    <w:p w14:textId="73F6E802" w14:paraId="7B10D4D1" w:rsidRDefault="001D4120" w:rsidP="00AF21B4" w:rsidR="00E3682C">
      <w:pPr>
        <w:ind w:firstLine="708"/>
        <w:jc w:val="both"/>
      </w:pPr>
      <w:r>
        <w:t>Sud je</w:t>
      </w:r>
      <w:r w:rsidR="00A85FE2">
        <w:t xml:space="preserve">, postupajući po navodima stečajnog upravitelja, utvrdio da </w:t>
      </w:r>
      <w:r w:rsidR="006C70A4">
        <w:t xml:space="preserve">iz prijave </w:t>
      </w:r>
      <w:r w:rsidR="005166B8">
        <w:t xml:space="preserve">tražbine </w:t>
      </w:r>
      <w:r w:rsidR="008D0F17">
        <w:t>naveden</w:t>
      </w:r>
      <w:r>
        <w:t>og</w:t>
      </w:r>
      <w:r w:rsidR="00AF21B4">
        <w:t xml:space="preserve"> </w:t>
      </w:r>
      <w:r w:rsidR="008D0F17">
        <w:t>stečajn</w:t>
      </w:r>
      <w:r>
        <w:t>og</w:t>
      </w:r>
      <w:r w:rsidR="006C70A4">
        <w:t xml:space="preserve"> vje</w:t>
      </w:r>
      <w:r w:rsidR="008D0F17">
        <w:t>rovnika proizlazi da prijavljuj</w:t>
      </w:r>
      <w:r>
        <w:t>e</w:t>
      </w:r>
      <w:r w:rsidR="006C70A4">
        <w:t xml:space="preserve"> i tražbin</w:t>
      </w:r>
      <w:r>
        <w:t>u</w:t>
      </w:r>
      <w:r w:rsidR="006C70A4">
        <w:t xml:space="preserve"> s osnova</w:t>
      </w:r>
      <w:r>
        <w:t xml:space="preserve"> sastava prijave tražbine, dakle, tražbinu koja se odnosi na trošak stečajnog postupka.</w:t>
      </w:r>
    </w:p>
    <w:p w14:textId="77777777" w14:paraId="4FC152C1" w:rsidRDefault="008D0F17" w:rsidP="00AF21B4" w:rsidR="008D0F17">
      <w:pPr>
        <w:ind w:firstLine="708"/>
        <w:jc w:val="both"/>
      </w:pPr>
    </w:p>
    <w:p w14:textId="1C633D92" w14:paraId="4690A7A1" w:rsidRDefault="006C70A4" w:rsidP="00AF21B4" w:rsidR="006C70A4">
      <w:pPr>
        <w:ind w:firstLine="708"/>
        <w:jc w:val="both"/>
      </w:pPr>
      <w:r>
        <w:t>Naveden</w:t>
      </w:r>
      <w:r w:rsidR="001D4120">
        <w:t>a</w:t>
      </w:r>
      <w:r>
        <w:t xml:space="preserve"> tražbin</w:t>
      </w:r>
      <w:r w:rsidR="001D4120">
        <w:t>a spada</w:t>
      </w:r>
      <w:r>
        <w:t xml:space="preserve"> u tražbin</w:t>
      </w:r>
      <w:r w:rsidR="001D4120">
        <w:t>u</w:t>
      </w:r>
      <w:r>
        <w:t xml:space="preserve"> nižih isplatnih redova, temeljem čl. </w:t>
      </w:r>
      <w:r w:rsidR="008D0F17">
        <w:t>139</w:t>
      </w:r>
      <w:r>
        <w:t>. st. 1. t</w:t>
      </w:r>
      <w:r w:rsidR="008D0F17">
        <w:t>.</w:t>
      </w:r>
      <w:r>
        <w:t xml:space="preserve"> 2. Stečajnog zakona </w:t>
      </w:r>
      <w:r w:rsidRPr="006C70A4">
        <w:t xml:space="preserve">("Narodne novine" broj </w:t>
      </w:r>
      <w:r w:rsidR="008D0F17">
        <w:t>71/15</w:t>
      </w:r>
      <w:r w:rsidRPr="006C70A4">
        <w:t>, dalje: SZ-a)</w:t>
      </w:r>
      <w:r>
        <w:t>.</w:t>
      </w:r>
    </w:p>
    <w:p w14:textId="77777777" w14:paraId="367BAC72" w:rsidRDefault="00E3682C" w:rsidP="00AF21B4" w:rsidR="00E3682C">
      <w:pPr>
        <w:ind w:firstLine="708"/>
        <w:jc w:val="both"/>
      </w:pPr>
    </w:p>
    <w:p w14:textId="59848168" w14:paraId="41936CE7" w:rsidRDefault="006E1A2D" w:rsidP="00DC360A" w:rsidR="006C70A4">
      <w:pPr>
        <w:ind w:firstLine="708"/>
        <w:jc w:val="both"/>
      </w:pPr>
      <w:r>
        <w:lastRenderedPageBreak/>
        <w:t>U čl. 139</w:t>
      </w:r>
      <w:r w:rsidR="00A85FE2">
        <w:t>. s</w:t>
      </w:r>
      <w:r w:rsidR="006C70A4">
        <w:t xml:space="preserve">t. 2. SZ-a je propisano da se tražbine vjerovnika nižih isplatnih redova prijavljuju samo ako </w:t>
      </w:r>
      <w:r w:rsidR="001D4120">
        <w:t>sud</w:t>
      </w:r>
      <w:r w:rsidR="006C70A4">
        <w:t xml:space="preserve"> posebno pozove i te vjerovnike da prijave svoje tražbine. </w:t>
      </w:r>
      <w:r>
        <w:t>Budući da takvog poziva</w:t>
      </w:r>
      <w:r w:rsidR="006C70A4">
        <w:t xml:space="preserve"> od strane </w:t>
      </w:r>
      <w:r w:rsidR="001D4120">
        <w:t>suda</w:t>
      </w:r>
      <w:r w:rsidR="006C70A4">
        <w:t xml:space="preserve"> u ovome predmetu (još) nema, valjalo je riješiti kao u izreci.</w:t>
      </w:r>
    </w:p>
    <w:p w14:textId="77777777" w14:paraId="4FC5AB70" w:rsidRDefault="001B7277" w:rsidP="001B7277" w:rsidR="001B7277">
      <w:pPr>
        <w:jc w:val="center"/>
        <w:rPr>
          <w:b/>
        </w:rPr>
      </w:pPr>
    </w:p>
    <w:p w14:textId="77777777" w14:paraId="6D4ED980" w:rsidRDefault="004E6666" w:rsidP="001B7277" w:rsidR="004E6666">
      <w:pPr>
        <w:jc w:val="center"/>
        <w:rPr>
          <w:b/>
        </w:rPr>
      </w:pPr>
    </w:p>
    <w:p w14:textId="4B737D3D" w14:paraId="04FB0056" w:rsidRDefault="001B7277" w:rsidP="001B7277" w:rsidR="001B7277">
      <w:pPr>
        <w:jc w:val="center"/>
      </w:pPr>
      <w:r w:rsidRPr="00200FF7">
        <w:t>U Varaždinu</w:t>
      </w:r>
      <w:r w:rsidR="00346526">
        <w:t xml:space="preserve"> 15. siječnja 2018.         </w:t>
      </w:r>
    </w:p>
    <w:p w14:textId="77777777" w14:paraId="2898752A" w:rsidRDefault="00346526" w:rsidP="001B7277" w:rsidR="00346526">
      <w:pPr>
        <w:jc w:val="center"/>
      </w:pPr>
    </w:p>
    <w:p w14:textId="628658BE" w14:paraId="7BD3843A" w:rsidRDefault="00346526" w:rsidP="00346526" w:rsidR="00346526">
      <w:pPr>
        <w:ind w:left="4956"/>
        <w:jc w:val="center"/>
      </w:pPr>
      <w:r>
        <w:t>Sutkinja</w:t>
      </w:r>
    </w:p>
    <w:p w14:textId="77777777" w14:paraId="57075A26" w:rsidRDefault="00346526" w:rsidP="00346526" w:rsidR="00346526">
      <w:pPr>
        <w:ind w:left="4956"/>
        <w:jc w:val="center"/>
      </w:pPr>
    </w:p>
    <w:p w14:textId="00557EBC" w14:paraId="501A3793" w:rsidRDefault="00346526" w:rsidP="00346526" w:rsidR="00346526">
      <w:pPr>
        <w:ind w:left="4956"/>
        <w:jc w:val="center"/>
      </w:pPr>
      <w:r>
        <w:t>Melita Poljanec Bubaš</w:t>
      </w:r>
      <w:r w:rsidR="00695B0A">
        <w:t>, v.r.</w:t>
      </w:r>
    </w:p>
    <w:p w14:textId="77777777" w14:paraId="55F05764" w:rsidRDefault="00695B0A" w:rsidP="00346526" w:rsidR="00695B0A">
      <w:pPr>
        <w:ind w:left="4956"/>
        <w:jc w:val="center"/>
      </w:pPr>
    </w:p>
    <w:p w14:textId="3B5E2CD6" w14:paraId="6AEB98E2" w:rsidRDefault="00695B0A" w:rsidP="00346526" w:rsidR="00695B0A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14:textId="77777777" w14:paraId="2C488809" w:rsidRDefault="004E6666" w:rsidP="00D14166" w:rsidR="004E6666" w:rsidRPr="00200FF7"/>
    <w:p w14:textId="77777777" w14:paraId="75977BDC" w:rsidRDefault="001B7277" w:rsidP="001B7277" w:rsidR="001B7277" w:rsidRPr="00200FF7">
      <w:pPr>
        <w:jc w:val="center"/>
      </w:pPr>
    </w:p>
    <w:p w14:textId="641C6333" w14:paraId="2E607225" w:rsidRDefault="001B7277" w:rsidP="00346526" w:rsidR="001B7277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textId="0F430EC4" w14:paraId="4507C4F1" w:rsidRDefault="00346526" w:rsidP="00346526" w:rsidR="001B7277" w:rsidRPr="00200FF7">
      <w:pPr>
        <w:ind w:firstLine="708"/>
        <w:jc w:val="both"/>
      </w:pPr>
      <w:r>
        <w:t>Uputa o pravnom lijeku:</w:t>
      </w:r>
    </w:p>
    <w:p w14:textId="22569FA6" w14:paraId="45C44B32" w:rsidRDefault="001B7277" w:rsidP="00185370" w:rsidR="00CA54FC" w:rsidRPr="00CA54FC">
      <w:pPr>
        <w:jc w:val="both"/>
        <w:rPr>
          <w:b/>
        </w:rPr>
      </w:pPr>
      <w:r>
        <w:rPr>
          <w:b/>
        </w:rPr>
        <w:tab/>
      </w:r>
      <w:r w:rsidR="008E21BE" w:rsidRPr="008E21BE">
        <w:t>Protiv ovog rješenja podnos</w:t>
      </w:r>
      <w:r w:rsidR="00BE63C8">
        <w:t>itelj prijave ima</w:t>
      </w:r>
      <w:r w:rsidR="00185370">
        <w:t xml:space="preserve"> pravo žalbe.</w:t>
      </w:r>
      <w:r w:rsidR="00185370">
        <w:rPr>
          <w:b/>
        </w:rPr>
        <w:t xml:space="preserve"> </w:t>
      </w:r>
      <w:r w:rsidR="00CA54FC" w:rsidRPr="00CA54FC">
        <w:rPr>
          <w:lang w:eastAsia="en-US"/>
        </w:rPr>
        <w:t>Dostava se smatra obavljenom istekom osmoga dana od dana objave ovog rješenja na mrežnoj stranici e-Oglasna ploča sudova. Žalba se podnosi ovome sudu u roku od 8 dana od dostave ovog rješenja obavljene putem e-Oglasne ploče.</w:t>
      </w:r>
    </w:p>
    <w:p w14:textId="77777777" w14:paraId="168585FF" w:rsidRDefault="00CA54FC" w:rsidP="00CA54FC" w:rsidR="00CA54FC" w:rsidRPr="00CA54FC">
      <w:pPr>
        <w:ind w:firstLine="708"/>
        <w:jc w:val="both"/>
        <w:rPr>
          <w:lang w:eastAsia="en-US"/>
        </w:rPr>
      </w:pPr>
      <w:r w:rsidRPr="00CA54FC">
        <w:rPr>
          <w:lang w:eastAsia="en-US"/>
        </w:rPr>
        <w:t xml:space="preserve">Žalba se podnosi preporučeno poštom, ili se predaje neposredno ovome sudu u 3 primjerka, a o žalbi odlučuje Visoki trgovački sud Republike Hrvatske. </w:t>
      </w:r>
    </w:p>
    <w:p w14:textId="77777777" w14:paraId="1B725065" w:rsidRDefault="00CA54FC" w:rsidP="00CA54FC" w:rsidR="00CA54FC" w:rsidRPr="00CA54FC">
      <w:pPr>
        <w:tabs>
          <w:tab w:pos="840" w:val="left"/>
        </w:tabs>
        <w:jc w:val="both"/>
        <w:rPr>
          <w:color w:themeColor="text1" w:val="000000"/>
        </w:rPr>
      </w:pPr>
    </w:p>
    <w:p w14:textId="77777777" w14:paraId="1A9A4023" w:rsidRDefault="00346526" w:rsidP="001B7277" w:rsidR="00346526" w:rsidRPr="006E1A2D">
      <w:pPr>
        <w:jc w:val="both"/>
        <w:rPr>
          <w:b/>
        </w:rPr>
      </w:pPr>
    </w:p>
    <w:p w14:textId="77777777" w14:paraId="3A794C06" w:rsidRDefault="001B7277" w:rsidP="00FF1306" w:rsidR="00DF521C" w:rsidRPr="006E1A2D">
      <w:pPr>
        <w:jc w:val="both"/>
        <w:rPr>
          <w:b/>
        </w:rPr>
      </w:pPr>
      <w:r w:rsidRPr="006E1A2D">
        <w:t>DNA:</w:t>
      </w:r>
      <w:r w:rsidRPr="006E1A2D">
        <w:rPr>
          <w:b/>
        </w:rPr>
        <w:t xml:space="preserve"> </w:t>
      </w:r>
    </w:p>
    <w:p w14:textId="2A9B3B69" w14:paraId="5A66678E" w:rsidRDefault="008D549E" w:rsidP="00346526" w:rsidR="00DF521C" w:rsidRPr="006E1A2D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6E1A2D">
        <w:rPr>
          <w:rFonts w:cs="Times New Roman" w:hAnsi="Times New Roman" w:ascii="Times New Roman"/>
        </w:rPr>
        <w:t>Stečajni upravitelj</w:t>
      </w:r>
      <w:r w:rsidR="00DF521C" w:rsidRPr="006E1A2D">
        <w:rPr>
          <w:rFonts w:cs="Times New Roman" w:hAnsi="Times New Roman" w:ascii="Times New Roman"/>
        </w:rPr>
        <w:t xml:space="preserve"> </w:t>
      </w:r>
      <w:r w:rsidRPr="006E1A2D">
        <w:rPr>
          <w:rFonts w:cs="Times New Roman" w:hAnsi="Times New Roman" w:ascii="Times New Roman"/>
        </w:rPr>
        <w:t>Tomislav Đuričin iz Varaždina, Dravska poljana 1</w:t>
      </w:r>
    </w:p>
    <w:p w14:textId="44D1FD8B" w14:paraId="2A8D7E29" w:rsidRDefault="00346526" w:rsidP="00346526" w:rsidR="004614C4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Cs/>
        </w:rPr>
        <w:t xml:space="preserve">Vjerovnik Goran </w:t>
      </w:r>
      <w:proofErr w:type="spellStart"/>
      <w:r>
        <w:rPr>
          <w:rFonts w:cs="Times New Roman" w:hAnsi="Times New Roman" w:ascii="Times New Roman"/>
          <w:bCs/>
        </w:rPr>
        <w:t>Tkaličanec</w:t>
      </w:r>
      <w:proofErr w:type="spellEnd"/>
      <w:r>
        <w:rPr>
          <w:rFonts w:cs="Times New Roman" w:hAnsi="Times New Roman" w:ascii="Times New Roman"/>
          <w:bCs/>
        </w:rPr>
        <w:t xml:space="preserve"> po punomoćnicima iz Zajedničkog</w:t>
      </w:r>
      <w:r w:rsidR="004614C4">
        <w:rPr>
          <w:rFonts w:cs="Times New Roman" w:hAnsi="Times New Roman" w:ascii="Times New Roman"/>
          <w:bCs/>
        </w:rPr>
        <w:t xml:space="preserve"> </w:t>
      </w:r>
      <w:r>
        <w:rPr>
          <w:rFonts w:cs="Times New Roman" w:hAnsi="Times New Roman" w:ascii="Times New Roman"/>
          <w:bCs/>
        </w:rPr>
        <w:t>odvjetničkog</w:t>
      </w:r>
      <w:r w:rsidR="004614C4">
        <w:rPr>
          <w:rFonts w:cs="Times New Roman" w:hAnsi="Times New Roman" w:ascii="Times New Roman"/>
          <w:bCs/>
        </w:rPr>
        <w:t xml:space="preserve"> ured</w:t>
      </w:r>
      <w:r>
        <w:rPr>
          <w:rFonts w:cs="Times New Roman" w:hAnsi="Times New Roman" w:ascii="Times New Roman"/>
          <w:bCs/>
        </w:rPr>
        <w:t>a</w:t>
      </w:r>
      <w:r w:rsidR="004614C4" w:rsidRPr="004614C4">
        <w:rPr>
          <w:rFonts w:cs="Times New Roman" w:hAnsi="Times New Roman" w:ascii="Times New Roman"/>
          <w:bCs/>
        </w:rPr>
        <w:t xml:space="preserve"> Jovan </w:t>
      </w:r>
      <w:proofErr w:type="spellStart"/>
      <w:r w:rsidR="004614C4" w:rsidRPr="004614C4">
        <w:rPr>
          <w:rFonts w:cs="Times New Roman" w:hAnsi="Times New Roman" w:ascii="Times New Roman"/>
          <w:bCs/>
        </w:rPr>
        <w:t>Doneski</w:t>
      </w:r>
      <w:proofErr w:type="spellEnd"/>
      <w:r w:rsidR="004614C4" w:rsidRPr="004614C4">
        <w:rPr>
          <w:rFonts w:cs="Times New Roman" w:hAnsi="Times New Roman" w:ascii="Times New Roman"/>
          <w:bCs/>
        </w:rPr>
        <w:t xml:space="preserve">, Perica Medaković, Nera </w:t>
      </w:r>
      <w:proofErr w:type="spellStart"/>
      <w:r w:rsidR="004614C4" w:rsidRPr="004614C4">
        <w:rPr>
          <w:rFonts w:cs="Times New Roman" w:hAnsi="Times New Roman" w:ascii="Times New Roman"/>
          <w:bCs/>
        </w:rPr>
        <w:t>Panjkret</w:t>
      </w:r>
      <w:proofErr w:type="spellEnd"/>
      <w:r w:rsidR="004614C4" w:rsidRPr="004614C4">
        <w:rPr>
          <w:rFonts w:cs="Times New Roman" w:hAnsi="Times New Roman" w:ascii="Times New Roman"/>
          <w:bCs/>
        </w:rPr>
        <w:t xml:space="preserve"> i Bojan </w:t>
      </w:r>
      <w:proofErr w:type="spellStart"/>
      <w:r w:rsidR="004614C4" w:rsidRPr="004614C4">
        <w:rPr>
          <w:rFonts w:cs="Times New Roman" w:hAnsi="Times New Roman" w:ascii="Times New Roman"/>
          <w:bCs/>
        </w:rPr>
        <w:t>Doneski</w:t>
      </w:r>
      <w:proofErr w:type="spellEnd"/>
      <w:r w:rsidR="004614C4" w:rsidRPr="004614C4">
        <w:rPr>
          <w:rFonts w:cs="Times New Roman" w:hAnsi="Times New Roman" w:ascii="Times New Roman"/>
          <w:bCs/>
        </w:rPr>
        <w:t>, Vladimira Nazora 19b, Garešnica</w:t>
      </w:r>
      <w:r w:rsidR="004614C4" w:rsidRPr="004614C4">
        <w:rPr>
          <w:rFonts w:cs="Times New Roman" w:hAnsi="Times New Roman" w:ascii="Times New Roman"/>
        </w:rPr>
        <w:t xml:space="preserve"> </w:t>
      </w:r>
    </w:p>
    <w:p w14:textId="112DC5C9" w14:paraId="22182EED" w:rsidRDefault="006E1A2D" w:rsidP="00346526" w:rsidR="006E1A2D" w:rsidRPr="006E1A2D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6E1A2D">
        <w:rPr>
          <w:rFonts w:cs="Times New Roman" w:hAnsi="Times New Roman" w:ascii="Times New Roman"/>
        </w:rPr>
        <w:t xml:space="preserve">e- Oglasna ploča suda </w:t>
      </w:r>
    </w:p>
    <w:sectPr w:rsidSect="00B75575" w:rsidR="006E1A2D" w:rsidRPr="006E1A2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7D54528E" w:rsidRDefault="006F1A83" w:rsidR="006F1A83">
      <w:r>
        <w:separator/>
      </w:r>
    </w:p>
  </w:endnote>
  <w:endnote w:id="0" w:type="continuationSeparator">
    <w:p w14:textId="77777777" w14:paraId="5F7D6B71" w:rsidRDefault="006F1A83" w:rsidR="006F1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461113BD" w:rsidRDefault="006F1A83" w:rsidR="006F1A83">
      <w:r>
        <w:separator/>
      </w:r>
    </w:p>
  </w:footnote>
  <w:footnote w:id="0" w:type="continuationSeparator">
    <w:p w14:textId="77777777" w14:paraId="60766DE5" w:rsidRDefault="006F1A83" w:rsidR="006F1A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4F15F570"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textId="77777777" w14:paraId="1875B9A2" w:rsidRDefault="00AF21B4" w:rsidR="00AF21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BC9A29E"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B0A">
      <w:rPr>
        <w:rStyle w:val="Brojstranice"/>
        <w:noProof/>
      </w:rPr>
      <w:t>2</w:t>
    </w:r>
    <w:r>
      <w:rPr>
        <w:rStyle w:val="Brojstranice"/>
      </w:rP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14:textId="77777777" w14:paraId="346728C1" w:rsidTr="00B02DC1" w:rsidR="00346526" w:rsidRPr="00346526">
      <w:trPr>
        <w:jc w:val="right"/>
      </w:trPr>
      <w:tc>
        <w:tcPr>
          <w:tcW w:type="dxa" w:w="4320"/>
        </w:tcPr>
        <w:p w14:textId="77777777" w14:paraId="13AB79AA" w:rsidRDefault="00346526" w:rsidP="00B02DC1" w:rsidR="00346526" w:rsidRPr="00346526">
          <w:pPr>
            <w:jc w:val="right"/>
          </w:pPr>
          <w:r w:rsidRPr="00346526">
            <w:t>Poslovni broj: 2 St-</w:t>
          </w:r>
          <w:r>
            <w:t>292/2017-77</w:t>
          </w:r>
        </w:p>
      </w:tc>
    </w:tr>
  </w:tbl>
  <w:p w14:textId="77777777" w14:paraId="6CE24EC4" w:rsidRDefault="00AF21B4" w:rsidP="00A36CA2" w:rsidR="00AF21B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0AA064AB" w:rsidRDefault="00AF21B4" w:rsidP="00B75575" w:rsidR="00AF21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5198D"/>
    <w:multiLevelType w:val="hybridMultilevel"/>
    <w:tmpl w:val="95BA9C8E"/>
    <w:lvl w:tplc="FAC0200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2">
    <w:nsid w:val="46C53DB9"/>
    <w:multiLevelType w:val="hybridMultilevel"/>
    <w:tmpl w:val="188AA416"/>
    <w:lvl w:tplc="9C3C361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277"/>
    <w:rsid w:val="00085A11"/>
    <w:rsid w:val="000952E0"/>
    <w:rsid w:val="00095DBF"/>
    <w:rsid w:val="000A0A78"/>
    <w:rsid w:val="000C0D67"/>
    <w:rsid w:val="000D2350"/>
    <w:rsid w:val="00155DF2"/>
    <w:rsid w:val="00185370"/>
    <w:rsid w:val="001B7277"/>
    <w:rsid w:val="001D4120"/>
    <w:rsid w:val="00200FF7"/>
    <w:rsid w:val="00206C78"/>
    <w:rsid w:val="00263E54"/>
    <w:rsid w:val="002814EF"/>
    <w:rsid w:val="00293A5E"/>
    <w:rsid w:val="002C1E13"/>
    <w:rsid w:val="002E5943"/>
    <w:rsid w:val="002E65BF"/>
    <w:rsid w:val="00317D03"/>
    <w:rsid w:val="0034297A"/>
    <w:rsid w:val="00346526"/>
    <w:rsid w:val="00350396"/>
    <w:rsid w:val="00352AEC"/>
    <w:rsid w:val="003869C9"/>
    <w:rsid w:val="003E3D2D"/>
    <w:rsid w:val="003F398D"/>
    <w:rsid w:val="00436541"/>
    <w:rsid w:val="004614C4"/>
    <w:rsid w:val="004A64A4"/>
    <w:rsid w:val="004E6666"/>
    <w:rsid w:val="00505A45"/>
    <w:rsid w:val="00514008"/>
    <w:rsid w:val="005166B8"/>
    <w:rsid w:val="00520AC2"/>
    <w:rsid w:val="00555240"/>
    <w:rsid w:val="00567E69"/>
    <w:rsid w:val="005701E9"/>
    <w:rsid w:val="005B7F1C"/>
    <w:rsid w:val="005D3F06"/>
    <w:rsid w:val="005F744A"/>
    <w:rsid w:val="00645E53"/>
    <w:rsid w:val="006742F2"/>
    <w:rsid w:val="00695B0A"/>
    <w:rsid w:val="006B7E25"/>
    <w:rsid w:val="006C70A4"/>
    <w:rsid w:val="006D681C"/>
    <w:rsid w:val="006E1A2D"/>
    <w:rsid w:val="006F1A83"/>
    <w:rsid w:val="006F1AB1"/>
    <w:rsid w:val="0070335E"/>
    <w:rsid w:val="00736C6C"/>
    <w:rsid w:val="007735C7"/>
    <w:rsid w:val="00780680"/>
    <w:rsid w:val="007903B2"/>
    <w:rsid w:val="00885EBF"/>
    <w:rsid w:val="00893711"/>
    <w:rsid w:val="008945CF"/>
    <w:rsid w:val="008A70C8"/>
    <w:rsid w:val="008D0F17"/>
    <w:rsid w:val="008D2759"/>
    <w:rsid w:val="008D49ED"/>
    <w:rsid w:val="008D549E"/>
    <w:rsid w:val="008E21BE"/>
    <w:rsid w:val="008F7775"/>
    <w:rsid w:val="00911E91"/>
    <w:rsid w:val="0091240E"/>
    <w:rsid w:val="00966A73"/>
    <w:rsid w:val="00973852"/>
    <w:rsid w:val="009B1254"/>
    <w:rsid w:val="00A14E4E"/>
    <w:rsid w:val="00A27D6C"/>
    <w:rsid w:val="00A36CA2"/>
    <w:rsid w:val="00A53376"/>
    <w:rsid w:val="00A73D6F"/>
    <w:rsid w:val="00A85FE2"/>
    <w:rsid w:val="00AD55F6"/>
    <w:rsid w:val="00AE3F40"/>
    <w:rsid w:val="00AF21B4"/>
    <w:rsid w:val="00B21D56"/>
    <w:rsid w:val="00B75575"/>
    <w:rsid w:val="00B75FD4"/>
    <w:rsid w:val="00BD6F85"/>
    <w:rsid w:val="00BE5B09"/>
    <w:rsid w:val="00BE63C8"/>
    <w:rsid w:val="00C40C66"/>
    <w:rsid w:val="00CA54FC"/>
    <w:rsid w:val="00CD0A0F"/>
    <w:rsid w:val="00CE4A22"/>
    <w:rsid w:val="00CF5BBC"/>
    <w:rsid w:val="00D0493E"/>
    <w:rsid w:val="00D14166"/>
    <w:rsid w:val="00D560D0"/>
    <w:rsid w:val="00DB1300"/>
    <w:rsid w:val="00DC360A"/>
    <w:rsid w:val="00DC5663"/>
    <w:rsid w:val="00DD5A4C"/>
    <w:rsid w:val="00DF521C"/>
    <w:rsid w:val="00E11030"/>
    <w:rsid w:val="00E3682C"/>
    <w:rsid w:val="00E76024"/>
    <w:rsid w:val="00EE05AE"/>
    <w:rsid w:val="00EE1568"/>
    <w:rsid w:val="00F6402B"/>
    <w:rsid w:val="00FD0B57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3DD9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2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cs="Arial"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095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72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ascii="Arial" w:cs="Arial" w:hAnsi="Arial"/>
    </w:rPr>
  </w:style>
  <w:style w:styleId="Tekstrezerviranogmjesta" w:type="character">
    <w:name w:val="Placeholder Text"/>
    <w:basedOn w:val="Zadanifontodlomka"/>
    <w:uiPriority w:val="99"/>
    <w:semiHidden/>
    <w:rsid w:val="00095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92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9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otustrankaFormated>
    <izvorni_sadrzaj>  DRAVA društvo s ograničenom odgovornošću za trgovinu; DRAVA društvo s ograničenom odgovornošću za trgovinu</izvorni_sadrzaj>
    <derivirana_varijabla naziv="DomainObject.Predmet.ProtustrankaFormated_1">  DRAVA društvo s ograničenom odgovornošću za trgovinu; DRAVA društvo s ograničenom odgovornošću za trgovinu</derivirana_varijabla>
  </DomainObject.Predmet.ProtustrankaFormated>
  <DomainObject.Predmet.ProtustrankaFormatedOIB>
    <izvorni_sadrzaj>  DRAVA društvo s ograničenom odgovornošću za trgovinu, OIB 93077419710; DRAVA društvo s ograničenom odgovornošću za trgovinu, OIB 93077419710</izvorni_sadrzaj>
    <derivirana_varijabla naziv="DomainObject.Predmet.ProtustrankaFormatedOIB_1">  DRAVA društvo s ograničenom odgovornošću za trgovinu, OIB 93077419710; DRAVA društvo s ograničenom odgovornošću za trgovinu, OIB 93077419710</derivirana_varijabla>
  </DomainObject.Predmet.ProtustrankaFormatedOIB>
  <DomainObject.Predmet.ProtustrankaFormatedWithAdress>
    <izvorni_sadrzaj> DRAVA društvo s ograničenom odgovornošću za trgovinu, Vinogradska 6, 48350 Đurđevac; DRAVA društvo s ograničenom odgovornošću za trgovinu, Vinogradska 6, 48350 Đurđevac</izvorni_sadrzaj>
    <derivirana_varijabla naziv="DomainObject.Predmet.ProtustrankaFormatedWithAdress_1"> DRAVA društvo s ograničenom odgovornošću za trgovinu, Vinogradska 6, 48350 Đurđevac; DRAVA društvo s ograničenom odgovornošću za trgovinu, Vinogradska 6, 48350 Đurđevac</derivirana_varijabla>
  </DomainObject.Predmet.ProtustrankaFormatedWithAdress>
  <DomainObject.Predmet.ProtustrankaFormatedWithAdressOIB>
    <izvorni_sadrzaj> DRAVA društvo s ograničenom odgovornošću za trgovinu, OIB 93077419710, Vinogradska 6, 48350 Đurđevac; DRAVA društvo s ograničenom odgovornošću za trgovinu, OIB 93077419710, Vinogradska 6, 48350 Đurđevac</izvorni_sadrzaj>
    <derivirana_varijabla naziv="DomainObject.Predmet.ProtustrankaFormatedWithAdressOIB_1"> DRAVA društvo s ograničenom odgovornošću za trgovinu, OIB 93077419710, Vinogradska 6, 48350 Đurđevac; DRAVA društvo s ograničenom odgovornošću za trgovinu, OIB 93077419710, Vinogradska 6, 48350 Đurđevac</derivirana_varijabla>
  </DomainObject.Predmet.ProtustrankaFormatedWithAdressOIB>
  <DomainObject.Predmet.ProtustrankaWithAdress>
    <izvorni_sadrzaj>DRAVA društvo s ograničenom odgovornošću za trgovinu Vinogradska 6, 48350 Đurđevac, DRAVA društvo s ograničenom odgovornošću za trgovinu Vinogradska 6, 48350 Đurđevac</izvorni_sadrzaj>
    <derivirana_varijabla naziv="DomainObject.Predmet.ProtustrankaWithAdress_1">DRAVA društvo s ograničenom odgovornošću za trgovinu Vinogradska 6, 48350 Đurđevac, DRAVA društvo s ograničenom odgovornošću za trgovinu Vinogradska 6, 48350 Đurđevac</derivirana_varijabla>
  </DomainObject.Predmet.ProtustrankaWithAdress>
  <DomainObject.Predmet.ProtustrankaWithAdressOIB>
    <izvorni_sadrzaj>DRAVA društvo s ograničenom odgovornošću za trgovinu, OIB 93077419710, Vinogradska 6, 48350 Đurđevac, DRAVA društvo s ograničenom odgovornošću za trgovinu, OIB 93077419710, Vinogradska 6, 48350 Đurđevac</izvorni_sadrzaj>
    <derivirana_varijabla naziv="DomainObject.Predmet.ProtustrankaWithAdressOIB_1">DRAVA društvo s ograničenom odgovornošću za trgovinu, OIB 93077419710, Vinogradska 6, 48350 Đurđevac, DRAVA društvo s ograničenom odgovornošću za trgovinu, OIB 93077419710, Vinogradska 6, 48350 Đurđevac</derivirana_varijabla>
  </DomainObject.Predmet.ProtustrankaWithAdressOIB>
  <DomainObject.Predmet.ProtustrankaNazivFormated>
    <izvorni_sadrzaj>DRAVA društvo s ograničenom odgovornošću za trgovinu,DRAVA društvo s ograničenom odgovornošću za trgovinu</izvorni_sadrzaj>
    <derivirana_varijabla naziv="DomainObject.Predmet.ProtustrankaNazivFormated_1">DRAVA društvo s ograničenom odgovornošću za trgovinu,DRAVA društvo s ograničenom odgovornošću za trgovinu</derivirana_varijabla>
  </DomainObject.Predmet.ProtustrankaNazivFormated>
  <DomainObject.Predmet.ProtustrankaNazivFormatedOIB>
    <izvorni_sadrzaj>DRAVA društvo s ograničenom odgovornošću za trgovinu, OIB 93077419710,DRAVA društvo s ograničenom odgovornošću za trgovinu, OIB 93077419710</izvorni_sadrzaj>
    <derivirana_varijabla naziv="DomainObject.Predmet.ProtustrankaNazivFormatedOIB_1">DRAVA društvo s ograničenom odgovornošću za trgovinu, OIB 93077419710,DRAVA društvo s ograničenom odgovornošću za trgovinu,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agencija; Financijska agencija, Ulica grada Vukovara 70, 10000 Zagreb</izvorni_sadrzaj>
    <derivirana_varijabla naziv="DomainObject.Predmet.StrankaFormatedWithAdress_1"> Financijska agencija; Financijska agencija, Ulica grada Vukovara 70, 10000 Zagreb</derivirana_varijabla>
  </DomainObject.Predmet.StrankaFormatedWithAdress>
  <DomainObject.Predmet.StrankaFormatedWithAdressOIB>
    <izvorni_sadrzaj> Financijska agencija, OIB 85821130368; Financijska agencija, OIB 85821130368, Ulica grada Vukovara 70, 10000 Zagreb</izvorni_sadrzaj>
    <derivirana_varijabla naziv="DomainObject.Predmet.StrankaFormatedWithAdressOIB_1"> Financijska agencija, OIB 85821130368; Financijska agencija, OIB 85821130368, Ulica grada Vukovara 70, 10000 Zagreb</derivirana_varijabla>
  </DomainObject.Predmet.StrankaFormatedWithAdressOIB>
  <DomainObject.Predmet.StrankaWithAdress>
    <izvorni_sadrzaj>Financijska agencija ,Financijska agencija Ulica grada Vukovara 70,10000 Zagreb</izvorni_sadrzaj>
    <derivirana_varijabla naziv="DomainObject.Predmet.StrankaWithAdress_1">Financijska agencija ,Financijska agencija Ulica grada Vukovara 70,10000 Zagreb</derivirana_varijabla>
  </DomainObject.Predmet.StrankaWithAdress>
  <DomainObject.Predmet.StrankaWithAdressOIB>
    <izvorni_sadrzaj>Financijska agencija, OIB 85821130368,Financijska agencija, OIB 85821130368, Ulica grada Vukovara 70,10000 Zagreb</izvorni_sadrzaj>
    <derivirana_varijabla naziv="DomainObject.Predmet.StrankaWithAdressOIB_1">Financijska agencija, OIB 85821130368,Financijska agencija, OIB 85821130368, Ulica grada Vukovara 70,10000 Zagreb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</item>
      <item>Financijska agencija, Ulica grada Vukovara 70, 10000 Zagreb</item>
    </izvorni_sadrzaj>
    <derivirana_varijabla naziv="DomainObject.Predmet.StrankaListFormatedWithAdress_1">
      <item>Financijska agencija</item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</item>
      <item>Financijska agencija, OIB 85821130368, Ulica grada Vukovara 70, 10000 Zagreb</item>
    </izvorni_sadrzaj>
    <derivirana_varijabla naziv="DomainObject.Predmet.StrankaListFormatedWithAdressOIB_1">
      <item>Financijska agencija, OIB 85821130368</item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</item>
      <item>DRAVA društvo s ograničenom odgovornošću za trgovinu</item>
    </izvorni_sadrzaj>
    <derivirana_varijabla naziv="DomainObject.Predmet.ProtuStrankaListFormated_1">
      <item>DRAVA društvo s ograničenom odgovornošću za trgovinu</item>
      <item>DRAVA društvo s ograničenom odgovornošću za trgovinu</item>
    </derivirana_varijabla>
  </DomainObject.Predmet.ProtuStrankaListFormated>
  <DomainObject.Predmet.ProtuStrankaList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FormatedOIB_1">
      <item>DRAVA društvo s ograničenom odgovornošću za trgovinu, OIB 93077419710</item>
      <item>DRAVA društvo s ograničenom odgovornošću za trgovinu, OIB 93077419710</item>
    </derivirana_varijabla>
  </DomainObject.Predmet.ProtuStrankaListFormatedOIB>
  <DomainObject.Predmet.ProtuStrankaListFormatedWithAdress>
    <izvorni_sadrzaj>
      <item>DRAVA društvo s ograničenom odgovornošću za trgovinu, Vinogradska 6, 48350 Đurđevac</item>
      <item>DRAVA društvo s ograničenom odgovornošću za trgovinu, Vinogradska 6, 48350 Đurđevac</item>
    </izvorni_sadrzaj>
    <derivirana_varijabla naziv="DomainObject.Predmet.ProtuStrankaListFormatedWithAdress_1">
      <item>DRAVA društvo s ograničenom odgovornošću za trgovinu, Vinogradska 6, 48350 Đurđevac</item>
      <item>DRAVA društvo s ograničenom odgovornošću za trgovinu,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trgovinu, OIB 93077419710, Vinogradska 6, 48350 Đurđevac</item>
      <item>DRAVA društvo s ograničenom odgovornošću za trgovinu, OIB 93077419710, Vinogradska 6, 48350 Đurđevac</item>
    </izvorni_sadrzaj>
    <derivirana_varijabla naziv="DomainObject.Predmet.ProtuStrankaListFormatedWithAdressOIB_1">
      <item>DRAVA društvo s ograničenom odgovornošću za trgovinu, OIB 93077419710, Vinogradska 6, 48350 Đurđevac</item>
      <item>DRAVA društvo s ograničenom odgovornošću za trgovinu,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</item>
      <item>DRAVA društvo s ograničenom odgovornošću za trgovinu</item>
    </izvorni_sadrzaj>
    <derivirana_varijabla naziv="DomainObject.Predmet.ProtuStrankaListNazivFormated_1">
      <item>DRAVA društvo s ograničenom odgovornošću za trgovinu</item>
      <item>DRAVA društvo s ograničenom odgovornošću za trgovinu</item>
    </derivirana_varijabla>
  </DomainObject.Predmet.ProtuStrankaListNazivFormated>
  <DomainObject.Predmet.ProtuStrankaListNaziv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NazivFormatedOIB_1">
      <item>DRAVA društvo s ograničenom odgovornošću za trgovinu, OIB 93077419710</item>
      <item>DRAVA društvo s ograničenom odgovornošću za trgovinu, OIB 93077419710</item>
    </derivirana_varijabla>
  </DomainObject.Predmet.ProtuStrankaListNazivFormatedOIB>
  <DomainObject.Predmet.OstaliListFormated>
    <izvorni_sadrzaj>
      <item>Sudski registar</item>
      <item>E-oglasna ploča</item>
      <item>Željka Matekov</item>
      <item>Sudski registar</item>
      <item>Tomislav Đuričin</item>
      <item>Željko Matekov</item>
    </izvorni_sadrzaj>
    <derivirana_varijabla naziv="DomainObject.Predmet.OstaliListFormated_1">
      <item>Sudski registar</item>
      <item>E-oglasna ploča</item>
      <item>Željka Matekov</item>
      <item>Sudski registar</item>
      <item>Tomislav Đuričin</item>
      <item>Željko Matekov</item>
    </derivirana_varijabla>
  </DomainObject.Predmet.OstaliListFormated>
  <DomainObject.Predmet.OstaliListFormatedOIB>
    <izvorni_sadrzaj>
      <item>Sudski registar</item>
      <item>E-oglasna ploča</item>
      <item>Željka Matekov, OIB 08269451783</item>
      <item>Sudski registar</item>
      <item>Tomislav Đuričin, OIB 01733609458</item>
      <item>Željko Matekov, OIB 82373246110</item>
    </izvorni_sadrzaj>
    <derivirana_varijabla naziv="DomainObject.Predmet.OstaliListFormatedOIB_1">
      <item>Sudski registar</item>
      <item>E-oglasna ploča</item>
      <item>Željka Matekov, OIB 08269451783</item>
      <item>Sudski registar</item>
      <item>Tomislav Đuričin, OIB 01733609458</item>
      <item>Željko Matekov, OIB 82373246110</item>
    </derivirana_varijabla>
  </DomainObject.Predmet.OstaliListFormatedOIB>
  <DomainObject.Predmet.OstaliListFormatedWithAdress>
    <izvorni_sadrzaj>
      <item>Sudski registar</item>
      <item>E-oglasna ploča</item>
      <item>Željka Matekov, Ivana Gorana Kovačića 19, 48350 Đurđevac</item>
      <item>Sudski registar</item>
      <item>Tomislav Đuričin, Dravska Poljana 1, 42000 Varaždin</item>
      <item>Željko Matekov, Ivana Gorana Kovačića 19, 48350 Đurđevac</item>
    </izvorni_sadrzaj>
    <derivirana_varijabla naziv="DomainObject.Predmet.OstaliListFormatedWithAdress_1">
      <item>Sudski registar</item>
      <item>E-oglasna ploča</item>
      <item>Željka Matekov, Ivana Gorana Kovačića 19, 48350 Đurđevac</item>
      <item>Sudski registar</item>
      <item>Tomislav Đuričin, Dravska Poljana 1, 42000 Varaždin</item>
      <item>Željko Matekov, Ivana Gorana Kovačića 19, 48350 Đurđevac</item>
    </derivirana_varijabla>
  </DomainObject.Predmet.OstaliListFormatedWithAdress>
  <DomainObject.Predmet.OstaliListFormatedWithAdressOIB>
    <izvorni_sadrzaj>
      <item>Sudski registar</item>
      <item>E-oglasna ploča</item>
      <item>Željka Matekov, OIB 08269451783, Ivana Gorana Kovačića 19, 48350 Đurđevac</item>
      <item>Sudski registar</item>
      <item>Tomislav Đuričin, OIB 01733609458, Dravska Poljana 1, 42000 Varaždin</item>
      <item>Željko Matekov, OIB 82373246110, Ivana Gorana Kovačića 19, 48350 Đurđevac</item>
    </izvorni_sadrzaj>
    <derivirana_varijabla naziv="DomainObject.Predmet.OstaliListFormatedWithAdressOIB_1">
      <item>Sudski registar</item>
      <item>E-oglasna ploča</item>
      <item>Željka Matekov, OIB 08269451783, Ivana Gorana Kovačića 19, 48350 Đurđevac</item>
      <item>Sudski registar</item>
      <item>Tomislav Đuričin, OIB 01733609458, Dravska Poljana 1, 42000 Varaždin</item>
      <item>Željko Matekov, OIB 82373246110, Ivana Gorana Kovačića 19, 48350 Đurđevac</item>
    </derivirana_varijabla>
  </DomainObject.Predmet.OstaliListFormatedWithAdressOIB>
  <DomainObject.Predmet.OstaliListNazivFormated>
    <izvorni_sadrzaj>
      <item>Sudski registar</item>
      <item>E-oglasna ploča</item>
      <item>Željka Matekov</item>
      <item>Sudski registar</item>
      <item>Tomislav Đuričin</item>
      <item>Željko Matekov</item>
    </izvorni_sadrzaj>
    <derivirana_varijabla naziv="DomainObject.Predmet.OstaliListNazivFormated_1">
      <item>Sudski registar</item>
      <item>E-oglasna ploča</item>
      <item>Željka Matekov</item>
      <item>Sudski registar</item>
      <item>Tomislav Đuričin</item>
      <item>Željko Matekov</item>
    </derivirana_varijabla>
  </DomainObject.Predmet.OstaliListNazivFormated>
  <DomainObject.Predmet.OstaliListNazivFormatedOIB>
    <izvorni_sadrzaj>
      <item>Sudski registar</item>
      <item>E-oglasna ploča</item>
      <item>Željka Matekov, OIB 08269451783</item>
      <item>Sudski registar</item>
      <item>Tomislav Đuričin, OIB 01733609458</item>
      <item>Željko Matekov, OIB 82373246110</item>
    </izvorni_sadrzaj>
    <derivirana_varijabla naziv="DomainObject.Predmet.OstaliListNazivFormatedOIB_1">
      <item>Sudski registar</item>
      <item>E-oglasna ploča</item>
      <item>Željka Matekov, OIB 08269451783</item>
      <item>Sudski registar</item>
      <item>Tomislav Đuričin, OIB 01733609458</item>
      <item>Željko Matekov, OIB 82373246110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DRAVA društvo s ograničenom odgovornošću za trgovinu i dr.</izvorni_sadrzaj>
    <derivirana_varijabla naziv="DomainObject.Predmet.ProtustrankaIDrugi_1">DRAVA društvo s ograničenom odgovornošću za trgovinu i dr.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DRAVA društvo s ograničenom odgovornošću za trgovinu, OIB 93077419710, Vinogradska 6, 48350 Đurđevac i dr.</izvorni_sadrzaj>
    <derivirana_varijabla naziv="DomainObject.Predmet.ProtustrankaIDrugiAdressOIB_1">DRAVA društvo s ograničenom odgovornošću za trgovinu, OIB 93077419710, Vinogradska 6, 48350 Đurđevac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</item>
      <item>Sudski registar</item>
      <item>E-oglasna ploča</item>
      <item>Financijska agencija</item>
      <item>Željka Matekov</item>
      <item>DRAVA društvo s ograničenom odgovornošću za trgovinu</item>
      <item>Financijska agencija</item>
      <item>Sudski registar</item>
      <item>Tomislav Đuričin</item>
      <item>Željko Matekov</item>
    </izvorni_sadrzaj>
    <derivirana_varijabla naziv="DomainObject.Predmet.SudioniciListNaziv_1">
      <item>DRAVA društvo s ograničenom odgovornošću za trgovinu</item>
      <item>Sudski registar</item>
      <item>E-oglasna ploča</item>
      <item>Financijska agencija</item>
      <item>Željka Matekov</item>
      <item>DRAVA društvo s ograničenom odgovornošću za trgovinu</item>
      <item>Financijska agencija</item>
      <item>Sudski registar</item>
      <item>Tomislav Đuričin</item>
      <item>Željko Matekov</item>
    </derivirana_varijabla>
  </DomainObject.Predmet.SudioniciListNaziv>
  <DomainObject.Predmet.SudioniciListAdressOIB>
    <izvorni_sadrzaj>
      <item>DRAVA društvo s ograničenom odgovornošću za trgovinu, OIB 93077419710, Vinogradska 6,48350 Đurđevac</item>
      <item>Sudski registar</item>
      <item>E-oglasna ploča</item>
      <item>Financijska agencija, OIB 85821130368</item>
      <item>Željka Matekov, OIB 08269451783, Ivana Gorana Kovačića 19,48350 Đurđevac</item>
      <item>DRAVA društvo s ograničenom odgovornošću za trgovinu, OIB 93077419710, Vinogradska 6,48350 Đurđevac</item>
      <item>Financijska agencija, OIB 85821130368, Ulica grada Vukovara 70,10000 Zagreb</item>
      <item>Sudski registar</item>
      <item>Tomislav Đuričin, OIB 01733609458, Dravska Poljana 1,42000 Varaždin</item>
      <item>Željko Matekov, OIB 82373246110, Ivana Gorana Kovačića 19,48350 Đurđevac</item>
    </izvorni_sadrzaj>
    <derivirana_varijabla naziv="DomainObject.Predmet.SudioniciListAdressOIB_1">
      <item>DRAVA društvo s ograničenom odgovornošću za trgovinu, OIB 93077419710, Vinogradska 6,48350 Đurđevac</item>
      <item>Sudski registar</item>
      <item>E-oglasna ploča</item>
      <item>Financijska agencija, OIB 85821130368</item>
      <item>Željka Matekov, OIB 08269451783, Ivana Gorana Kovačića 19,48350 Đurđevac</item>
      <item>DRAVA društvo s ograničenom odgovornošću za trgovinu, OIB 93077419710, Vinogradska 6,48350 Đurđevac</item>
      <item>Financijska agencija, OIB 85821130368, Ulica grada Vukovara 70,10000 Zagreb</item>
      <item>Sudski registar</item>
      <item>Tomislav Đuričin, OIB 01733609458, Dravska Poljana 1,42000 Varaždin</item>
      <item>Željko Matekov, OIB 82373246110, Ivana Gorana Kovačića 19,48350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93077419710</item>
      <item>, OIB null</item>
      <item>, OIB null</item>
      <item>, OIB 85821130368</item>
      <item>, OIB 08269451783</item>
      <item>, OIB 93077419710</item>
      <item>, OIB 85821130368</item>
      <item>, OIB null</item>
      <item>, OIB 01733609458</item>
      <item>, OIB 82373246110</item>
    </izvorni_sadrzaj>
    <derivirana_varijabla naziv="DomainObject.Predmet.SudioniciListNazivOIB_1">
      <item>, OIB 93077419710</item>
      <item>, OIB null</item>
      <item>, OIB null</item>
      <item>, OIB 85821130368</item>
      <item>, OIB 08269451783</item>
      <item>, OIB 93077419710</item>
      <item>, OIB 85821130368</item>
      <item>, OIB null</item>
      <item>, OIB 01733609458</item>
      <item>, OIB 82373246110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2129</properties:Characters>
  <properties:Lines>17</properties:Lines>
  <properties:Paragraphs>5</properties:Paragraphs>
  <properties:TotalTime>54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2017-02-09T20:20:00Z</dcterms:created>
  <dc:creator>alesjak</dc:creator>
  <cp:lastModifiedBy>Nikolina Cvek</cp:lastModifiedBy>
  <cp:lastPrinted>2018-01-15T08:43:00Z</cp:lastPrinted>
  <dcterms:modified xmlns:xsi="http://www.w3.org/2001/XMLSchema-instance" xsi:type="dcterms:W3CDTF">2018-01-15T08:43:00Z</dcterms:modified>
  <cp:revision>11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