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93df" w14:paraId="6ed93df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8D6706">
        <w:rPr>
          <w:rFonts w:hAnsi="Times New Roman" w:ascii="Times New Roman"/>
        </w:rPr>
        <w:t>8876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8D6706">
        <w:rPr>
          <w:rFonts w:hAnsi="Times New Roman" w:ascii="Times New Roman"/>
          <w:szCs w:val="24"/>
        </w:rPr>
        <w:t>KRALJEV RAJ - Dom za odrasle,  Jastrebarsko, Izimje/bb, OIB 85841262516</w:t>
      </w:r>
      <w:r w:rsidR="0059622C">
        <w:rPr>
          <w:rFonts w:hAnsi="Times New Roman" w:ascii="Times New Roman"/>
          <w:szCs w:val="24"/>
        </w:rPr>
        <w:t>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8D6706">
        <w:rPr>
          <w:rFonts w:hAnsi="Times New Roman" w:ascii="Times New Roman"/>
          <w:szCs w:val="24"/>
        </w:rPr>
        <w:t xml:space="preserve">KRALJEV RAJ - Dom za odrasle,  Jastrebarsko, Izimje/bb, OIB 85841262516.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59622C" w:rsidRPr="0059622C">
        <w:rPr>
          <w:rFonts w:hAnsi="Times New Roman" w:ascii="Times New Roman"/>
        </w:rPr>
        <w:t>David Jakovljević, Sesvete, Kašinska 7, OIB 63014812654.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8D6706">
        <w:rPr>
          <w:rFonts w:hAnsi="Times New Roman" w:ascii="Times New Roman"/>
          <w:szCs w:val="24"/>
        </w:rPr>
        <w:t>KRALJEV RAJ - Dom za odrasle,  Jastrebarsko, Izimje/bb, OIB 85841262516.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8D6706">
        <w:rPr>
          <w:rFonts w:hAnsi="Times New Roman" w:ascii="Times New Roman"/>
        </w:rPr>
        <w:t>10.03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8D6706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8D6706">
        <w:rPr>
          <w:rFonts w:hAnsi="Times New Roman" w:ascii="Times New Roman"/>
        </w:rPr>
        <w:t>09.09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8D6706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7A2111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7A2111" w:rsidP="00492E13" w:rsidR="007A2111">
      <w:pPr>
        <w:jc w:val="center"/>
      </w:pPr>
    </w:p>
    <w:p w:rsidRDefault="007A2111" w:rsidP="002152A3" w:rsidR="007A2111" w:rsidRPr="007A2111">
      <w:pPr>
        <w:jc w:val="right"/>
        <w:rPr>
          <w:rFonts w:hAnsi="Times New Roman" w:ascii="Times New Roman"/>
        </w:rPr>
      </w:pPr>
      <w:r w:rsidRPr="007A2111">
        <w:rPr>
          <w:rFonts w:hAnsi="Times New Roman" w:ascii="Times New Roman"/>
        </w:rPr>
        <w:t>za točnost otpravka</w:t>
      </w:r>
    </w:p>
    <w:p w:rsidRDefault="007A2111" w:rsidP="002152A3" w:rsidR="007A2111" w:rsidRPr="007A2111">
      <w:pPr>
        <w:jc w:val="right"/>
        <w:rPr>
          <w:rFonts w:hAnsi="Times New Roman" w:ascii="Times New Roman"/>
        </w:rPr>
      </w:pPr>
      <w:r w:rsidRPr="007A2111">
        <w:rPr>
          <w:rFonts w:hAnsi="Times New Roman" w:ascii="Times New Roman"/>
        </w:rPr>
        <w:t>ovlašteni službenik</w:t>
      </w:r>
    </w:p>
    <w:p w:rsidRDefault="007A2111" w:rsidP="002152A3" w:rsidR="007A2111" w:rsidRPr="007A2111">
      <w:pPr>
        <w:jc w:val="right"/>
        <w:rPr>
          <w:rFonts w:hAnsi="Times New Roman" w:ascii="Times New Roman"/>
        </w:rPr>
      </w:pPr>
      <w:r w:rsidRPr="007A2111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2111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D6706">
      <w:rPr>
        <w:rFonts w:hAnsi="Times New Roman" w:ascii="Times New Roman"/>
      </w:rPr>
      <w:t>8876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111"/>
    <w:rsid w:val="007A29F9"/>
    <w:rsid w:val="007F34F5"/>
    <w:rsid w:val="007F58F1"/>
    <w:rsid w:val="00831CC6"/>
    <w:rsid w:val="00836165"/>
    <w:rsid w:val="00840E3D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21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1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1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1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1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7A21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1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1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1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1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8876</izvorni_sadrzaj>
    <derivirana_varijabla naziv="DomainObject.Predmet.Broj_1">8876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St-8876/2015</izvorni_sadrzaj>
    <derivirana_varijabla naziv="DomainObject.Predmet.OznakaBroj_1">St-8876/2015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KRALJEV RAJ - Dom za odrasle osobe /starije i nemoćne/ zastupanog po punomoćniku Josip Čavlović</izvorni_sadrzaj>
    <derivirana_varijabla naziv="DomainObject.Predmet.ProtustrankaFormated_1">  KRALJEV RAJ - Dom za odrasle osobe /starije i nemoćne/ zastupanog po punomoćniku Josip Čavlović</derivirana_varijabla>
  </DomainObject.Predmet.ProtustrankaFormated>
  <DomainObject.Predmet.ProtustrankaFormatedOIB>
    <izvorni_sadrzaj>  KRALJEV RAJ - Dom za odrasle osobe /starije i nemoćne/, OIB 85841262516 zastupanog po punomoćniku Josip Čavlović</izvorni_sadrzaj>
    <derivirana_varijabla naziv="DomainObject.Predmet.ProtustrankaFormatedOIB_1">  KRALJEV RAJ - Dom za odrasle osobe /starije i nemoćne/, OIB 85841262516 zastupanog po punomoćniku Josip Čavlović</derivirana_varijabla>
  </DomainObject.Predmet.ProtustrankaFormatedOIB>
  <DomainObject.Predmet.ProtustrankaFormatedWithAdress>
    <izvorni_sadrzaj> KRALJEV RAJ - Dom za odrasle osobe /starije i nemoćne/, Izimje/bb, 10450 Jastrebarsko zastupanog po punomoćniku Josip Čavlović</izvorni_sadrzaj>
    <derivirana_varijabla naziv="DomainObject.Predmet.ProtustrankaFormatedWithAdress_1"> KRALJEV RAJ - Dom za odrasle osobe /starije i nemoćne/, Izimje/bb, 10450 Jastrebarsko zastupanog po punomoćniku Josip Čavlović</derivirana_varijabla>
  </DomainObject.Predmet.ProtustrankaFormatedWithAdress>
  <DomainObject.Predmet.ProtustrankaFormatedWithAdressOIB>
    <izvorni_sadrzaj> KRALJEV RAJ - Dom za odrasle osobe /starije i nemoćne/, OIB 85841262516, Izimje/bb, 10450 Jastrebarsko zastupanog po punomoćniku Josip Čavlović</izvorni_sadrzaj>
    <derivirana_varijabla naziv="DomainObject.Predmet.ProtustrankaFormatedWithAdressOIB_1"> KRALJEV RAJ - Dom za odrasle osobe /starije i nemoćne/, OIB 85841262516, Izimje/bb, 10450 Jastrebarsko zastupanog po punomoćniku Josip Čavlović</derivirana_varijabla>
  </DomainObject.Predmet.ProtustrankaFormatedWithAdressOIB>
  <DomainObject.Predmet.ProtustrankaWithAdress>
    <izvorni_sadrzaj>KRALJEV RAJ - Dom za odrasle osobe /starije i nemoćne/ Izimje/bb, 10450 Jastrebarsko</izvorni_sadrzaj>
    <derivirana_varijabla naziv="DomainObject.Predmet.ProtustrankaWithAdress_1">KRALJEV RAJ - Dom za odrasle osobe /starije i nemoćne/ Izimje/bb, 10450 Jastrebarsko</derivirana_varijabla>
  </DomainObject.Predmet.ProtustrankaWithAdress>
  <DomainObject.Predmet.ProtustrankaWithAdressOIB>
    <izvorni_sadrzaj>KRALJEV RAJ - Dom za odrasle osobe /starije i nemoćne/, OIB 85841262516, Izimje/bb, 10450 Jastrebarsko</izvorni_sadrzaj>
    <derivirana_varijabla naziv="DomainObject.Predmet.ProtustrankaWithAdressOIB_1">KRALJEV RAJ - Dom za odrasle osobe /starije i nemoćne/, OIB 85841262516, Izimje/bb, 10450 Jastrebarsko</derivirana_varijabla>
  </DomainObject.Predmet.ProtustrankaWithAdressOIB>
  <DomainObject.Predmet.ProtustrankaNazivFormated>
    <izvorni_sadrzaj>KRALJEV RAJ - Dom za odrasle osobe /starije i nemoćne/</izvorni_sadrzaj>
    <derivirana_varijabla naziv="DomainObject.Predmet.ProtustrankaNazivFormated_1">KRALJEV RAJ - Dom za odrasle osobe /starije i nemoćne/</derivirana_varijabla>
  </DomainObject.Predmet.ProtustrankaNazivFormated>
  <DomainObject.Predmet.ProtustrankaNazivFormatedOIB>
    <izvorni_sadrzaj>KRALJEV RAJ - Dom za odrasle osobe /starije i nemoćne/, OIB 85841262516</izvorni_sadrzaj>
    <derivirana_varijabla naziv="DomainObject.Predmet.ProtustrankaNazivFormatedOIB_1">KRALJEV RAJ - Dom za odrasle osobe /starije i nemoćne/, OIB 85841262516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KRALJEV RAJ - Dom za odrasle osobe /starije i nemoćne/ zastupanog po punomoćniku Josip Čavlović</item>
    </izvorni_sadrzaj>
    <derivirana_varijabla naziv="DomainObject.Predmet.ProtuStrankaListFormated_1">
      <item>KRALJEV RAJ - Dom za odrasle osobe /starije i nemoćne/ zastupanog po punomoćniku Josip Čavlović</item>
    </derivirana_varijabla>
  </DomainObject.Predmet.ProtuStrankaListFormated>
  <DomainObject.Predmet.ProtuStrankaListFormatedOIB>
    <izvorni_sadrzaj>
      <item>KRALJEV RAJ - Dom za odrasle osobe /starije i nemoćne/, OIB 85841262516 zastupanog po punomoćniku Josip Čavlović</item>
    </izvorni_sadrzaj>
    <derivirana_varijabla naziv="DomainObject.Predmet.ProtuStrankaListFormatedOIB_1">
      <item>KRALJEV RAJ - Dom za odrasle osobe /starije i nemoćne/, OIB 85841262516 zastupanog po punomoćniku Josip Čavlović</item>
    </derivirana_varijabla>
  </DomainObject.Predmet.ProtuStrankaListFormatedOIB>
  <DomainObject.Predmet.ProtuStrankaListFormatedWithAdress>
    <izvorni_sadrzaj>
      <item>KRALJEV RAJ - Dom za odrasle osobe /starije i nemoćne/, Izimje/bb, 10450 Jastrebarsko zastupanog po punomoćniku Josip Čavlović</item>
    </izvorni_sadrzaj>
    <derivirana_varijabla naziv="DomainObject.Predmet.ProtuStrankaListFormatedWithAdress_1">
      <item>KRALJEV RAJ - Dom za odrasle osobe /starije i nemoćne/, Izimje/bb, 10450 Jastrebarsko zastupanog po punomoćniku Josip Čavlović</item>
    </derivirana_varijabla>
  </DomainObject.Predmet.ProtuStrankaListFormatedWithAdress>
  <DomainObject.Predmet.ProtuStrankaListFormatedWithAdressOIB>
    <izvorni_sadrzaj>
      <item>KRALJEV RAJ - Dom za odrasle osobe /starije i nemoćne/, OIB 85841262516, Izimje/bb, 10450 Jastrebarsko zastupanog po punomoćniku Josip Čavlović</item>
    </izvorni_sadrzaj>
    <derivirana_varijabla naziv="DomainObject.Predmet.ProtuStrankaListFormatedWithAdressOIB_1">
      <item>KRALJEV RAJ - Dom za odrasle osobe /starije i nemoćne/, OIB 85841262516, Izimje/bb, 10450 Jastrebarsko zastupanog po punomoćniku Josip Čavlović</item>
    </derivirana_varijabla>
  </DomainObject.Predmet.ProtuStrankaListFormatedWithAdressOIB>
  <DomainObject.Predmet.ProtuStrankaListNazivFormated>
    <izvorni_sadrzaj>
      <item>KRALJEV RAJ - Dom za odrasle osobe /starije i nemoćne/</item>
    </izvorni_sadrzaj>
    <derivirana_varijabla naziv="DomainObject.Predmet.ProtuStrankaListNazivFormated_1">
      <item>KRALJEV RAJ - Dom za odrasle osobe /starije i nemoćne/</item>
    </derivirana_varijabla>
  </DomainObject.Predmet.ProtuStrankaListNazivFormated>
  <DomainObject.Predmet.ProtuStrankaListNazivFormatedOIB>
    <izvorni_sadrzaj>
      <item>KRALJEV RAJ - Dom za odrasle osobe /starije i nemoćne/, OIB 85841262516</item>
    </izvorni_sadrzaj>
    <derivirana_varijabla naziv="DomainObject.Predmet.ProtuStrankaListNazivFormatedOIB_1">
      <item>KRALJEV RAJ - Dom za odrasle osobe /starije i nemoćne/, OIB 85841262516</item>
    </derivirana_varijabla>
  </DomainObject.Predmet.ProtuStrankaListNazivFormatedOIB>
  <DomainObject.Predmet.OstaliListFormated>
    <izvorni_sadrzaj>
      <item>Josip Čavlović punomoćnik sudionika u postupku KRALJEV RAJ - Dom za odrasle osobe /starije i nemoćne/</item>
    </izvorni_sadrzaj>
    <derivirana_varijabla naziv="DomainObject.Predmet.OstaliListFormated_1">
      <item>Josip Čavlović punomoćnik sudionika u postupku KRALJEV RAJ - Dom za odrasle osobe /starije i nemoćne/</item>
    </derivirana_varijabla>
  </DomainObject.Predmet.OstaliListFormated>
  <DomainObject.Predmet.OstaliListFormatedOIB>
    <izvorni_sadrzaj>
      <item>Josip Čavlović, OIB 18370602388 punomoćnik sudionika u postupku KRALJEV RAJ - Dom za odrasle osobe /starije i nemoćne/</item>
    </izvorni_sadrzaj>
    <derivirana_varijabla naziv="DomainObject.Predmet.OstaliListFormatedOIB_1">
      <item>Josip Čavlović, OIB 18370602388 punomoćnik sudionika u postupku KRALJEV RAJ - Dom za odrasle osobe /starije i nemoćne/</item>
    </derivirana_varijabla>
  </DomainObject.Predmet.OstaliListFormatedOIB>
  <DomainObject.Predmet.OstaliListFormatedWithAdress>
    <izvorni_sadrzaj>
      <item>Josip Čavlović, Izimje 47, 10450 Izimje punomoćnik sudionika u postupku KRALJEV RAJ - Dom za odrasle osobe /starije i nemoćne/</item>
    </izvorni_sadrzaj>
    <derivirana_varijabla naziv="DomainObject.Predmet.OstaliListFormatedWithAdress_1">
      <item>Josip Čavlović, Izimje 47, 10450 Izimje punomoćnik sudionika u postupku KRALJEV RAJ - Dom za odrasle osobe /starije i nemoćne/</item>
    </derivirana_varijabla>
  </DomainObject.Predmet.OstaliListFormatedWithAdress>
  <DomainObject.Predmet.OstaliListFormatedWithAdressOIB>
    <izvorni_sadrzaj>
      <item>Josip Čavlović, OIB 18370602388, Izimje 47, 10450 Izimje punomoćnik sudionika u postupku KRALJEV RAJ - Dom za odrasle osobe /starije i nemoćne/</item>
    </izvorni_sadrzaj>
    <derivirana_varijabla naziv="DomainObject.Predmet.OstaliListFormatedWithAdressOIB_1">
      <item>Josip Čavlović, OIB 18370602388, Izimje 47, 10450 Izimje punomoćnik sudionika u postupku KRALJEV RAJ - Dom za odrasle osobe /starije i nemoćne/</item>
    </derivirana_varijabla>
  </DomainObject.Predmet.OstaliListFormatedWithAdressOIB>
  <DomainObject.Predmet.OstaliListNazivFormated>
    <izvorni_sadrzaj>
      <item>Josip Čavlović</item>
    </izvorni_sadrzaj>
    <derivirana_varijabla naziv="DomainObject.Predmet.OstaliListNazivFormated_1">
      <item>Josip Čavlović</item>
    </derivirana_varijabla>
  </DomainObject.Predmet.OstaliListNazivFormated>
  <DomainObject.Predmet.OstaliListNazivFormatedOIB>
    <izvorni_sadrzaj>
      <item>Josip Čavlović, OIB 18370602388</item>
    </izvorni_sadrzaj>
    <derivirana_varijabla naziv="DomainObject.Predmet.OstaliListNazivFormatedOIB_1">
      <item>Josip Čavlović, OIB 18370602388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KRALJEV RAJ - Dom za odrasle osobe /starije i nemoćne/</izvorni_sadrzaj>
    <derivirana_varijabla naziv="DomainObject.Predmet.ProtustrankaIDrugi_1">KRALJEV RAJ - Dom za odrasle osobe /starije i nemoćne/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KRALJEV RAJ - Dom za odrasle osobe /starije i nemoćne/, OIB 85841262516, Izimje/bb, 10450 Jastrebarsko</izvorni_sadrzaj>
    <derivirana_varijabla naziv="DomainObject.Predmet.ProtustrankaIDrugiAdressOIB_1">KRALJEV RAJ - Dom za odrasle osobe /starije i nemoćne/, OIB 85841262516, Izimje/bb,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KRALJEV RAJ - Dom za odrasle osobe /starije i nemoćne/</item>
      <item>Josip Čavlović</item>
    </izvorni_sadrzaj>
    <derivirana_varijabla naziv="DomainObject.Predmet.SudioniciListNaziv_1">
      <item>FINA Regionalni centar Zagreb</item>
      <item>KRALJEV RAJ - Dom za odrasle osobe /starije i nemoćne/</item>
      <item>Josip Čavlović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izvorni_sadrzaj>
    <derivirana_varijabla naziv="DomainObject.Predmet.SudioniciListAdressOIB_1">
      <item>FINA Regionalni centar Zagreb, OIB 85821130368, Trg svibanjskih žrtava 1995. 1,10000 Zagreb</item>
      <item>KRALJEV RAJ - Dom za odrasle osobe /starije i nemoćne/, OIB 85841262516, Izimje/bb,10450 Jastrebarsko</item>
      <item>Josip Čavlović, OIB 18370602388, Izimje 47,10450 Izimje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85841262516</item>
      <item>, OIB 18370602388</item>
    </izvorni_sadrzaj>
    <derivirana_varijabla naziv="DomainObject.Predmet.SudioniciListNazivOIB_1">
      <item>, OIB 85821130368</item>
      <item>, OIB 85841262516</item>
      <item>, OIB 18370602388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2B9A5-F484-4248-A520-ACEB88B60D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2140</properties:Characters>
  <properties:Lines>75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2017-01-03T08:37:00Z</dcterms:created>
  <dc:creator>Sudsko vijeæe</dc:creator>
  <cp:lastModifiedBy>Višnja Svečak</cp:lastModifiedBy>
  <cp:lastPrinted>2017-01-03T08:37:00Z</cp:lastPrinted>
  <dcterms:modified xmlns:xsi="http://www.w3.org/2001/XMLSchema-instance" xsi:type="dcterms:W3CDTF">2017-01-03T08:38:00Z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