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d87e" w14:paraId="e1ad87e" w:rsidRDefault="00AE649C" w:rsidP="00067C5D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067C5D" w:rsidP="00067C5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67C5D" w:rsidP="00067C5D" w:rsidR="00AE649C" w:rsidRPr="00B76F3C">
      <w:pPr>
        <w:pStyle w:val="SudSjedite"/>
      </w:pPr>
      <w:r>
        <w:t xml:space="preserve">                                                                                                      Poslovni broj: 4 St-17/16-4</w:t>
      </w:r>
      <w:r w:rsidR="00EA1C6D">
        <w:tab/>
      </w:r>
    </w:p>
    <w:p w:rsidRDefault="00067C5D" w:rsidP="00067C5D" w:rsidR="00067C5D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67C5D" w:rsidP="00067C5D" w:rsidR="00067C5D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067C5D" w:rsidP="00067C5D" w:rsidR="00067C5D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067C5D" w:rsidP="00067C5D" w:rsidR="00067C5D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067C5D" w:rsidP="00067C5D" w:rsidR="00067C5D">
      <w:pPr>
        <w:spacing w:after="0"/>
        <w:jc w:val="right"/>
        <w:rPr>
          <w:lang w:eastAsia="hr-HR"/>
        </w:rPr>
      </w:pPr>
    </w:p>
    <w:p w:rsidRDefault="00067C5D" w:rsidP="00067C5D" w:rsidR="00067C5D">
      <w:pPr>
        <w:spacing w:after="0"/>
        <w:jc w:val="right"/>
      </w:pPr>
    </w:p>
    <w:p w:rsidRDefault="00067C5D" w:rsidP="00067C5D" w:rsidR="00067C5D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BELCOM d.o.o., Belica, Kralja Tomislava 80, 40000 Čakovec, OIB: 05488432616,  14. siječnja 2016. temeljem čl. 430. Stečajnog zakona („NN“ 71/15, u daljnjem tekstu SZ) objavljuje sljedeći</w:t>
      </w:r>
    </w:p>
    <w:p w:rsidRDefault="00067C5D" w:rsidP="00067C5D" w:rsidR="00067C5D">
      <w:pPr>
        <w:spacing w:after="0"/>
        <w:jc w:val="center"/>
      </w:pPr>
    </w:p>
    <w:p w:rsidRDefault="00067C5D" w:rsidP="00067C5D" w:rsidR="00067C5D">
      <w:pPr>
        <w:spacing w:after="0"/>
        <w:jc w:val="center"/>
      </w:pPr>
      <w:r>
        <w:t>OGLAS</w:t>
      </w:r>
    </w:p>
    <w:p w:rsidRDefault="00067C5D" w:rsidP="00067C5D" w:rsidR="00067C5D">
      <w:pPr>
        <w:spacing w:after="0"/>
      </w:pPr>
    </w:p>
    <w:p w:rsidRDefault="00067C5D" w:rsidP="00067C5D" w:rsidR="00067C5D">
      <w:pPr>
        <w:spacing w:after="0"/>
        <w:jc w:val="both"/>
      </w:pPr>
      <w:r>
        <w:t>1/</w:t>
      </w:r>
      <w:r>
        <w:tab/>
        <w:t>Utvrđuje se da ukupni iznos evidentiranog duga dužnika BELCOM d.o.o., Belica, Kralja Tomislava 80, 40000 Čakovec, OIB: 05488432616 iznosi 1.727,85 kn.</w:t>
      </w:r>
    </w:p>
    <w:p w:rsidRDefault="00067C5D" w:rsidP="00067C5D" w:rsidR="00067C5D">
      <w:pPr>
        <w:spacing w:after="0"/>
        <w:jc w:val="both"/>
      </w:pPr>
    </w:p>
    <w:p w:rsidRDefault="00067C5D" w:rsidP="00067C5D" w:rsidR="00067C5D">
      <w:pPr>
        <w:spacing w:after="0"/>
        <w:jc w:val="both"/>
      </w:pPr>
      <w:r>
        <w:t>2/</w:t>
      </w:r>
      <w:r>
        <w:tab/>
        <w:t xml:space="preserve"> Poziva se direktor dužnika Zdravko Kramar iz Belice, Kralja Tomislava 80, OIB: 95364196664 da u roku od 15 dana od dana objave ovog oglasa na e-oglasnoj ploči suda podnese ovome sudu, pozivom na gornji broj spisa, javnobilježnički ovjerovljeni prokazni popis imovine i obveza dužnika na propisanom obrascu.</w:t>
      </w:r>
    </w:p>
    <w:p w:rsidRDefault="00067C5D" w:rsidP="00067C5D" w:rsidR="00067C5D">
      <w:pPr>
        <w:spacing w:after="0"/>
        <w:jc w:val="both"/>
      </w:pPr>
    </w:p>
    <w:p w:rsidRDefault="00067C5D" w:rsidP="00067C5D" w:rsidR="00067C5D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67C5D" w:rsidP="00067C5D" w:rsidR="00067C5D">
      <w:pPr>
        <w:spacing w:after="0"/>
      </w:pPr>
    </w:p>
    <w:p w:rsidRDefault="00067C5D" w:rsidP="00067C5D" w:rsidR="00067C5D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067C5D" w:rsidP="00067C5D" w:rsidR="00067C5D">
      <w:pPr>
        <w:spacing w:after="0"/>
        <w:jc w:val="both"/>
        <w:rPr>
          <w:color w:val="000000"/>
        </w:rPr>
      </w:pPr>
      <w:r>
        <w:tab/>
      </w:r>
    </w:p>
    <w:p w:rsidRDefault="00067C5D" w:rsidP="00067C5D" w:rsidR="00067C5D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2201716 otvoren kod Hrvatske poštanske banke. </w:t>
      </w:r>
    </w:p>
    <w:p w:rsidRDefault="00067C5D" w:rsidP="00067C5D" w:rsidR="00067C5D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067C5D" w:rsidP="00067C5D" w:rsidR="00067C5D">
      <w:pPr>
        <w:spacing w:after="0"/>
        <w:jc w:val="both"/>
      </w:pPr>
    </w:p>
    <w:p w:rsidRDefault="00067C5D" w:rsidP="00067C5D" w:rsidR="00067C5D">
      <w:pPr>
        <w:spacing w:after="0"/>
        <w:jc w:val="center"/>
      </w:pPr>
      <w:r>
        <w:t>U Varaždinu, 14. siječnja 2016.</w:t>
      </w:r>
    </w:p>
    <w:p w:rsidRDefault="00067C5D" w:rsidP="00067C5D" w:rsidR="00067C5D">
      <w:pPr>
        <w:spacing w:after="0"/>
        <w:jc w:val="both"/>
      </w:pPr>
    </w:p>
    <w:p w:rsidRDefault="00067C5D" w:rsidP="00067C5D" w:rsidR="00067C5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067C5D" w:rsidP="00067C5D" w:rsidR="00067C5D">
      <w:pPr>
        <w:spacing w:after="0"/>
      </w:pPr>
    </w:p>
    <w:p w:rsidRDefault="00067C5D" w:rsidP="00067C5D" w:rsidR="00067C5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067C5D" w:rsidR="00CB0EA4">
      <w:pPr>
        <w:pStyle w:val="Naslovdokumenta"/>
        <w:spacing w:after="0"/>
      </w:pPr>
    </w:p>
    <w:p w:rsidRDefault="0071688E" w:rsidP="00067C5D" w:rsidR="0071688E">
      <w:pPr>
        <w:pStyle w:val="Poetniodjeljak"/>
        <w:spacing w:after="0"/>
      </w:pPr>
    </w:p>
    <w:p w:rsidRDefault="00A21F0D" w:rsidP="00067C5D" w:rsidR="00A21F0D">
      <w:pPr>
        <w:pStyle w:val="NormaleSPIS"/>
        <w:spacing w:after="0"/>
        <w:rPr>
          <w:noProof/>
        </w:rPr>
      </w:pPr>
    </w:p>
    <w:p w:rsidRDefault="00DA0242" w:rsidP="00067C5D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67C5D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413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St-17/2016-4</izvorni_sadrzaj>
    <derivirana_varijabla naziv="DomainObject.Oznaka_1">St-17/2016-4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St-17/2016</izvorni_sadrzaj>
    <derivirana_varijabla naziv="DomainObject.Predmet.OznakaBroj_1">St-17/2016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BELCOM društvo s ograničenom odgovornošću za proizvodnju i trgovinu</izvorni_sadrzaj>
    <derivirana_varijabla naziv="DomainObject.Predmet.ProtustrankaFormated_1">  BELCOM društvo s ograničenom odgovornošću za proizvodnju i trgovinu</derivirana_varijabla>
  </DomainObject.Predmet.ProtustrankaFormated>
  <DomainObject.Predmet.ProtustrankaFormatedOIB>
    <izvorni_sadrzaj>  BELCOM društvo s ograničenom odgovornošću za proizvodnju i trgovinu, OIB 05488432616</izvorni_sadrzaj>
    <derivirana_varijabla naziv="DomainObject.Predmet.ProtustrankaFormatedOIB_1">  BELCOM društvo s ograničenom odgovornošću za proizvodnju i trgovinu, OIB 05488432616</derivirana_varijabla>
  </DomainObject.Predmet.ProtustrankaFormatedOIB>
  <DomainObject.Predmet.ProtustrankaFormatedWithAdress>
    <izvorni_sadrzaj> BELCOM društvo s ograničenom odgovornošću za proizvodnju i trgovinu, Kralja Tomislava 80, 40000 Belica</izvorni_sadrzaj>
    <derivirana_varijabla naziv="DomainObject.Predmet.ProtustrankaFormatedWithAdress_1"> BELCOM društvo s ograničenom odgovornošću za proizvodnju i trgovinu, Kralja Tomislava 80, 40000 Belica</derivirana_varijabla>
  </DomainObject.Predmet.ProtustrankaFormatedWithAdress>
  <DomainObject.Predmet.ProtustrankaFormatedWithAdressOIB>
    <izvorni_sadrzaj> BELCOM društvo s ograničenom odgovornošću za proizvodnju i trgovinu, OIB 05488432616, Kralja Tomislava 80, 40000 Belica</izvorni_sadrzaj>
    <derivirana_varijabla naziv="DomainObject.Predmet.ProtustrankaFormatedWithAdressOIB_1"> BELCOM društvo s ograničenom odgovornošću za proizvodnju i trgovinu, OIB 05488432616, Kralja Tomislava 80, 40000 Belica</derivirana_varijabla>
  </DomainObject.Predmet.ProtustrankaFormatedWithAdressOIB>
  <DomainObject.Predmet.ProtustrankaWithAdress>
    <izvorni_sadrzaj>BELCOM društvo s ograničenom odgovornošću za proizvodnju i trgovinu Kralja Tomislava 80, 40000 Belica</izvorni_sadrzaj>
    <derivirana_varijabla naziv="DomainObject.Predmet.ProtustrankaWithAdress_1">BELCOM društvo s ograničenom odgovornošću za proizvodnju i trgovinu Kralja Tomislava 80, 40000 Belica</derivirana_varijabla>
  </DomainObject.Predmet.ProtustrankaWithAdress>
  <DomainObject.Predmet.ProtustrankaWithAdressOIB>
    <izvorni_sadrzaj>BELCOM društvo s ograničenom odgovornošću za proizvodnju i trgovinu, OIB 05488432616, Kralja Tomislava 80, 40000 Belica</izvorni_sadrzaj>
    <derivirana_varijabla naziv="DomainObject.Predmet.ProtustrankaWithAdressOIB_1">BELCOM društvo s ograničenom odgovornošću za proizvodnju i trgovinu, OIB 05488432616, Kralja Tomislava 80, 40000 Belica</derivirana_varijabla>
  </DomainObject.Predmet.ProtustrankaWithAdressOIB>
  <DomainObject.Predmet.ProtustrankaNazivFormated>
    <izvorni_sadrzaj>BELCOM društvo s ograničenom odgovornošću za proizvodnju i trgovinu</izvorni_sadrzaj>
    <derivirana_varijabla naziv="DomainObject.Predmet.ProtustrankaNazivFormated_1">BELCOM društvo s ograničenom odgovornošću za proizvodnju i trgovinu</derivirana_varijabla>
  </DomainObject.Predmet.ProtustrankaNazivFormated>
  <DomainObject.Predmet.ProtustrankaNazivFormatedOIB>
    <izvorni_sadrzaj>BELCOM društvo s ograničenom odgovornošću za proizvodnju i trgovinu, OIB 05488432616</izvorni_sadrzaj>
    <derivirana_varijabla naziv="DomainObject.Predmet.ProtustrankaNazivFormatedOIB_1">BELCOM društvo s ograničenom odgovornošću za proizvodnju i trgovinu, OIB 05488432616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1727.85</izvorni_sadrzaj>
    <derivirana_varijabla naziv="DomainObject.Predmet.TrenutnaVrijednost_1">1727.85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BELCOM društvo s ograničenom odgovornošću za proizvodnju i trgovinu</item>
    </izvorni_sadrzaj>
    <derivirana_varijabla naziv="DomainObject.Predmet.ProtuStrankaListFormated_1">
      <item>BELCOM društvo s ograničenom odgovornošću za proizvodnju i trgovinu</item>
    </derivirana_varijabla>
  </DomainObject.Predmet.ProtuStrankaListFormated>
  <DomainObject.Predmet.ProtuStrankaListFormatedOIB>
    <izvorni_sadrzaj>
      <item>BELCOM društvo s ograničenom odgovornošću za proizvodnju i trgovinu, OIB 05488432616</item>
    </izvorni_sadrzaj>
    <derivirana_varijabla naziv="DomainObject.Predmet.ProtuStrankaListFormatedOIB_1">
      <item>BELCOM društvo s ograničenom odgovornošću za proizvodnju i trgovinu, OIB 05488432616</item>
    </derivirana_varijabla>
  </DomainObject.Predmet.ProtuStrankaListFormatedOIB>
  <DomainObject.Predmet.ProtuStrankaListFormatedWithAdress>
    <izvorni_sadrzaj>
      <item>BELCOM društvo s ograničenom odgovornošću za proizvodnju i trgovinu, Kralja Tomislava 80, 40000 Belica</item>
    </izvorni_sadrzaj>
    <derivirana_varijabla naziv="DomainObject.Predmet.ProtuStrankaListFormatedWithAdress_1">
      <item>BELCOM društvo s ograničenom odgovornošću za proizvodnju i trgovinu, Kralja Tomislava 80, 40000 Belica</item>
    </derivirana_varijabla>
  </DomainObject.Predmet.ProtuStrankaListFormatedWithAdress>
  <DomainObject.Predmet.ProtuStrankaListFormatedWithAdressOIB>
    <izvorni_sadrzaj>
      <item>BELCOM društvo s ograničenom odgovornošću za proizvodnju i trgovinu, OIB 05488432616, Kralja Tomislava 80, 40000 Belica</item>
    </izvorni_sadrzaj>
    <derivirana_varijabla naziv="DomainObject.Predmet.ProtuStrankaListFormatedWithAdressOIB_1">
      <item>BELCOM društvo s ograničenom odgovornošću za proizvodnju i trgovinu, OIB 05488432616, Kralja Tomislava 80, 40000 Belica</item>
    </derivirana_varijabla>
  </DomainObject.Predmet.ProtuStrankaListFormatedWithAdressOIB>
  <DomainObject.Predmet.ProtuStrankaListNazivFormated>
    <izvorni_sadrzaj>
      <item>BELCOM društvo s ograničenom odgovornošću za proizvodnju i trgovinu</item>
    </izvorni_sadrzaj>
    <derivirana_varijabla naziv="DomainObject.Predmet.ProtuStrankaListNazivFormated_1">
      <item>BELCOM društvo s ograničenom odgovornošću za proizvodnju i trgovinu</item>
    </derivirana_varijabla>
  </DomainObject.Predmet.ProtuStrankaListNazivFormated>
  <DomainObject.Predmet.ProtuStrankaListNazivFormatedOIB>
    <izvorni_sadrzaj>
      <item>BELCOM društvo s ograničenom odgovornošću za proizvodnju i trgovinu, OIB 05488432616</item>
    </izvorni_sadrzaj>
    <derivirana_varijabla naziv="DomainObject.Predmet.ProtuStrankaListNazivFormatedOIB_1">
      <item>BELCOM društvo s ograničenom odgovornošću za proizvodnju i trgovinu, OIB 05488432616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St-17/2016-4</izvorni_sadrzaj>
    <derivirana_varijabla naziv="DomainObject.PoslovniBrojDokumenta_1">St-17/2016-4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BELCOM društvo s ograničenom odgovornošću za proizvodnju i trgovinu</izvorni_sadrzaj>
    <derivirana_varijabla naziv="DomainObject.Predmet.ProtustrankaIDrugi_1">BELCOM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BELCOM društvo s ograničenom odgovornošću za proizvodnju i trgovinu, OIB 05488432616, Kralja Tomislava 80, 40000 Belica</izvorni_sadrzaj>
    <derivirana_varijabla naziv="DomainObject.Predmet.ProtustrankaIDrugiAdressOIB_1">BELCOM društvo s ograničenom odgovornošću za proizvodnju i trgovinu, OIB 05488432616, Kralja Tomislava 80,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BELCOM društvo s ograničenom odgovornošću za proizvodnju i trgovinu</item>
      <item>Sudski registar</item>
    </izvorni_sadrzaj>
    <derivirana_varijabla naziv="DomainObject.Predmet.SudioniciListNaziv_1">
      <item>Financijska agencija</item>
      <item>BELCOM društvo s ograničenom odgovornošću za proizvodnju i trgovinu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BELCOM društvo s ograničenom odgovornošću za proizvodnju i trgovinu, OIB 05488432616, Kralja Tomislava 80,40000 Belica</item>
      <item>Sudski registar</item>
    </izvorni_sadrzaj>
    <derivirana_varijabla naziv="DomainObject.Predmet.SudioniciListAdressOIB_1">
      <item>Financijska agencija, OIB 85821130368, Ulica grada Vukovara 70,10000 Zagreb</item>
      <item>BELCOM društvo s ograničenom odgovornošću za proizvodnju i trgovinu, OIB 05488432616, Kralja Tomislava 80,40000 Belica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9B366E-D494-4330-8436-2585584897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2021</properties:Characters>
  <properties:Lines>55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2016-01-14T08:27:00Z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