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cb7a" w14:paraId="c9acb7a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3E7727">
        <w:t>2586</w:t>
      </w:r>
      <w:proofErr w:type="spellEnd"/>
      <w:r w:rsidR="002040E1">
        <w:t>/</w:t>
      </w:r>
      <w:proofErr w:type="spellStart"/>
      <w:r w:rsidR="002040E1">
        <w:t>16</w:t>
      </w:r>
      <w:proofErr w:type="spellEnd"/>
      <w:r w:rsidR="002040E1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E7727">
        <w:t xml:space="preserve"> </w:t>
      </w:r>
      <w:proofErr w:type="spellStart"/>
      <w:r w:rsidR="003E7727">
        <w:t>ALERE</w:t>
      </w:r>
      <w:proofErr w:type="spellEnd"/>
      <w:r w:rsidR="003E7727">
        <w:t xml:space="preserve"> d.o.o. Zagreb, Kruge </w:t>
      </w:r>
      <w:proofErr w:type="spellStart"/>
      <w:r w:rsidR="003E7727">
        <w:t>48</w:t>
      </w:r>
      <w:proofErr w:type="spellEnd"/>
      <w:r w:rsidR="003E7727">
        <w:t xml:space="preserve">, </w:t>
      </w:r>
      <w:proofErr w:type="spellStart"/>
      <w:r w:rsidR="003E7727">
        <w:t>OIB</w:t>
      </w:r>
      <w:proofErr w:type="spellEnd"/>
      <w:r w:rsidR="003E7727">
        <w:t xml:space="preserve">: </w:t>
      </w:r>
      <w:proofErr w:type="spellStart"/>
      <w:r w:rsidR="003E7727">
        <w:t>49265414494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E87025">
        <w:t>Zagreb</w:t>
      </w:r>
      <w:r>
        <w:t xml:space="preserve">, Podružnica </w:t>
      </w:r>
      <w:r w:rsidR="00E87025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2040E1">
        <w:t>16</w:t>
      </w:r>
      <w:proofErr w:type="spellEnd"/>
      <w:r w:rsidR="00C82343">
        <w:t xml:space="preserve">. </w:t>
      </w:r>
      <w:r w:rsidR="003E7727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2040E1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 xml:space="preserve">I  Obustavlja se skraćeni stečajni postupak nad dužnikom </w:t>
      </w:r>
      <w:proofErr w:type="spellStart"/>
      <w:r w:rsidR="003E7727">
        <w:t>ALERE</w:t>
      </w:r>
      <w:proofErr w:type="spellEnd"/>
      <w:r w:rsidR="003E7727">
        <w:t xml:space="preserve"> d.o.o. Zagreb, Kruge </w:t>
      </w:r>
      <w:proofErr w:type="spellStart"/>
      <w:r w:rsidR="003E7727">
        <w:t>48</w:t>
      </w:r>
      <w:proofErr w:type="spellEnd"/>
      <w:r w:rsidR="003E7727">
        <w:t xml:space="preserve">, </w:t>
      </w:r>
      <w:proofErr w:type="spellStart"/>
      <w:r w:rsidR="003E7727">
        <w:t>OIB</w:t>
      </w:r>
      <w:proofErr w:type="spellEnd"/>
      <w:r w:rsidR="003E7727">
        <w:t xml:space="preserve">: </w:t>
      </w:r>
      <w:proofErr w:type="spellStart"/>
      <w:r w:rsidR="003E7727">
        <w:t>49265414494</w:t>
      </w:r>
      <w:proofErr w:type="spellEnd"/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AD319D">
        <w:t>7</w:t>
      </w:r>
      <w:r w:rsidR="00F7152E">
        <w:t xml:space="preserve">. </w:t>
      </w:r>
      <w:r w:rsidR="00AD319D">
        <w:t>rujna</w:t>
      </w:r>
      <w:r w:rsidR="00F7152E">
        <w:t xml:space="preserve"> </w:t>
      </w:r>
      <w:proofErr w:type="spellStart"/>
      <w:r w:rsidR="00F7152E">
        <w:t>201</w:t>
      </w:r>
      <w:r w:rsidR="007A3621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452522">
        <w:t>Zagreb</w:t>
      </w:r>
      <w:r w:rsidR="00182B44">
        <w:t xml:space="preserve">, Podružnica </w:t>
      </w:r>
      <w:r w:rsidR="00452522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AD319D">
        <w:t>8</w:t>
      </w:r>
      <w:r w:rsidR="00DC51C2">
        <w:t>.</w:t>
      </w:r>
      <w:r w:rsidR="00F7152E">
        <w:t xml:space="preserve"> </w:t>
      </w:r>
      <w:r w:rsidR="00AD319D">
        <w:t>studenog</w:t>
      </w:r>
      <w:r w:rsidR="00C157A2">
        <w:t xml:space="preserve"> </w:t>
      </w:r>
      <w:proofErr w:type="spellStart"/>
      <w:r w:rsidR="00C157A2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E7727">
        <w:t>2586</w:t>
      </w:r>
      <w:proofErr w:type="spellEnd"/>
      <w:r w:rsidR="00C157A2">
        <w:t>/</w:t>
      </w:r>
      <w:proofErr w:type="spellStart"/>
      <w:r w:rsidR="00C157A2">
        <w:t>16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</w:t>
      </w:r>
      <w:r w:rsidR="00904CFB">
        <w:t xml:space="preserve"> </w:t>
      </w:r>
      <w:r w:rsidR="00AD319D">
        <w:t>Republika Hrvatska za tražbinu Ministarstva financija, Porezna uprava, Područni ured Zagreb</w:t>
      </w:r>
      <w:r w:rsidR="001A1EFD">
        <w:t xml:space="preserve">, </w:t>
      </w:r>
      <w:proofErr w:type="spellStart"/>
      <w:r w:rsidR="001A1EFD">
        <w:t>OIB</w:t>
      </w:r>
      <w:proofErr w:type="spellEnd"/>
      <w:r w:rsidR="001A1EFD">
        <w:t xml:space="preserve">: </w:t>
      </w:r>
      <w:proofErr w:type="spellStart"/>
      <w:r w:rsidR="001A1EFD">
        <w:t>52634238587</w:t>
      </w:r>
      <w:proofErr w:type="spellEnd"/>
      <w:r w:rsidR="00CF48E4">
        <w:t>, zastupan</w:t>
      </w:r>
      <w:r w:rsidR="00816A96">
        <w:t xml:space="preserve"> po </w:t>
      </w:r>
      <w:proofErr w:type="spellStart"/>
      <w:r w:rsidR="00816A96">
        <w:t>ŽDO</w:t>
      </w:r>
      <w:proofErr w:type="spellEnd"/>
      <w:r w:rsidR="00816A96">
        <w:t xml:space="preserve"> u Osijeku</w:t>
      </w:r>
      <w:r w:rsidR="00904CFB">
        <w:t>,</w:t>
      </w:r>
      <w:r>
        <w:t xml:space="preserve"> je podneskom od </w:t>
      </w:r>
      <w:proofErr w:type="spellStart"/>
      <w:r w:rsidR="00816A96">
        <w:t>15</w:t>
      </w:r>
      <w:proofErr w:type="spellEnd"/>
      <w:r>
        <w:t>.</w:t>
      </w:r>
      <w:r w:rsidR="00C157A2">
        <w:t xml:space="preserve"> </w:t>
      </w:r>
      <w:r w:rsidR="00816A96">
        <w:t>prosinca</w:t>
      </w:r>
      <w:r w:rsidR="00C157A2">
        <w:t xml:space="preserve"> </w:t>
      </w:r>
      <w:proofErr w:type="spellStart"/>
      <w:r w:rsidR="00C157A2">
        <w:t>2016</w:t>
      </w:r>
      <w:r w:rsidR="00470C35">
        <w:t>.g</w:t>
      </w:r>
      <w:proofErr w:type="spellEnd"/>
      <w:r w:rsidR="00470C35">
        <w:t>. (zaprimljenog na sud) podnio</w:t>
      </w:r>
      <w:r>
        <w:t xml:space="preserve"> prijedlog za otvaranje stečajnog postupka nad dužnikom</w:t>
      </w:r>
      <w:r w:rsidR="001A1EFD">
        <w:t xml:space="preserve"> </w:t>
      </w:r>
      <w:proofErr w:type="spellStart"/>
      <w:r w:rsidR="001A1EFD">
        <w:t>ALERE</w:t>
      </w:r>
      <w:proofErr w:type="spellEnd"/>
      <w:r w:rsidR="001A1EFD">
        <w:t xml:space="preserve"> d.o.o. Zagreb</w:t>
      </w:r>
      <w:r w:rsidR="00470C35">
        <w:t xml:space="preserve"> i dostavio dokaz</w:t>
      </w:r>
      <w:r w:rsidR="00EC220B">
        <w:t xml:space="preserve"> 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1A1EFD" w:rsidP="00520DFA" w:rsidR="001A1EFD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>2 St-</w:t>
      </w:r>
      <w:proofErr w:type="spellStart"/>
      <w:r w:rsidR="003E7727">
        <w:t>2586</w:t>
      </w:r>
      <w:proofErr w:type="spellEnd"/>
      <w:r>
        <w:t>/</w:t>
      </w:r>
      <w:proofErr w:type="spellStart"/>
      <w:r>
        <w:t>16</w:t>
      </w:r>
      <w:proofErr w:type="spellEnd"/>
      <w:r w:rsidR="00452522">
        <w:t>-5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7A3621">
        <w:t>16</w:t>
      </w:r>
      <w:proofErr w:type="spellEnd"/>
      <w:r w:rsidR="00C82343">
        <w:t xml:space="preserve">. </w:t>
      </w:r>
      <w:r w:rsidR="00CF48E4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7A443F" w:rsidP="009E04FF" w:rsidR="007A443F">
      <w:pPr>
        <w:pStyle w:val="Tijeloteksta"/>
        <w:numPr>
          <w:ilvl w:val="0"/>
          <w:numId w:val="2"/>
        </w:numPr>
        <w:jc w:val="left"/>
      </w:pPr>
      <w:r>
        <w:t>Vjerovnik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CF48E4">
        <w:t xml:space="preserve"> </w:t>
      </w:r>
      <w:proofErr w:type="spellStart"/>
      <w:r w:rsidR="00CF48E4">
        <w:t>16.1</w:t>
      </w:r>
      <w:proofErr w:type="spellEnd"/>
      <w:r w:rsidR="00CF48E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86CC9"/>
    <w:rsid w:val="000C47AE"/>
    <w:rsid w:val="000E6A82"/>
    <w:rsid w:val="001257A9"/>
    <w:rsid w:val="00133AE5"/>
    <w:rsid w:val="001643FC"/>
    <w:rsid w:val="001648A2"/>
    <w:rsid w:val="0017007B"/>
    <w:rsid w:val="00171061"/>
    <w:rsid w:val="00180465"/>
    <w:rsid w:val="00182B44"/>
    <w:rsid w:val="00184A88"/>
    <w:rsid w:val="001A1EFD"/>
    <w:rsid w:val="001C56E6"/>
    <w:rsid w:val="001C6EA2"/>
    <w:rsid w:val="001D7FB0"/>
    <w:rsid w:val="001F739B"/>
    <w:rsid w:val="002040E1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3E7727"/>
    <w:rsid w:val="00406B4F"/>
    <w:rsid w:val="00444EA2"/>
    <w:rsid w:val="00452522"/>
    <w:rsid w:val="0045383A"/>
    <w:rsid w:val="00470C35"/>
    <w:rsid w:val="00481D91"/>
    <w:rsid w:val="00487157"/>
    <w:rsid w:val="00495676"/>
    <w:rsid w:val="004A619D"/>
    <w:rsid w:val="004B4917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A3621"/>
    <w:rsid w:val="007A443F"/>
    <w:rsid w:val="007C0B45"/>
    <w:rsid w:val="007E7F9D"/>
    <w:rsid w:val="008151B4"/>
    <w:rsid w:val="00816A96"/>
    <w:rsid w:val="008B33A8"/>
    <w:rsid w:val="008D5FDB"/>
    <w:rsid w:val="008E5796"/>
    <w:rsid w:val="008F1997"/>
    <w:rsid w:val="008F3526"/>
    <w:rsid w:val="00904CFB"/>
    <w:rsid w:val="00905EAD"/>
    <w:rsid w:val="009240E0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79DC"/>
    <w:rsid w:val="00A94EE7"/>
    <w:rsid w:val="00AB7CFF"/>
    <w:rsid w:val="00AD10D4"/>
    <w:rsid w:val="00AD319D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43EBD"/>
    <w:rsid w:val="00C76909"/>
    <w:rsid w:val="00C82343"/>
    <w:rsid w:val="00CC758C"/>
    <w:rsid w:val="00CD017A"/>
    <w:rsid w:val="00CF48E4"/>
    <w:rsid w:val="00D10204"/>
    <w:rsid w:val="00D12821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1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D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D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D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D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1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D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D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D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D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St-2586/2016</izvorni_sadrzaj>
    <derivirana_varijabla naziv="DomainObject.Predmet.OznakaBroj_1">St-2586/2016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ALERE d.o.o.</izvorni_sadrzaj>
    <derivirana_varijabla naziv="DomainObject.Predmet.ProtustrankaFormated_1">  ALERE d.o.o.</derivirana_varijabla>
  </DomainObject.Predmet.ProtustrankaFormated>
  <DomainObject.Predmet.ProtustrankaFormatedOIB>
    <izvorni_sadrzaj>  ALERE d.o.o., OIB 49265414494</izvorni_sadrzaj>
    <derivirana_varijabla naziv="DomainObject.Predmet.ProtustrankaFormatedOIB_1">  ALERE d.o.o., OIB 49265414494</derivirana_varijabla>
  </DomainObject.Predmet.ProtustrankaFormatedOIB>
  <DomainObject.Predmet.ProtustrankaFormatedWithAdress>
    <izvorni_sadrzaj> ALERE d.o.o., Kruge 48, 10000 Zagreb</izvorni_sadrzaj>
    <derivirana_varijabla naziv="DomainObject.Predmet.ProtustrankaFormatedWithAdress_1"> ALERE d.o.o., Kruge 48, 10000 Zagreb</derivirana_varijabla>
  </DomainObject.Predmet.ProtustrankaFormatedWithAdress>
  <DomainObject.Predmet.ProtustrankaFormatedWithAdressOIB>
    <izvorni_sadrzaj> ALERE d.o.o., OIB 49265414494, Kruge 48, 10000 Zagreb</izvorni_sadrzaj>
    <derivirana_varijabla naziv="DomainObject.Predmet.ProtustrankaFormatedWithAdressOIB_1"> ALERE d.o.o., OIB 49265414494, Kruge 48, 10000 Zagreb</derivirana_varijabla>
  </DomainObject.Predmet.ProtustrankaFormatedWithAdressOIB>
  <DomainObject.Predmet.ProtustrankaWithAdress>
    <izvorni_sadrzaj>ALERE d.o.o. Kruge 48, 10000 Zagreb</izvorni_sadrzaj>
    <derivirana_varijabla naziv="DomainObject.Predmet.ProtustrankaWithAdress_1">ALERE d.o.o. Kruge 48, 10000 Zagreb</derivirana_varijabla>
  </DomainObject.Predmet.ProtustrankaWithAdress>
  <DomainObject.Predmet.ProtustrankaWithAdressOIB>
    <izvorni_sadrzaj>ALERE d.o.o., OIB 49265414494, Kruge 48, 10000 Zagreb</izvorni_sadrzaj>
    <derivirana_varijabla naziv="DomainObject.Predmet.ProtustrankaWithAdressOIB_1">ALERE d.o.o., OIB 49265414494, Kruge 48, 10000 Zagreb</derivirana_varijabla>
  </DomainObject.Predmet.ProtustrankaWithAdressOIB>
  <DomainObject.Predmet.ProtustrankaNazivFormated>
    <izvorni_sadrzaj>ALERE d.o.o.</izvorni_sadrzaj>
    <derivirana_varijabla naziv="DomainObject.Predmet.ProtustrankaNazivFormated_1">ALERE d.o.o.</derivirana_varijabla>
  </DomainObject.Predmet.ProtustrankaNazivFormated>
  <DomainObject.Predmet.ProtustrankaNazivFormatedOIB>
    <izvorni_sadrzaj>ALERE d.o.o., OIB 49265414494</izvorni_sadrzaj>
    <derivirana_varijabla naziv="DomainObject.Predmet.ProtustrankaNazivFormatedOIB_1">ALERE d.o.o., OIB 49265414494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ALERE d.o.o.</item>
    </izvorni_sadrzaj>
    <derivirana_varijabla naziv="DomainObject.Predmet.ProtuStrankaListFormated_1">
      <item>ALERE d.o.o.</item>
    </derivirana_varijabla>
  </DomainObject.Predmet.ProtuStrankaListFormated>
  <DomainObject.Predmet.ProtuStrankaListFormatedOIB>
    <izvorni_sadrzaj>
      <item>ALERE d.o.o., OIB 49265414494</item>
    </izvorni_sadrzaj>
    <derivirana_varijabla naziv="DomainObject.Predmet.ProtuStrankaListFormatedOIB_1">
      <item>ALERE d.o.o., OIB 49265414494</item>
    </derivirana_varijabla>
  </DomainObject.Predmet.ProtuStrankaListFormatedOIB>
  <DomainObject.Predmet.ProtuStrankaListFormatedWithAdress>
    <izvorni_sadrzaj>
      <item>ALERE d.o.o., Kruge 48, 10000 Zagreb</item>
    </izvorni_sadrzaj>
    <derivirana_varijabla naziv="DomainObject.Predmet.ProtuStrankaListFormatedWithAdress_1">
      <item>ALERE d.o.o., Kruge 48, 10000 Zagreb</item>
    </derivirana_varijabla>
  </DomainObject.Predmet.ProtuStrankaListFormatedWithAdress>
  <DomainObject.Predmet.ProtuStrankaListFormatedWithAdressOIB>
    <izvorni_sadrzaj>
      <item>ALERE d.o.o., OIB 49265414494, Kruge 48, 10000 Zagreb</item>
    </izvorni_sadrzaj>
    <derivirana_varijabla naziv="DomainObject.Predmet.ProtuStrankaListFormatedWithAdressOIB_1">
      <item>ALERE d.o.o., OIB 49265414494, Kruge 48, 10000 Zagreb</item>
    </derivirana_varijabla>
  </DomainObject.Predmet.ProtuStrankaListFormatedWithAdressOIB>
  <DomainObject.Predmet.ProtuStrankaListNazivFormated>
    <izvorni_sadrzaj>
      <item>ALERE d.o.o.</item>
    </izvorni_sadrzaj>
    <derivirana_varijabla naziv="DomainObject.Predmet.ProtuStrankaListNazivFormated_1">
      <item>ALERE d.o.o.</item>
    </derivirana_varijabla>
  </DomainObject.Predmet.ProtuStrankaListNazivFormated>
  <DomainObject.Predmet.ProtuStrankaListNazivFormatedOIB>
    <izvorni_sadrzaj>
      <item>ALERE d.o.o., OIB 49265414494</item>
    </izvorni_sadrzaj>
    <derivirana_varijabla naziv="DomainObject.Predmet.ProtuStrankaListNazivFormatedOIB_1">
      <item>ALERE d.o.o., OIB 49265414494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ALERE d.o.o.</izvorni_sadrzaj>
    <derivirana_varijabla naziv="DomainObject.Predmet.ProtustrankaIDrugi_1">ALERE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ALERE d.o.o., OIB 49265414494, Kruge 48, 10000 Zagreb</izvorni_sadrzaj>
    <derivirana_varijabla naziv="DomainObject.Predmet.ProtustrankaIDrugiAdressOIB_1">ALERE d.o.o., OIB 49265414494,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ALERE d.o.o.</item>
      <item>FINA Regionalni centar Zagreb</item>
    </izvorni_sadrzaj>
    <derivirana_varijabla naziv="DomainObject.Predmet.SudioniciListNaziv_1">
      <item>ALERE d.o.o.</item>
      <item>FINA Regionalni centar Zagreb</item>
    </derivirana_varijabla>
  </DomainObject.Predmet.SudioniciListNaziv>
  <DomainObject.Predmet.SudioniciListAdressOIB>
    <izvorni_sadrzaj>
      <item>ALERE d.o.o., OIB 49265414494, Kruge 48,10000 Zagreb</item>
      <item>FINA Regionalni centar Zagreb, OIB 85821130368, Trg svibanjskih žrtava 1995. br. 1,10000 Zagreb</item>
    </izvorni_sadrzaj>
    <derivirana_varijabla naziv="DomainObject.Predmet.SudioniciListAdressOIB_1">
      <item>ALERE d.o.o., OIB 49265414494, Kruge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49265414494</item>
      <item>, OIB 85821130368</item>
    </izvorni_sadrzaj>
    <derivirana_varijabla naziv="DomainObject.Predmet.SudioniciListNazivOIB_1">
      <item>, OIB 49265414494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F2A3D-E074-4946-BC57-515DF30F9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401</properties:Words>
  <properties:Characters>2138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2016-12-16T09:29:00Z</dcterms:created>
  <dc:creator>wsadmin</dc:creator>
  <cp:lastModifiedBy>Sanda Gučić</cp:lastModifiedBy>
  <cp:lastPrinted>2016-12-16T09:30:00Z</cp:lastPrinted>
  <dcterms:modified xmlns:xsi="http://www.w3.org/2001/XMLSchema-instance" xsi:type="dcterms:W3CDTF">2016-12-16T09:32:00Z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