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ef5d" w14:paraId="19bef5d" w:rsidRDefault="005F1595" w:rsidR="005F1595" w:rsidRPr="009B459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>TRGOVČAKI SUD U ZAGREBU</w:t>
      </w:r>
    </w:p>
    <w:p w:rsidRDefault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>Zagreb, Amruševa 2/II</w:t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  <w:t>31-ST-</w:t>
      </w:r>
      <w:r w:rsidR="008660D6">
        <w:rPr>
          <w:rFonts w:cs="Times New Roman" w:hAnsi="Times New Roman" w:ascii="Times New Roman"/>
        </w:rPr>
        <w:t>7608/15-3</w:t>
      </w:r>
    </w:p>
    <w:p w:rsidRDefault="005F1595" w:rsidP="00947923" w:rsidR="005F1595" w:rsidRPr="009B4598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</w:p>
    <w:p w:rsidRDefault="005F1595" w:rsidP="005F1595" w:rsidR="00947923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TRGOVAČKI SUD U ZAGREBU po stečajnom sucu Nadi Kr</w:t>
      </w:r>
      <w:r w:rsidR="00B560C9" w:rsidRPr="009B4598">
        <w:rPr>
          <w:rFonts w:cs="Times New Roman" w:hAnsi="Times New Roman" w:ascii="Times New Roman"/>
        </w:rPr>
        <w:t>aljić povodom prijedloga predlagatelja</w:t>
      </w:r>
      <w:r w:rsidR="005529DD" w:rsidRPr="009B4598">
        <w:rPr>
          <w:rFonts w:cs="Times New Roman" w:hAnsi="Times New Roman" w:ascii="Times New Roman"/>
        </w:rPr>
        <w:t xml:space="preserve"> </w:t>
      </w:r>
      <w:r w:rsidR="009B4598" w:rsidRPr="009B4598">
        <w:rPr>
          <w:rFonts w:cs="Times New Roman" w:hAnsi="Times New Roman" w:ascii="Times New Roman"/>
        </w:rPr>
        <w:t xml:space="preserve">FINA-Regionalni centar Zagreb za otvaranje stečajnog postupka nad dužnikom </w:t>
      </w:r>
      <w:r w:rsidR="008660D6" w:rsidRPr="008660D6">
        <w:rPr>
          <w:rFonts w:cs="Times New Roman" w:hAnsi="Times New Roman" w:ascii="Times New Roman"/>
        </w:rPr>
        <w:t>SANDAM NAUTIKA d.o.o.</w:t>
      </w:r>
      <w:r w:rsidR="008660D6">
        <w:rPr>
          <w:rFonts w:cs="Times New Roman" w:hAnsi="Times New Roman" w:ascii="Times New Roman"/>
        </w:rPr>
        <w:t xml:space="preserve"> Zagreb, Grigora Viteza 9</w:t>
      </w:r>
      <w:r w:rsidR="009B4598" w:rsidRPr="009B4598">
        <w:rPr>
          <w:rFonts w:cs="Times New Roman" w:hAnsi="Times New Roman" w:ascii="Times New Roman"/>
        </w:rPr>
        <w:t xml:space="preserve"> MBS: </w:t>
      </w:r>
      <w:r w:rsidR="008660D6" w:rsidRPr="008660D6">
        <w:rPr>
          <w:rFonts w:cs="Times New Roman" w:hAnsi="Times New Roman" w:ascii="Times New Roman"/>
        </w:rPr>
        <w:t>080707800</w:t>
      </w:r>
      <w:r w:rsidR="009B4598" w:rsidRPr="009B4598">
        <w:rPr>
          <w:rFonts w:cs="Times New Roman" w:hAnsi="Times New Roman" w:ascii="Times New Roman"/>
        </w:rPr>
        <w:t xml:space="preserve"> OIB: </w:t>
      </w:r>
      <w:r w:rsidR="008660D6" w:rsidRPr="008660D6">
        <w:rPr>
          <w:rFonts w:cs="Times New Roman" w:hAnsi="Times New Roman" w:ascii="Times New Roman"/>
        </w:rPr>
        <w:t>07420064701</w:t>
      </w:r>
      <w:r w:rsidR="009B4598" w:rsidRPr="009B4598">
        <w:rPr>
          <w:rFonts w:cs="Times New Roman" w:hAnsi="Times New Roman" w:ascii="Times New Roman"/>
        </w:rPr>
        <w:t xml:space="preserve"> </w:t>
      </w:r>
      <w:r w:rsidR="00B560C9" w:rsidRPr="009B4598">
        <w:rPr>
          <w:rFonts w:cs="Times New Roman" w:hAnsi="Times New Roman" w:ascii="Times New Roman"/>
        </w:rPr>
        <w:t xml:space="preserve">dana </w:t>
      </w:r>
      <w:r w:rsidR="008660D6">
        <w:rPr>
          <w:rFonts w:cs="Times New Roman" w:hAnsi="Times New Roman" w:ascii="Times New Roman"/>
        </w:rPr>
        <w:t>5. svibnja</w:t>
      </w:r>
      <w:r w:rsidR="009815EF" w:rsidRPr="009B4598">
        <w:rPr>
          <w:rFonts w:cs="Times New Roman" w:hAnsi="Times New Roman" w:ascii="Times New Roman"/>
        </w:rPr>
        <w:t xml:space="preserve"> </w:t>
      </w:r>
      <w:r w:rsidR="006F7797" w:rsidRPr="009B4598">
        <w:rPr>
          <w:rFonts w:cs="Times New Roman" w:hAnsi="Times New Roman" w:ascii="Times New Roman"/>
        </w:rPr>
        <w:t>2016</w:t>
      </w:r>
      <w:r w:rsidR="005E5B68" w:rsidRPr="009B4598">
        <w:rPr>
          <w:rFonts w:cs="Times New Roman" w:hAnsi="Times New Roman" w:ascii="Times New Roman"/>
        </w:rPr>
        <w:t xml:space="preserve">. </w:t>
      </w:r>
      <w:r w:rsidRPr="009B4598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B4598">
      <w:pPr>
        <w:rPr>
          <w:rFonts w:cs="Times New Roman" w:hAnsi="Times New Roman" w:ascii="Times New Roman"/>
        </w:rPr>
      </w:pP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B4598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9B4598">
        <w:rPr>
          <w:rFonts w:cs="Times New Roman" w:hAnsi="Times New Roman" w:ascii="Times New Roman"/>
        </w:rPr>
        <w:t xml:space="preserve">pretpostavki </w:t>
      </w:r>
      <w:r w:rsidRPr="009B4598">
        <w:rPr>
          <w:rFonts w:cs="Times New Roman" w:hAnsi="Times New Roman" w:ascii="Times New Roman"/>
        </w:rPr>
        <w:t xml:space="preserve">za otvaranje stečajnog postupka nad </w:t>
      </w:r>
      <w:r w:rsidR="008660D6" w:rsidRPr="008660D6">
        <w:rPr>
          <w:rFonts w:cs="Times New Roman" w:hAnsi="Times New Roman" w:ascii="Times New Roman"/>
        </w:rPr>
        <w:t>SANDAM NAUTIKA d.o.o.</w:t>
      </w:r>
      <w:r w:rsidR="008660D6">
        <w:rPr>
          <w:rFonts w:cs="Times New Roman" w:hAnsi="Times New Roman" w:ascii="Times New Roman"/>
        </w:rPr>
        <w:t xml:space="preserve"> Zagreb, Grigora Viteza 9</w:t>
      </w:r>
      <w:r w:rsidR="008660D6" w:rsidRPr="009B4598">
        <w:rPr>
          <w:rFonts w:cs="Times New Roman" w:hAnsi="Times New Roman" w:ascii="Times New Roman"/>
        </w:rPr>
        <w:t xml:space="preserve"> MBS: </w:t>
      </w:r>
      <w:r w:rsidR="008660D6" w:rsidRPr="008660D6">
        <w:rPr>
          <w:rFonts w:cs="Times New Roman" w:hAnsi="Times New Roman" w:ascii="Times New Roman"/>
        </w:rPr>
        <w:t>080707800</w:t>
      </w:r>
      <w:r w:rsidR="008660D6" w:rsidRPr="009B4598">
        <w:rPr>
          <w:rFonts w:cs="Times New Roman" w:hAnsi="Times New Roman" w:ascii="Times New Roman"/>
        </w:rPr>
        <w:t xml:space="preserve"> OIB: </w:t>
      </w:r>
      <w:r w:rsidR="008660D6" w:rsidRPr="008660D6">
        <w:rPr>
          <w:rFonts w:cs="Times New Roman" w:hAnsi="Times New Roman" w:ascii="Times New Roman"/>
        </w:rPr>
        <w:t>07420064701</w:t>
      </w:r>
      <w:r w:rsidR="009B4598">
        <w:rPr>
          <w:rFonts w:cs="Times New Roman" w:hAnsi="Times New Roman" w:ascii="Times New Roman"/>
        </w:rPr>
        <w:t>.</w:t>
      </w:r>
    </w:p>
    <w:p w:rsidRDefault="005529DD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2. Naređuje se direktoru</w:t>
      </w:r>
      <w:r w:rsidR="005527E9" w:rsidRPr="009B4598">
        <w:rPr>
          <w:rFonts w:cs="Times New Roman" w:hAnsi="Times New Roman" w:ascii="Times New Roman"/>
        </w:rPr>
        <w:t xml:space="preserve"> </w:t>
      </w:r>
      <w:r w:rsidR="005F1595" w:rsidRPr="009B4598">
        <w:rPr>
          <w:rFonts w:cs="Times New Roman" w:hAnsi="Times New Roman" w:ascii="Times New Roman"/>
        </w:rPr>
        <w:t>dužnika</w:t>
      </w:r>
      <w:r w:rsidR="005527E9" w:rsidRPr="009B4598">
        <w:rPr>
          <w:rFonts w:cs="Times New Roman" w:hAnsi="Times New Roman" w:ascii="Times New Roman"/>
        </w:rPr>
        <w:t xml:space="preserve"> </w:t>
      </w:r>
      <w:r w:rsidR="008660D6">
        <w:rPr>
          <w:rFonts w:cs="Times New Roman" w:hAnsi="Times New Roman" w:ascii="Times New Roman"/>
        </w:rPr>
        <w:t>Goranu Cmrku, Zagreb, Grigora Viteza 9  OIB: 32480830062</w:t>
      </w:r>
      <w:r w:rsidR="009B4598">
        <w:rPr>
          <w:rFonts w:cs="Times New Roman" w:hAnsi="Times New Roman" w:ascii="Times New Roman"/>
        </w:rPr>
        <w:t xml:space="preserve"> </w:t>
      </w:r>
      <w:r w:rsidR="005F1595" w:rsidRPr="009B4598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B4598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8660D6" w:rsidP="006F7797" w:rsidR="0064234C" w:rsidRPr="009B459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7. lipnja </w:t>
      </w:r>
      <w:r w:rsidR="006F7797" w:rsidRPr="009B4598">
        <w:rPr>
          <w:rFonts w:cs="Times New Roman" w:hAnsi="Times New Roman" w:ascii="Times New Roman"/>
        </w:rPr>
        <w:t xml:space="preserve">2016. </w:t>
      </w:r>
      <w:r w:rsidR="00947923" w:rsidRPr="009B4598">
        <w:rPr>
          <w:rFonts w:cs="Times New Roman" w:hAnsi="Times New Roman" w:ascii="Times New Roman"/>
        </w:rPr>
        <w:t xml:space="preserve"> </w:t>
      </w:r>
      <w:r w:rsidR="001D2C73" w:rsidRPr="009B4598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10,2</w:t>
      </w:r>
      <w:r w:rsidR="003827FA" w:rsidRPr="009B4598">
        <w:rPr>
          <w:rFonts w:cs="Times New Roman" w:hAnsi="Times New Roman" w:ascii="Times New Roman"/>
        </w:rPr>
        <w:t>0</w:t>
      </w:r>
      <w:r w:rsidR="005E5B68" w:rsidRPr="009B4598">
        <w:rPr>
          <w:rFonts w:cs="Times New Roman" w:hAnsi="Times New Roman" w:ascii="Times New Roman"/>
        </w:rPr>
        <w:t xml:space="preserve"> </w:t>
      </w:r>
      <w:r w:rsidR="0064234C" w:rsidRPr="009B4598">
        <w:rPr>
          <w:rFonts w:cs="Times New Roman" w:hAnsi="Times New Roman" w:ascii="Times New Roman"/>
        </w:rPr>
        <w:t>sati</w:t>
      </w:r>
    </w:p>
    <w:p w:rsidRDefault="00961707" w:rsidP="005F1595" w:rsidR="00961707" w:rsidRPr="009B4598">
      <w:pPr>
        <w:rPr>
          <w:rFonts w:cs="Times New Roman" w:hAnsi="Times New Roman" w:ascii="Times New Roman"/>
        </w:rPr>
      </w:pPr>
    </w:p>
    <w:p w:rsidRDefault="00961707" w:rsidP="005F1595" w:rsidR="00EE66B4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="0064234C" w:rsidRPr="009B4598">
        <w:rPr>
          <w:rFonts w:cs="Times New Roman" w:hAnsi="Times New Roman" w:ascii="Times New Roman"/>
        </w:rPr>
        <w:t>u</w:t>
      </w:r>
      <w:r w:rsidRPr="009B4598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9815EF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- predlagatelj </w:t>
      </w:r>
      <w:r w:rsidR="00653B08" w:rsidRPr="009B4598">
        <w:rPr>
          <w:rFonts w:cs="Times New Roman" w:hAnsi="Times New Roman" w:ascii="Times New Roman"/>
        </w:rPr>
        <w:t xml:space="preserve"> -</w:t>
      </w:r>
      <w:r w:rsidR="009815EF" w:rsidRPr="009B4598">
        <w:rPr>
          <w:rFonts w:cs="Times New Roman" w:hAnsi="Times New Roman" w:ascii="Times New Roman"/>
        </w:rPr>
        <w:t xml:space="preserve"> FINA</w:t>
      </w:r>
      <w:r w:rsidR="00961707" w:rsidRPr="009B4598">
        <w:rPr>
          <w:rFonts w:cs="Times New Roman" w:hAnsi="Times New Roman" w:ascii="Times New Roman"/>
        </w:rPr>
        <w:t xml:space="preserve"> </w:t>
      </w:r>
    </w:p>
    <w:p w:rsidRDefault="009815EF" w:rsidP="009815EF" w:rsidR="00961707" w:rsidRPr="009B4598">
      <w:pPr>
        <w:ind w:firstLine="708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- </w:t>
      </w:r>
      <w:r w:rsidR="00961707" w:rsidRPr="009B4598">
        <w:rPr>
          <w:rFonts w:cs="Times New Roman" w:hAnsi="Times New Roman" w:ascii="Times New Roman"/>
        </w:rPr>
        <w:t>dužnik</w:t>
      </w:r>
    </w:p>
    <w:p w:rsidRDefault="00EE66B4" w:rsidP="005F1595" w:rsidR="00EE66B4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>- zakonski zastupnik dužnika</w:t>
      </w:r>
    </w:p>
    <w:p w:rsidRDefault="00961707" w:rsidP="005F1595" w:rsidR="00B560C9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 w:rsidRPr="009B4598">
      <w:pPr>
        <w:ind w:firstLine="708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B4598">
      <w:pPr>
        <w:rPr>
          <w:rFonts w:cs="Times New Roman" w:hAnsi="Times New Roman" w:ascii="Times New Roman"/>
        </w:rPr>
      </w:pPr>
    </w:p>
    <w:p w:rsidRDefault="00961707" w:rsidP="00961707" w:rsidR="00961707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B4598">
      <w:pPr>
        <w:jc w:val="center"/>
        <w:rPr>
          <w:rFonts w:cs="Times New Roman" w:hAnsi="Times New Roman" w:ascii="Times New Roman"/>
        </w:rPr>
      </w:pPr>
    </w:p>
    <w:p w:rsidRDefault="00961707" w:rsidP="006F7729" w:rsidR="006F7729" w:rsidRPr="009B1E96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="006F7729" w:rsidRPr="009B1E96">
        <w:rPr>
          <w:rFonts w:cs="Times New Roman" w:hAnsi="Times New Roman" w:ascii="Times New Roman"/>
        </w:rPr>
        <w:t xml:space="preserve">FINA – Regionalni centar Zagreb, podnijela je ovom sudu prijedlog za otvaranje stečajnog postupka nad dužnikom. </w:t>
      </w:r>
    </w:p>
    <w:p w:rsidRDefault="006F7729" w:rsidP="006F7729" w:rsidR="006F7729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Prijedlog je </w:t>
      </w:r>
      <w:r>
        <w:rPr>
          <w:rFonts w:cs="Times New Roman" w:hAnsi="Times New Roman" w:ascii="Times New Roman"/>
        </w:rPr>
        <w:t>podnesen temeljem odredbe čl. 27 stavak 5</w:t>
      </w:r>
      <w:r w:rsidRPr="009B1E96">
        <w:rPr>
          <w:rFonts w:cs="Times New Roman" w:hAnsi="Times New Roman" w:ascii="Times New Roman"/>
        </w:rPr>
        <w:t xml:space="preserve"> Zakona o financijskom poslovanju i predstečajnoj nagodbi (NN 108/12 i 144/12, dalje ZFPN) obzirom je pravomoćnom odlukom od </w:t>
      </w:r>
      <w:r>
        <w:rPr>
          <w:rFonts w:cs="Times New Roman" w:hAnsi="Times New Roman" w:ascii="Times New Roman"/>
        </w:rPr>
        <w:t xml:space="preserve">19. listopada 2015. </w:t>
      </w:r>
      <w:r w:rsidRPr="009B1E96">
        <w:rPr>
          <w:rFonts w:cs="Times New Roman" w:hAnsi="Times New Roman" w:ascii="Times New Roman"/>
        </w:rPr>
        <w:t xml:space="preserve"> godine  poslovni broj ur.br.:04-06-</w:t>
      </w:r>
      <w:r>
        <w:rPr>
          <w:rFonts w:cs="Times New Roman" w:hAnsi="Times New Roman" w:ascii="Times New Roman"/>
        </w:rPr>
        <w:t xml:space="preserve">15-8304-42 </w:t>
      </w:r>
      <w:r w:rsidRPr="009B1E96">
        <w:rPr>
          <w:rFonts w:cs="Times New Roman" w:hAnsi="Times New Roman" w:ascii="Times New Roman"/>
        </w:rPr>
        <w:t xml:space="preserve">nagodbeno vijeće </w:t>
      </w:r>
      <w:r>
        <w:rPr>
          <w:rFonts w:cs="Times New Roman" w:hAnsi="Times New Roman" w:ascii="Times New Roman"/>
        </w:rPr>
        <w:t>je obustavilo postupka predstečajne nagodbe.</w:t>
      </w:r>
    </w:p>
    <w:p w:rsidRDefault="006F7729" w:rsidP="006F7729" w:rsidR="006F7729" w:rsidRPr="009B1E96">
      <w:p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ab/>
        <w:t xml:space="preserve">FINA je uz prijedlog za otvaranje stečajnog postupka nad dužnikom dostavila: </w:t>
      </w:r>
    </w:p>
    <w:p w:rsidRDefault="006F7729" w:rsidP="006F7729" w:rsidR="006F7729" w:rsidRPr="009B1E96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9B1E96">
        <w:rPr>
          <w:rFonts w:cs="Times New Roman" w:hAnsi="Times New Roman" w:ascii="Times New Roman"/>
        </w:rPr>
        <w:t xml:space="preserve">potvrdu od </w:t>
      </w:r>
      <w:r>
        <w:rPr>
          <w:rFonts w:cs="Times New Roman" w:hAnsi="Times New Roman" w:ascii="Times New Roman"/>
        </w:rPr>
        <w:t xml:space="preserve">22. siječnja 2016. </w:t>
      </w:r>
      <w:r w:rsidRPr="009B1E96">
        <w:rPr>
          <w:rFonts w:cs="Times New Roman" w:hAnsi="Times New Roman" w:ascii="Times New Roman"/>
        </w:rPr>
        <w:t xml:space="preserve"> godine </w:t>
      </w:r>
    </w:p>
    <w:p w:rsidRDefault="00D5190F" w:rsidP="006F7729" w:rsidR="0096170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>Prema odredbi čl. 115</w:t>
      </w:r>
      <w:r w:rsidR="00961707" w:rsidRPr="009B4598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B4598">
        <w:rPr>
          <w:rFonts w:cs="Times New Roman" w:hAnsi="Times New Roman" w:ascii="Times New Roman"/>
        </w:rPr>
        <w:t>postupka (preth</w:t>
      </w:r>
      <w:r w:rsidR="00961707" w:rsidRPr="009B4598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Prema odredbi čl. </w:t>
      </w:r>
      <w:r w:rsidR="00D5190F" w:rsidRPr="009B4598">
        <w:rPr>
          <w:rFonts w:cs="Times New Roman" w:hAnsi="Times New Roman" w:ascii="Times New Roman"/>
        </w:rPr>
        <w:t>117</w:t>
      </w:r>
      <w:r w:rsidRPr="009B4598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9B4598">
        <w:rPr>
          <w:rFonts w:cs="Times New Roman" w:hAnsi="Times New Roman" w:ascii="Times New Roman"/>
        </w:rPr>
        <w:t>a koje vode poslovanje dužnika da dostave sve potrebne podatke i obavijesti.</w:t>
      </w:r>
      <w:r w:rsidRPr="009B4598">
        <w:rPr>
          <w:rFonts w:cs="Times New Roman" w:hAnsi="Times New Roman" w:ascii="Times New Roman"/>
        </w:rPr>
        <w:t xml:space="preserve">  </w:t>
      </w:r>
    </w:p>
    <w:p w:rsidRDefault="00E055D0" w:rsidP="009815EF" w:rsidR="00E055D0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Prema odredbi članka </w:t>
      </w:r>
      <w:r w:rsidR="00D5190F" w:rsidRPr="009B4598">
        <w:rPr>
          <w:rFonts w:cs="Times New Roman" w:hAnsi="Times New Roman" w:ascii="Times New Roman"/>
        </w:rPr>
        <w:t>128</w:t>
      </w:r>
      <w:r w:rsidRPr="009B4598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B4598">
      <w:pPr>
        <w:ind w:firstLine="705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9B4598">
        <w:rPr>
          <w:rFonts w:cs="Times New Roman" w:hAnsi="Times New Roman" w:ascii="Times New Roman"/>
        </w:rPr>
        <w:t>128</w:t>
      </w:r>
      <w:r w:rsidRPr="009B4598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</w:p>
    <w:p w:rsidRDefault="00B560C9" w:rsidP="00E055D0" w:rsidR="00E055D0" w:rsidRPr="009B4598">
      <w:pPr>
        <w:jc w:val="center"/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U Zagrebu, </w:t>
      </w:r>
      <w:r w:rsidR="008660D6">
        <w:rPr>
          <w:rFonts w:cs="Times New Roman" w:hAnsi="Times New Roman" w:ascii="Times New Roman"/>
        </w:rPr>
        <w:t xml:space="preserve">5. svibnja </w:t>
      </w:r>
      <w:r w:rsidR="00093B8A" w:rsidRPr="009B4598">
        <w:rPr>
          <w:rFonts w:cs="Times New Roman" w:hAnsi="Times New Roman" w:ascii="Times New Roman"/>
        </w:rPr>
        <w:t xml:space="preserve"> </w:t>
      </w:r>
      <w:r w:rsidR="006F7797" w:rsidRPr="009B4598">
        <w:rPr>
          <w:rFonts w:cs="Times New Roman" w:hAnsi="Times New Roman" w:ascii="Times New Roman"/>
        </w:rPr>
        <w:t>2016</w:t>
      </w:r>
      <w:r w:rsidR="00EE66B4" w:rsidRPr="009B4598">
        <w:rPr>
          <w:rFonts w:cs="Times New Roman" w:hAnsi="Times New Roman" w:ascii="Times New Roman"/>
        </w:rPr>
        <w:t xml:space="preserve">. </w:t>
      </w:r>
      <w:r w:rsidR="00947923" w:rsidRPr="009B4598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B4598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</w:r>
      <w:r w:rsidRPr="009B4598">
        <w:rPr>
          <w:rFonts w:cs="Times New Roman" w:hAnsi="Times New Roman" w:ascii="Times New Roman"/>
        </w:rPr>
        <w:tab/>
        <w:t>Nada Kraljić</w:t>
      </w:r>
      <w:r w:rsidR="007620E6">
        <w:rPr>
          <w:rFonts w:cs="Times New Roman" w:hAnsi="Times New Roman" w:ascii="Times New Roman"/>
        </w:rPr>
        <w:t>,v.r.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 w:rsidRPr="009B4598">
      <w:pPr>
        <w:rPr>
          <w:rFonts w:cs="Times New Roman" w:hAnsi="Times New Roman" w:ascii="Times New Roman"/>
        </w:rPr>
      </w:pPr>
      <w:r w:rsidRPr="009B4598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B4598">
      <w:pPr>
        <w:rPr>
          <w:rFonts w:cs="Times New Roman" w:hAnsi="Times New Roman" w:ascii="Times New Roman"/>
        </w:rPr>
      </w:pPr>
    </w:p>
    <w:p w:rsidRDefault="007620E6" w:rsidR="007620E6" w:rsidRPr="007620E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620E6">
        <w:rPr>
          <w:rFonts w:cs="Times New Roman" w:hAnsi="Times New Roman" w:ascii="Times New Roman"/>
        </w:rPr>
        <w:t>Za točnost otpravka-ovl.službenik</w:t>
      </w:r>
    </w:p>
    <w:p w:rsidRDefault="007620E6" w:rsidP="007620E6" w:rsidR="007620E6" w:rsidRPr="007620E6">
      <w:pPr>
        <w:ind w:firstLine="708" w:left="4956"/>
        <w:rPr>
          <w:rFonts w:cs="Times New Roman" w:hAnsi="Times New Roman" w:ascii="Times New Roman"/>
        </w:rPr>
      </w:pPr>
      <w:r w:rsidRPr="007620E6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B4598">
      <w:pPr>
        <w:rPr>
          <w:rFonts w:cs="Times New Roman" w:hAnsi="Times New Roman" w:ascii="Times New Roman"/>
        </w:rPr>
      </w:pPr>
    </w:p>
    <w:p w:rsidRDefault="00E055D0" w:rsidP="005F1595" w:rsidR="00E055D0" w:rsidRPr="009B4598">
      <w:pPr>
        <w:rPr>
          <w:rFonts w:cs="Times New Roman" w:hAnsi="Times New Roman" w:ascii="Times New Roman"/>
        </w:rPr>
      </w:pPr>
    </w:p>
    <w:sectPr w:rsidSect="00D5190F" w:rsidR="00E055D0" w:rsidRPr="009B459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0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8660D6">
      <w:rPr>
        <w:rFonts w:cs="Times New Roman" w:hAnsi="Times New Roman" w:ascii="Times New Roman"/>
      </w:rPr>
      <w:t>7608/15-3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44870E1"/>
    <w:multiLevelType w:val="hybridMultilevel"/>
    <w:tmpl w:val="B498C872"/>
    <w:lvl w:tplc="9B603D44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93B8A"/>
    <w:rsid w:val="000A5AEC"/>
    <w:rsid w:val="000E5779"/>
    <w:rsid w:val="0011212C"/>
    <w:rsid w:val="00136955"/>
    <w:rsid w:val="0014066B"/>
    <w:rsid w:val="001D2C73"/>
    <w:rsid w:val="00310E11"/>
    <w:rsid w:val="0036711B"/>
    <w:rsid w:val="003827FA"/>
    <w:rsid w:val="004A5CC8"/>
    <w:rsid w:val="004B2C43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29"/>
    <w:rsid w:val="006F7797"/>
    <w:rsid w:val="007211FF"/>
    <w:rsid w:val="007620E6"/>
    <w:rsid w:val="00775A37"/>
    <w:rsid w:val="007F7106"/>
    <w:rsid w:val="008660D6"/>
    <w:rsid w:val="008D4645"/>
    <w:rsid w:val="00900D13"/>
    <w:rsid w:val="00947923"/>
    <w:rsid w:val="00961707"/>
    <w:rsid w:val="009815EF"/>
    <w:rsid w:val="009B4598"/>
    <w:rsid w:val="009F313C"/>
    <w:rsid w:val="00A12C2E"/>
    <w:rsid w:val="00AD0DB4"/>
    <w:rsid w:val="00B560C9"/>
    <w:rsid w:val="00B61B24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E66B4"/>
    <w:rsid w:val="00F37313"/>
    <w:rsid w:val="00F86209"/>
    <w:rsid w:val="00FA47B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60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0E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60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0E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</izvorni_sadrzaj>
    <derivirana_varijabla naziv="DomainObject.Predmet.SudioniciListNaziv_1">
      <item>FINA Regionalni centar Zagreb</item>
      <item>SANDAM NAUTIKA d.o.o.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</izvorni_sadrzaj>
    <derivirana_varijabla naziv="DomainObject.Predmet.SudioniciListNazivOIB_1">
      <item>, OIB 85821130368</item>
      <item>, OIB 07420064701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3355</properties:Characters>
  <properties:Lines>87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2016-05-05T10:06:00Z</dcterms:created>
  <dc:creator>vmihalincic</dc:creator>
  <cp:lastModifiedBy>Vinka Mihalinčić</cp:lastModifiedBy>
  <cp:lastPrinted>2016-05-05T10:10:00Z</cp:lastPrinted>
  <dcterms:modified xmlns:xsi="http://www.w3.org/2001/XMLSchema-instance" xsi:type="dcterms:W3CDTF">2016-05-05T10:11:00Z</dcterms:modified>
  <cp:revision>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