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afd3" w14:paraId="aa5afd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C59B1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C59B1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CA4F91">
        <w:rPr>
          <w:szCs w:val="24"/>
          <w:lang w:val="hr-HR"/>
        </w:rPr>
        <w:t>NEDEŠĆINA GRADITELJSTVO</w:t>
      </w:r>
      <w:r w:rsidR="00BE2FC8">
        <w:rPr>
          <w:szCs w:val="24"/>
          <w:lang w:val="hr-HR"/>
        </w:rPr>
        <w:t xml:space="preserve"> d.o.o.</w:t>
      </w:r>
      <w:r w:rsidR="00CA4F91">
        <w:rPr>
          <w:szCs w:val="24"/>
          <w:lang w:val="hr-HR"/>
        </w:rPr>
        <w:t>,</w:t>
      </w:r>
      <w:r w:rsidR="002F40E1">
        <w:rPr>
          <w:szCs w:val="24"/>
          <w:lang w:val="hr-HR"/>
        </w:rPr>
        <w:t xml:space="preserve"> </w:t>
      </w:r>
      <w:r w:rsidR="00CA4F91">
        <w:rPr>
          <w:szCs w:val="24"/>
          <w:lang w:val="hr-HR"/>
        </w:rPr>
        <w:t>Nedešćina</w:t>
      </w:r>
      <w:r w:rsidR="00124093">
        <w:rPr>
          <w:szCs w:val="24"/>
          <w:lang w:val="hr-HR"/>
        </w:rPr>
        <w:t xml:space="preserve">, </w:t>
      </w:r>
      <w:r w:rsidR="00CA4F91">
        <w:rPr>
          <w:szCs w:val="24"/>
          <w:lang w:val="hr-HR"/>
        </w:rPr>
        <w:t>Nedešćina 209</w:t>
      </w:r>
      <w:r w:rsidR="00E97BE2">
        <w:rPr>
          <w:szCs w:val="24"/>
          <w:lang w:val="hr-HR"/>
        </w:rPr>
        <w:t xml:space="preserve">, </w:t>
      </w:r>
      <w:r w:rsidR="00CA4F91">
        <w:rPr>
          <w:szCs w:val="24"/>
          <w:lang w:val="hr-HR"/>
        </w:rPr>
        <w:t xml:space="preserve">               </w:t>
      </w:r>
      <w:r w:rsidR="00D74246" w:rsidRPr="00936C9E">
        <w:rPr>
          <w:szCs w:val="24"/>
          <w:lang w:val="hr-HR"/>
        </w:rPr>
        <w:t xml:space="preserve">OIB: </w:t>
      </w:r>
      <w:r w:rsidR="00CA4F91">
        <w:rPr>
          <w:lang w:val="hr-HR"/>
        </w:rPr>
        <w:t>50580389149</w:t>
      </w:r>
      <w:r w:rsidR="00D74246" w:rsidRPr="00936C9E">
        <w:rPr>
          <w:lang w:val="hr-HR"/>
        </w:rPr>
        <w:t>,</w:t>
      </w:r>
      <w:r w:rsidR="00BE2FC8">
        <w:rPr>
          <w:szCs w:val="24"/>
          <w:lang w:val="hr-HR"/>
        </w:rPr>
        <w:t xml:space="preserve"> </w:t>
      </w:r>
      <w:r w:rsidR="00CA4F91">
        <w:rPr>
          <w:szCs w:val="24"/>
          <w:lang w:val="hr-HR"/>
        </w:rPr>
        <w:t>21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CA4F91">
        <w:rPr>
          <w:szCs w:val="24"/>
          <w:lang w:val="hr-HR"/>
        </w:rPr>
        <w:t>Zoranu Jakovljeviću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CA4F91">
        <w:rPr>
          <w:szCs w:val="24"/>
          <w:lang w:val="hr-HR"/>
        </w:rPr>
        <w:t>Nedešćine</w:t>
      </w:r>
      <w:r w:rsidR="0035409B">
        <w:rPr>
          <w:szCs w:val="24"/>
          <w:lang w:val="hr-HR"/>
        </w:rPr>
        <w:t xml:space="preserve">, </w:t>
      </w:r>
      <w:r w:rsidR="00CA4F91">
        <w:rPr>
          <w:szCs w:val="24"/>
          <w:lang w:val="hr-HR"/>
        </w:rPr>
        <w:t>Nedešćina 209</w:t>
      </w:r>
      <w:r w:rsidR="00E95B75" w:rsidRPr="00936C9E">
        <w:rPr>
          <w:szCs w:val="24"/>
          <w:lang w:val="hr-HR"/>
        </w:rPr>
        <w:t xml:space="preserve">, OIB: </w:t>
      </w:r>
      <w:r w:rsidR="00CA4F91">
        <w:rPr>
          <w:lang w:val="hr-HR"/>
        </w:rPr>
        <w:t>77156540216</w:t>
      </w:r>
      <w:r w:rsidR="006B2DB3">
        <w:rPr>
          <w:lang w:val="hr-HR"/>
        </w:rPr>
        <w:t xml:space="preserve"> i </w:t>
      </w:r>
      <w:r w:rsidR="00CA4F91">
        <w:rPr>
          <w:lang w:val="hr-HR"/>
        </w:rPr>
        <w:t>Peji Jakovljeviću</w:t>
      </w:r>
      <w:r w:rsidR="006B2DB3">
        <w:rPr>
          <w:lang w:val="hr-HR"/>
        </w:rPr>
        <w:t xml:space="preserve"> iz </w:t>
      </w:r>
      <w:r w:rsidR="00CA4F91">
        <w:rPr>
          <w:szCs w:val="24"/>
          <w:lang w:val="hr-HR"/>
        </w:rPr>
        <w:t>Nedešćine</w:t>
      </w:r>
      <w:r w:rsidR="006B2DB3">
        <w:rPr>
          <w:lang w:val="hr-HR"/>
        </w:rPr>
        <w:t xml:space="preserve">, </w:t>
      </w:r>
      <w:r w:rsidR="00CA4F91">
        <w:rPr>
          <w:szCs w:val="24"/>
          <w:lang w:val="hr-HR"/>
        </w:rPr>
        <w:t>Nedešćina 224</w:t>
      </w:r>
      <w:r w:rsidR="006B2DB3">
        <w:rPr>
          <w:lang w:val="hr-HR"/>
        </w:rPr>
        <w:t xml:space="preserve">, OIB: </w:t>
      </w:r>
      <w:r w:rsidR="00CA4F91">
        <w:rPr>
          <w:lang w:val="hr-HR"/>
        </w:rPr>
        <w:t>25410764785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</w:t>
      </w:r>
      <w:r w:rsidR="006B2DB3">
        <w:rPr>
          <w:szCs w:val="24"/>
          <w:lang w:val="hr-HR"/>
        </w:rPr>
        <w:t>ama</w:t>
      </w:r>
      <w:r w:rsidR="006E39F9" w:rsidRPr="00936C9E">
        <w:rPr>
          <w:szCs w:val="24"/>
          <w:lang w:val="hr-HR"/>
        </w:rPr>
        <w:t xml:space="preserve"> ovlašten</w:t>
      </w:r>
      <w:r w:rsidR="006B2DB3">
        <w:rPr>
          <w:szCs w:val="24"/>
          <w:lang w:val="hr-HR"/>
        </w:rPr>
        <w:t>ima</w:t>
      </w:r>
      <w:r w:rsidR="006E39F9" w:rsidRPr="00936C9E">
        <w:rPr>
          <w:szCs w:val="24"/>
          <w:lang w:val="hr-HR"/>
        </w:rPr>
        <w:t xml:space="preserve"> za zastupanje dužnika</w:t>
      </w:r>
      <w:r w:rsidR="00E95B75" w:rsidRPr="00936C9E">
        <w:rPr>
          <w:szCs w:val="24"/>
          <w:lang w:val="hr-HR"/>
        </w:rPr>
        <w:t xml:space="preserve"> </w:t>
      </w:r>
      <w:r w:rsidR="00CA4F91">
        <w:rPr>
          <w:szCs w:val="24"/>
          <w:lang w:val="hr-HR"/>
        </w:rPr>
        <w:t xml:space="preserve">NEDEŠĆINA GRADITELJSTVO d.o.o., Nedešćina, Nedešćina 209,                </w:t>
      </w:r>
      <w:r w:rsidR="00CA4F91" w:rsidRPr="00936C9E">
        <w:rPr>
          <w:szCs w:val="24"/>
          <w:lang w:val="hr-HR"/>
        </w:rPr>
        <w:t xml:space="preserve">OIB: </w:t>
      </w:r>
      <w:r w:rsidR="00CA4F91">
        <w:rPr>
          <w:lang w:val="hr-HR"/>
        </w:rPr>
        <w:t>50580389149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</w:t>
      </w:r>
      <w:r w:rsidR="006B2DB3">
        <w:rPr>
          <w:szCs w:val="24"/>
          <w:lang w:val="hr-HR"/>
        </w:rPr>
        <w:t>e</w:t>
      </w:r>
      <w:r w:rsidRPr="00936C9E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CA4F91">
        <w:rPr>
          <w:szCs w:val="24"/>
          <w:lang w:val="hr-HR"/>
        </w:rPr>
        <w:t>802</w:t>
      </w:r>
      <w:r w:rsidR="006E39F9" w:rsidRPr="00936C9E">
        <w:rPr>
          <w:szCs w:val="24"/>
          <w:lang w:val="hr-HR"/>
        </w:rPr>
        <w:t>-</w:t>
      </w:r>
      <w:r w:rsidR="00A31CA3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>Ako obvezni</w:t>
      </w:r>
      <w:r w:rsidR="00480BED">
        <w:rPr>
          <w:szCs w:val="24"/>
          <w:lang w:val="hr-HR"/>
        </w:rPr>
        <w:t>ci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>iz točke I. ovog rješenja ne plat</w:t>
      </w:r>
      <w:r w:rsidR="00480BED">
        <w:rPr>
          <w:szCs w:val="24"/>
          <w:lang w:val="hr-HR"/>
        </w:rPr>
        <w:t>e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</w:t>
      </w:r>
      <w:r w:rsidR="00480BED">
        <w:rPr>
          <w:szCs w:val="24"/>
          <w:lang w:val="hr-HR"/>
        </w:rPr>
        <w:t>e</w:t>
      </w:r>
      <w:r w:rsidRPr="00936C9E">
        <w:rPr>
          <w:szCs w:val="24"/>
          <w:lang w:val="hr-HR"/>
        </w:rPr>
        <w:t xml:space="preserve">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CA4F91">
        <w:rPr>
          <w:lang w:val="hr-HR"/>
        </w:rPr>
        <w:t xml:space="preserve">77156540216 </w:t>
      </w:r>
      <w:r w:rsidR="006B2DB3">
        <w:rPr>
          <w:lang w:val="hr-HR"/>
        </w:rPr>
        <w:t xml:space="preserve">i </w:t>
      </w:r>
      <w:r w:rsidR="00CA4F91">
        <w:rPr>
          <w:lang w:val="hr-HR"/>
        </w:rPr>
        <w:t>25410764785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CA4F91">
        <w:rPr>
          <w:szCs w:val="24"/>
          <w:lang w:val="hr-HR"/>
        </w:rPr>
        <w:t>802</w:t>
      </w:r>
      <w:r w:rsidR="00A31CA3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7E0184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>
      <w:pPr>
        <w:jc w:val="center"/>
        <w:rPr>
          <w:szCs w:val="24"/>
          <w:lang w:val="hr-HR"/>
        </w:rPr>
      </w:pPr>
    </w:p>
    <w:p w:rsidRDefault="00EC59B1" w:rsidP="00936C9E" w:rsidR="00EC59B1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CA4F91">
        <w:rPr>
          <w:szCs w:val="24"/>
          <w:lang w:val="hr-HR"/>
        </w:rPr>
        <w:t>21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724229" w:rsidR="00EC59B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EC59B1" w:rsidRPr="00724229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C59B1" w:rsidP="00E56872" w:rsidR="00EC59B1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</w:t>
      </w:r>
      <w:r w:rsidR="006B2DB3">
        <w:rPr>
          <w:szCs w:val="24"/>
          <w:lang w:val="hr-HR"/>
        </w:rPr>
        <w:t>cima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  <w:r w:rsidR="009E55E6" w:rsidRPr="009E55E6">
        <w:t xml:space="preserve"> </w:t>
      </w:r>
    </w:p>
    <w:sectPr w:rsidSect="009E55E6" w:rsidR="00936C9E" w:rsidRPr="00EE7995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4535" w:val="center"/>
        <w:tab w:pos="6273" w:val="left"/>
      </w:tabs>
    </w:pPr>
    <w:r>
      <w:tab/>
    </w:r>
    <w:sdt>
      <w:sdtPr>
        <w:id w:val="-13252791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B2113" w:rsidRPr="00BB2113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E95B75">
      <w:t>Posl.</w:t>
    </w:r>
    <w:r>
      <w:t xml:space="preserve"> br. 1 </w:t>
    </w:r>
    <w:r w:rsidRPr="00E95B75">
      <w:t>St-</w:t>
    </w:r>
    <w:r w:rsidR="00D828D9">
      <w:t>802</w:t>
    </w:r>
    <w:r>
      <w:t>/16</w:t>
    </w:r>
    <w:r w:rsidRPr="00E95B75">
      <w:t>-</w:t>
    </w:r>
    <w:r>
      <w:t>3</w:t>
    </w:r>
  </w:p>
  <w:p w:rsidRDefault="000570CD" w:rsidR="000570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9072" w:val="clear"/>
        <w:tab w:pos="6749" w:val="left"/>
      </w:tabs>
    </w:pPr>
    <w:r>
      <w:tab/>
    </w:r>
    <w:r w:rsidRPr="00E95B75">
      <w:t>Posl.</w:t>
    </w:r>
    <w:r>
      <w:t xml:space="preserve"> br. 1 </w:t>
    </w:r>
    <w:r w:rsidRPr="00E95B75">
      <w:t>St-</w:t>
    </w:r>
    <w:r w:rsidR="00CA4F91">
      <w:t>802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2F40E1"/>
    <w:rsid w:val="00345841"/>
    <w:rsid w:val="0035409B"/>
    <w:rsid w:val="003830A7"/>
    <w:rsid w:val="0038347C"/>
    <w:rsid w:val="003A0A21"/>
    <w:rsid w:val="003B5D91"/>
    <w:rsid w:val="00440C14"/>
    <w:rsid w:val="00455C48"/>
    <w:rsid w:val="00480BED"/>
    <w:rsid w:val="004C5534"/>
    <w:rsid w:val="004E3491"/>
    <w:rsid w:val="00554328"/>
    <w:rsid w:val="005B06AB"/>
    <w:rsid w:val="005D6831"/>
    <w:rsid w:val="0068177E"/>
    <w:rsid w:val="006B2DB3"/>
    <w:rsid w:val="006E39F9"/>
    <w:rsid w:val="00720D23"/>
    <w:rsid w:val="00724229"/>
    <w:rsid w:val="0074301A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024B1"/>
    <w:rsid w:val="00936C9E"/>
    <w:rsid w:val="009463CE"/>
    <w:rsid w:val="00985388"/>
    <w:rsid w:val="009A0545"/>
    <w:rsid w:val="009E55E6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BB2113"/>
    <w:rsid w:val="00BE2FC8"/>
    <w:rsid w:val="00C83AE2"/>
    <w:rsid w:val="00CA0FFC"/>
    <w:rsid w:val="00CA4F91"/>
    <w:rsid w:val="00CF30FB"/>
    <w:rsid w:val="00D21D62"/>
    <w:rsid w:val="00D40FCB"/>
    <w:rsid w:val="00D54C0C"/>
    <w:rsid w:val="00D63481"/>
    <w:rsid w:val="00D74246"/>
    <w:rsid w:val="00D7434D"/>
    <w:rsid w:val="00D828D9"/>
    <w:rsid w:val="00E56872"/>
    <w:rsid w:val="00E95B75"/>
    <w:rsid w:val="00E97BE2"/>
    <w:rsid w:val="00EB084C"/>
    <w:rsid w:val="00EC59B1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2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11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2113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211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211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2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1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2113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21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21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NEDEŠĆINA GRADITELJSTVO d.o.o. NEDEŠĆINA</izvorni_sadrzaj>
    <derivirana_varijabla naziv="DomainObject.Predmet.ProtustrankaFormated_1">  NEDEŠĆINA GRADITELJSTVO d.o.o. NEDEŠĆINA</derivirana_varijabla>
  </DomainObject.Predmet.ProtustrankaFormated>
  <DomainObject.Predmet.ProtustrankaFormatedOIB>
    <izvorni_sadrzaj>  NEDEŠĆINA GRADITELJSTVO d.o.o. NEDEŠĆINA, OIB 50580389149</izvorni_sadrzaj>
    <derivirana_varijabla naziv="DomainObject.Predmet.ProtustrankaFormatedOIB_1">  NEDEŠĆINA GRADITELJSTVO d.o.o. NEDEŠĆINA, OIB 50580389149</derivirana_varijabla>
  </DomainObject.Predmet.ProtustrankaFormatedOIB>
  <DomainObject.Predmet.ProtustrankaFormatedWithAdress>
    <izvorni_sadrzaj> NEDEŠĆINA GRADITELJSTVO d.o.o. NEDEŠĆINA, Nedešćina 209, 52220 Nedešćina</izvorni_sadrzaj>
    <derivirana_varijabla naziv="DomainObject.Predmet.ProtustrankaFormatedWithAdress_1"> NEDEŠĆINA GRADITELJSTVO d.o.o. NEDEŠĆINA, Nedešćina 209, 52220 Nedešćina</derivirana_varijabla>
  </DomainObject.Predmet.ProtustrankaFormatedWithAdress>
  <DomainObject.Predmet.ProtustrankaFormatedWithAdressOIB>
    <izvorni_sadrzaj> NEDEŠĆINA GRADITELJSTVO d.o.o. NEDEŠĆINA, OIB 50580389149, Nedešćina 209, 52220 Nedešćina</izvorni_sadrzaj>
    <derivirana_varijabla naziv="DomainObject.Predmet.ProtustrankaFormatedWithAdressOIB_1"> NEDEŠĆINA GRADITELJSTVO d.o.o. NEDEŠĆINA, OIB 50580389149, Nedešćina 209, 52220 Nedešćina</derivirana_varijabla>
  </DomainObject.Predmet.ProtustrankaFormatedWithAdressOIB>
  <DomainObject.Predmet.ProtustrankaWithAdress>
    <izvorni_sadrzaj>NEDEŠĆINA GRADITELJSTVO d.o.o. NEDEŠĆINA Nedešćina 209, 52220 Nedešćina</izvorni_sadrzaj>
    <derivirana_varijabla naziv="DomainObject.Predmet.ProtustrankaWithAdress_1">NEDEŠĆINA GRADITELJSTVO d.o.o. NEDEŠĆINA Nedešćina 209, 52220 Nedešćina</derivirana_varijabla>
  </DomainObject.Predmet.ProtustrankaWithAdress>
  <DomainObject.Predmet.ProtustrankaWithAdressOIB>
    <izvorni_sadrzaj>NEDEŠĆINA GRADITELJSTVO d.o.o. NEDEŠĆINA, OIB 50580389149, Nedešćina 209, 52220 Nedešćina</izvorni_sadrzaj>
    <derivirana_varijabla naziv="DomainObject.Predmet.ProtustrankaWithAdressOIB_1">NEDEŠĆINA GRADITELJSTVO d.o.o. NEDEŠĆINA, OIB 50580389149, Nedešćina 209, 52220 Nedešćina</derivirana_varijabla>
  </DomainObject.Predmet.ProtustrankaWithAdressOIB>
  <DomainObject.Predmet.ProtustrankaNazivFormated>
    <izvorni_sadrzaj>NEDEŠĆINA GRADITELJSTVO d.o.o. NEDEŠĆINA</izvorni_sadrzaj>
    <derivirana_varijabla naziv="DomainObject.Predmet.ProtustrankaNazivFormated_1">NEDEŠĆINA GRADITELJSTVO d.o.o. NEDEŠĆINA</derivirana_varijabla>
  </DomainObject.Predmet.ProtustrankaNazivFormated>
  <DomainObject.Predmet.ProtustrankaNazivFormatedOIB>
    <izvorni_sadrzaj>NEDEŠĆINA GRADITELJSTVO d.o.o. NEDEŠĆINA, OIB 50580389149</izvorni_sadrzaj>
    <derivirana_varijabla naziv="DomainObject.Predmet.ProtustrankaNazivFormatedOIB_1">NEDEŠĆINA GRADITELJSTVO d.o.o. NEDEŠĆINA, OIB 50580389149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73408.67</izvorni_sadrzaj>
    <derivirana_varijabla naziv="DomainObject.Predmet.TrenutnaVrijednost_1">73408.67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NEDEŠĆINA GRADITELJSTVO d.o.o. NEDEŠĆINA</item>
    </izvorni_sadrzaj>
    <derivirana_varijabla naziv="DomainObject.Predmet.ProtuStrankaListFormated_1">
      <item>NEDEŠĆINA GRADITELJSTVO d.o.o. NEDEŠĆINA</item>
    </derivirana_varijabla>
  </DomainObject.Predmet.ProtuStrankaListFormated>
  <DomainObject.Predmet.ProtuStrankaListFormatedOIB>
    <izvorni_sadrzaj>
      <item>NEDEŠĆINA GRADITELJSTVO d.o.o. NEDEŠĆINA, OIB 50580389149</item>
    </izvorni_sadrzaj>
    <derivirana_varijabla naziv="DomainObject.Predmet.ProtuStrankaListFormatedOIB_1">
      <item>NEDEŠĆINA GRADITELJSTVO d.o.o. NEDEŠĆINA, OIB 50580389149</item>
    </derivirana_varijabla>
  </DomainObject.Predmet.ProtuStrankaListFormatedOIB>
  <DomainObject.Predmet.ProtuStrankaListFormatedWithAdress>
    <izvorni_sadrzaj>
      <item>NEDEŠĆINA GRADITELJSTVO d.o.o. NEDEŠĆINA, Nedešćina 209, 52220 Nedešćina</item>
    </izvorni_sadrzaj>
    <derivirana_varijabla naziv="DomainObject.Predmet.ProtuStrankaListFormatedWithAdress_1">
      <item>NEDEŠĆINA GRADITELJSTVO d.o.o. NEDEŠĆINA, Nedešćina 209, 52220 Nedešćina</item>
    </derivirana_varijabla>
  </DomainObject.Predmet.ProtuStrankaListFormatedWithAdress>
  <DomainObject.Predmet.ProtuStrankaListFormatedWithAdressOIB>
    <izvorni_sadrzaj>
      <item>NEDEŠĆINA GRADITELJSTVO d.o.o. NEDEŠĆINA, OIB 50580389149, Nedešćina 209, 52220 Nedešćina</item>
    </izvorni_sadrzaj>
    <derivirana_varijabla naziv="DomainObject.Predmet.ProtuStrankaListFormatedWithAdressOIB_1">
      <item>NEDEŠĆINA GRADITELJSTVO d.o.o. NEDEŠĆINA, OIB 50580389149, Nedešćina 209, 52220 Nedešćina</item>
    </derivirana_varijabla>
  </DomainObject.Predmet.ProtuStrankaListFormatedWithAdressOIB>
  <DomainObject.Predmet.ProtuStrankaListNazivFormated>
    <izvorni_sadrzaj>
      <item>NEDEŠĆINA GRADITELJSTVO d.o.o. NEDEŠĆINA</item>
    </izvorni_sadrzaj>
    <derivirana_varijabla naziv="DomainObject.Predmet.ProtuStrankaListNazivFormated_1">
      <item>NEDEŠĆINA GRADITELJSTVO d.o.o. NEDEŠĆINA</item>
    </derivirana_varijabla>
  </DomainObject.Predmet.ProtuStrankaListNazivFormated>
  <DomainObject.Predmet.ProtuStrankaListNazivFormatedOIB>
    <izvorni_sadrzaj>
      <item>NEDEŠĆINA GRADITELJSTVO d.o.o. NEDEŠĆINA, OIB 50580389149</item>
    </izvorni_sadrzaj>
    <derivirana_varijabla naziv="DomainObject.Predmet.ProtuStrankaListNazivFormatedOIB_1">
      <item>NEDEŠĆINA GRADITELJSTVO d.o.o. NEDEŠĆINA, OIB 50580389149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NEDEŠĆINA GRADITELJSTVO d.o.o. NEDEŠĆINA</izvorni_sadrzaj>
    <derivirana_varijabla naziv="DomainObject.Predmet.ProtustrankaIDrugi_1">NEDEŠĆINA GRADITELJSTVO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NEDEŠĆINA GRADITELJSTVO d.o.o. NEDEŠĆINA, OIB 50580389149, Nedešćina 209, 52220 Nedešćina</izvorni_sadrzaj>
    <derivirana_varijabla naziv="DomainObject.Predmet.ProtustrankaIDrugiAdressOIB_1">NEDEŠĆINA GRADITELJSTVO d.o.o. NEDEŠĆINA, OIB 50580389149, Nedešćina 209,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NEDEŠĆINA GRADITELJSTVO d.o.o. NEDEŠĆINA</item>
    </izvorni_sadrzaj>
    <derivirana_varijabla naziv="DomainObject.Predmet.SudioniciListNaziv_1">
      <item>FINANCIJSKA AGENCIJA, RC RIJEKA, PODRUŽNICA PULA, PULA</item>
      <item>NEDEŠĆINA GRADITELJSTVO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NEDEŠĆINA GRADITELJSTVO d.o.o. NEDEŠĆINA, OIB 50580389149, Nedešćina 209,52220 Nedešćina</item>
    </izvorni_sadrzaj>
    <derivirana_varijabla naziv="DomainObject.Predmet.SudioniciListAdressOIB_1">
      <item>FINANCIJSKA AGENCIJA, RC RIJEKA, PODRUŽNICA PULA, PULA, OIB 85821130368, Giardini 5,52100 Pula</item>
      <item>NEDEŠĆINA GRADITELJSTVO d.o.o. NEDEŠĆINA, OIB 50580389149, Nedešćina 209,52220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50580389149</item>
    </izvorni_sadrzaj>
    <derivirana_varijabla naziv="DomainObject.Predmet.SudioniciListNazivOIB_1">
      <item>, OIB 85821130368</item>
      <item>, OIB 50580389149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940</properties:Words>
  <properties:Characters>5151</properties:Characters>
  <properties:Lines>101</properties:Lines>
  <properties:Paragraphs>31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2016-07-21T07:33:00Z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