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7ca77" w14:paraId="ce7ca77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765915">
        <w:t>1763</w:t>
      </w:r>
      <w:r w:rsidR="008327B4">
        <w:t>/15</w:t>
      </w:r>
    </w:p>
    <w:p w:rsidRDefault="002C5A29" w:rsidR="002C5A29" w:rsidRPr="00AF1EFD"/>
    <w:p w:rsidRDefault="000F50C7" w:rsidR="002C5A29" w:rsidRPr="00AF1EFD">
      <w:r>
        <w:rPr>
          <w:noProof/>
        </w:rPr>
        <w:t xml:space="preserve">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765915">
        <w:t>PAR SERVIS d.o.o. Zagreb, Hribarov prilaz 10, OIB: 76136381195</w:t>
      </w:r>
      <w:r w:rsidR="004B7DCF">
        <w:t xml:space="preserve">,  </w:t>
      </w:r>
      <w:r w:rsidRPr="00AF1EFD">
        <w:t xml:space="preserve">dana </w:t>
      </w:r>
      <w:r w:rsidR="000F50C7">
        <w:t>11</w:t>
      </w:r>
      <w:r w:rsidR="00CB670D">
        <w:t>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2B4E02">
        <w:t xml:space="preserve">skraćeni </w:t>
      </w:r>
      <w:r w:rsidRPr="00AF1EFD">
        <w:t xml:space="preserve">stečajni postupak nad dužnikom </w:t>
      </w:r>
      <w:r w:rsidR="00765915">
        <w:t>PAR SERVIS d.o.o. Zagreb, Hribarov prilaz 10, OIB: 76136381195</w:t>
      </w:r>
      <w:r w:rsidR="00476A28">
        <w:t>.</w:t>
      </w:r>
      <w:r w:rsidRPr="00AF1EFD">
        <w:t xml:space="preserve"> </w:t>
      </w:r>
      <w:r w:rsidR="002B4E02">
        <w:t>Skraćeni s</w:t>
      </w:r>
      <w:r w:rsidRPr="00AF1EFD">
        <w:t xml:space="preserve">tečajni postupak je otvoren dana </w:t>
      </w:r>
      <w:r w:rsidR="00000B15">
        <w:t>1</w:t>
      </w:r>
      <w:r w:rsidR="000F50C7">
        <w:t>1</w:t>
      </w:r>
      <w:r w:rsidR="00CB670D">
        <w:t>. veljače</w:t>
      </w:r>
      <w:r w:rsidR="00476A28">
        <w:t xml:space="preserve"> 2016</w:t>
      </w:r>
      <w:r w:rsidRPr="00AF1EFD">
        <w:t xml:space="preserve">. godine u </w:t>
      </w:r>
      <w:r w:rsidR="000F50C7">
        <w:t>9</w:t>
      </w:r>
      <w:r w:rsidR="008327B4">
        <w:t>,00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765915">
        <w:t>Siniša Rajnović, Milanovac, Virovitica, Sv. Trojstva 87, OIB: 86217384445</w:t>
      </w:r>
      <w:r w:rsidR="008B73DD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2B4E02">
        <w:t xml:space="preserve">skraćeni </w:t>
      </w:r>
      <w:r w:rsidRPr="00AF1EFD">
        <w:t>stečajni postupak na</w:t>
      </w:r>
      <w:r w:rsidR="00765915">
        <w:t>d dužnikom</w:t>
      </w:r>
      <w:r w:rsidR="00195338" w:rsidRPr="00195338">
        <w:t xml:space="preserve"> </w:t>
      </w:r>
      <w:r w:rsidR="00765915">
        <w:t>PAR SERVIS d.o.o. Zagreb, Hribarov prilaz 10, OIB: 76136381195,</w:t>
      </w:r>
      <w:r w:rsidR="004B7DCF">
        <w:t xml:space="preserve">  </w:t>
      </w:r>
      <w:r w:rsidR="008B73DD">
        <w:t xml:space="preserve">s danom </w:t>
      </w:r>
      <w:r w:rsidR="00000B15">
        <w:t>1</w:t>
      </w:r>
      <w:r w:rsidR="000F50C7">
        <w:t>1</w:t>
      </w:r>
      <w:r w:rsidR="00CB670D">
        <w:t>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765915">
        <w:t>PAR SERVIS d.o.o. Zagreb, Hribarov prilaz 10, OIB: 76136381195,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AA7637" w:rsidP="00A0682A" w:rsidR="00AA7637">
      <w:pPr>
        <w:jc w:val="center"/>
        <w:rPr>
          <w:b/>
        </w:rPr>
      </w:pP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</w:t>
      </w:r>
      <w:r w:rsidR="00195338">
        <w:lastRenderedPageBreak/>
        <w:t xml:space="preserve">dužnikom </w:t>
      </w:r>
      <w:r w:rsidR="00765915">
        <w:t>PAR SERVIS d.o.o. Zagreb, Hribarov prilaz 10, OIB: 76136381195,</w:t>
      </w:r>
      <w:r w:rsidR="002B4E02">
        <w:t xml:space="preserve"> </w:t>
      </w:r>
      <w:r w:rsidR="00195338">
        <w:t xml:space="preserve">dana 30. listopada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>Oglasom od 2</w:t>
      </w:r>
      <w:r w:rsidR="002B4E02">
        <w:t>3</w:t>
      </w:r>
      <w:r>
        <w:t>. studenog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000B15">
        <w:t>1</w:t>
      </w:r>
      <w:r w:rsidR="000F50C7">
        <w:t>1</w:t>
      </w:r>
      <w:r w:rsidR="00CB670D">
        <w:t>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000B15">
        <w:t xml:space="preserve"> 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0F50C7" w:rsidP="00C111C1" w:rsidR="000F50C7">
      <w:pPr>
        <w:tabs>
          <w:tab w:pos="6735" w:val="left"/>
        </w:tabs>
        <w:jc w:val="both"/>
      </w:pPr>
    </w:p>
    <w:p w:rsidRDefault="000F50C7" w:rsidP="000F50C7" w:rsidR="000F50C7">
      <w:pPr>
        <w:tabs>
          <w:tab w:pos="6735" w:val="left"/>
        </w:tabs>
        <w:jc w:val="both"/>
      </w:pPr>
    </w:p>
    <w:p w:rsidRDefault="00000B15" w:rsidR="00000B15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>Porezna uprava 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765915">
        <w:t>Siniša Rajnović, Milanovac, Virovitica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4548" w:rsidR="00774548">
      <w:r>
        <w:separator/>
      </w:r>
    </w:p>
  </w:endnote>
  <w:endnote w:id="0" w:type="continuationSeparator">
    <w:p w:rsidRDefault="00774548" w:rsidR="007745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4548" w:rsidR="00774548">
      <w:r>
        <w:separator/>
      </w:r>
    </w:p>
  </w:footnote>
  <w:footnote w:id="0" w:type="continuationSeparator">
    <w:p w:rsidRDefault="00774548" w:rsidR="007745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128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765915">
      <w:t>1763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B15"/>
    <w:rsid w:val="0004613B"/>
    <w:rsid w:val="00050EF7"/>
    <w:rsid w:val="00060133"/>
    <w:rsid w:val="000611A8"/>
    <w:rsid w:val="00094ADB"/>
    <w:rsid w:val="000F50C7"/>
    <w:rsid w:val="001228F9"/>
    <w:rsid w:val="0013547F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4E02"/>
    <w:rsid w:val="002B5B9E"/>
    <w:rsid w:val="002B6E67"/>
    <w:rsid w:val="002C5A29"/>
    <w:rsid w:val="002D6432"/>
    <w:rsid w:val="003019D3"/>
    <w:rsid w:val="003905DD"/>
    <w:rsid w:val="003C7AF3"/>
    <w:rsid w:val="00407FE0"/>
    <w:rsid w:val="00420E01"/>
    <w:rsid w:val="0043031F"/>
    <w:rsid w:val="0044721B"/>
    <w:rsid w:val="00456469"/>
    <w:rsid w:val="00465DEA"/>
    <w:rsid w:val="00476A28"/>
    <w:rsid w:val="004A1BE7"/>
    <w:rsid w:val="004B7DCF"/>
    <w:rsid w:val="004D63AB"/>
    <w:rsid w:val="004F47B9"/>
    <w:rsid w:val="004F6A06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C786C"/>
    <w:rsid w:val="007170B8"/>
    <w:rsid w:val="00717D4A"/>
    <w:rsid w:val="007240F6"/>
    <w:rsid w:val="00744C2C"/>
    <w:rsid w:val="00765915"/>
    <w:rsid w:val="00774548"/>
    <w:rsid w:val="007861DF"/>
    <w:rsid w:val="007A550F"/>
    <w:rsid w:val="007D7A92"/>
    <w:rsid w:val="008327B4"/>
    <w:rsid w:val="0084192B"/>
    <w:rsid w:val="00851282"/>
    <w:rsid w:val="00855AE8"/>
    <w:rsid w:val="008B73DD"/>
    <w:rsid w:val="008E42C6"/>
    <w:rsid w:val="00912B69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7637"/>
    <w:rsid w:val="00AD6DDA"/>
    <w:rsid w:val="00AF1EFD"/>
    <w:rsid w:val="00AF6F8E"/>
    <w:rsid w:val="00AF7F9B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E61A0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12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2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2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2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2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12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2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2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2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2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1763</izvorni_sadrzaj>
    <derivirana_varijabla naziv="DomainObject.Predmet.Broj_1">1763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St-1763/2015</izvorni_sadrzaj>
    <derivirana_varijabla naziv="DomainObject.Predmet.OznakaBroj_1">St-1763/2015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 SERVIS d.o.o.</izvorni_sadrzaj>
    <derivirana_varijabla naziv="DomainObject.Predmet.ProtustrankaFormated_1">  PAR SERVIS d.o.o.</derivirana_varijabla>
  </DomainObject.Predmet.ProtustrankaFormated>
  <DomainObject.Predmet.ProtustrankaFormatedOIB>
    <izvorni_sadrzaj>  PAR SERVIS d.o.o., OIB 76136381195</izvorni_sadrzaj>
    <derivirana_varijabla naziv="DomainObject.Predmet.ProtustrankaFormatedOIB_1">  PAR SERVIS d.o.o., OIB 76136381195</derivirana_varijabla>
  </DomainObject.Predmet.ProtustrankaFormatedOIB>
  <DomainObject.Predmet.ProtustrankaFormatedWithAdress>
    <izvorni_sadrzaj> PAR SERVIS d.o.o., Hribarov prilaz 10, 10000 Zagreb</izvorni_sadrzaj>
    <derivirana_varijabla naziv="DomainObject.Predmet.ProtustrankaFormatedWithAdress_1"> PAR SERVIS d.o.o., Hribarov prilaz 10, 10000 Zagreb</derivirana_varijabla>
  </DomainObject.Predmet.ProtustrankaFormatedWithAdress>
  <DomainObject.Predmet.ProtustrankaFormatedWithAdressOIB>
    <izvorni_sadrzaj> PAR SERVIS d.o.o., OIB 76136381195, Hribarov prilaz 10, 10000 Zagreb</izvorni_sadrzaj>
    <derivirana_varijabla naziv="DomainObject.Predmet.ProtustrankaFormatedWithAdressOIB_1"> PAR SERVIS d.o.o., OIB 76136381195, Hribarov prilaz 10, 10000 Zagreb</derivirana_varijabla>
  </DomainObject.Predmet.ProtustrankaFormatedWithAdressOIB>
  <DomainObject.Predmet.ProtustrankaWithAdress>
    <izvorni_sadrzaj>PAR SERVIS d.o.o. Hribarov prilaz 10, 10000 Zagreb</izvorni_sadrzaj>
    <derivirana_varijabla naziv="DomainObject.Predmet.ProtustrankaWithAdress_1">PAR SERVIS d.o.o. Hribarov prilaz 10, 10000 Zagreb</derivirana_varijabla>
  </DomainObject.Predmet.ProtustrankaWithAdress>
  <DomainObject.Predmet.ProtustrankaWithAdressOIB>
    <izvorni_sadrzaj>PAR SERVIS d.o.o., OIB 76136381195, Hribarov prilaz 10, 10000 Zagreb</izvorni_sadrzaj>
    <derivirana_varijabla naziv="DomainObject.Predmet.ProtustrankaWithAdressOIB_1">PAR SERVIS d.o.o., OIB 76136381195, Hribarov prilaz 10, 10000 Zagreb</derivirana_varijabla>
  </DomainObject.Predmet.ProtustrankaWithAdressOIB>
  <DomainObject.Predmet.ProtustrankaNazivFormated>
    <izvorni_sadrzaj>PAR SERVIS d.o.o.</izvorni_sadrzaj>
    <derivirana_varijabla naziv="DomainObject.Predmet.ProtustrankaNazivFormated_1">PAR SERVIS d.o.o.</derivirana_varijabla>
  </DomainObject.Predmet.ProtustrankaNazivFormated>
  <DomainObject.Predmet.ProtustrankaNazivFormatedOIB>
    <izvorni_sadrzaj>PAR SERVIS d.o.o., OIB 76136381195</izvorni_sadrzaj>
    <derivirana_varijabla naziv="DomainObject.Predmet.ProtustrankaNazivFormatedOIB_1">PAR SERVIS d.o.o., OIB 76136381195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 SERVIS d.o.o.</item>
    </izvorni_sadrzaj>
    <derivirana_varijabla naziv="DomainObject.Predmet.ProtuStrankaListFormated_1">
      <item>PAR SERVIS d.o.o.</item>
    </derivirana_varijabla>
  </DomainObject.Predmet.ProtuStrankaListFormated>
  <DomainObject.Predmet.ProtuStrankaListFormatedOIB>
    <izvorni_sadrzaj>
      <item>PAR SERVIS d.o.o., OIB 76136381195</item>
    </izvorni_sadrzaj>
    <derivirana_varijabla naziv="DomainObject.Predmet.ProtuStrankaListFormatedOIB_1">
      <item>PAR SERVIS d.o.o., OIB 76136381195</item>
    </derivirana_varijabla>
  </DomainObject.Predmet.ProtuStrankaListFormatedOIB>
  <DomainObject.Predmet.ProtuStrankaListFormatedWithAdress>
    <izvorni_sadrzaj>
      <item>PAR SERVIS d.o.o., Hribarov prilaz 10, 10000 Zagreb</item>
    </izvorni_sadrzaj>
    <derivirana_varijabla naziv="DomainObject.Predmet.ProtuStrankaListFormatedWithAdress_1">
      <item>PAR SERVIS d.o.o., Hribarov prilaz 10, 10000 Zagreb</item>
    </derivirana_varijabla>
  </DomainObject.Predmet.ProtuStrankaListFormatedWithAdress>
  <DomainObject.Predmet.ProtuStrankaListFormatedWithAdressOIB>
    <izvorni_sadrzaj>
      <item>PAR SERVIS d.o.o., OIB 76136381195, Hribarov prilaz 10, 10000 Zagreb</item>
    </izvorni_sadrzaj>
    <derivirana_varijabla naziv="DomainObject.Predmet.ProtuStrankaListFormatedWithAdressOIB_1">
      <item>PAR SERVIS d.o.o., OIB 76136381195, Hribarov prilaz 10, 10000 Zagreb</item>
    </derivirana_varijabla>
  </DomainObject.Predmet.ProtuStrankaListFormatedWithAdressOIB>
  <DomainObject.Predmet.ProtuStrankaListNazivFormated>
    <izvorni_sadrzaj>
      <item>PAR SERVIS d.o.o.</item>
    </izvorni_sadrzaj>
    <derivirana_varijabla naziv="DomainObject.Predmet.ProtuStrankaListNazivFormated_1">
      <item>PAR SERVIS d.o.o.</item>
    </derivirana_varijabla>
  </DomainObject.Predmet.ProtuStrankaListNazivFormated>
  <DomainObject.Predmet.ProtuStrankaListNazivFormatedOIB>
    <izvorni_sadrzaj>
      <item>PAR SERVIS d.o.o., OIB 76136381195</item>
    </izvorni_sadrzaj>
    <derivirana_varijabla naziv="DomainObject.Predmet.ProtuStrankaListNazivFormatedOIB_1">
      <item>PAR SERVIS d.o.o., OIB 76136381195</item>
    </derivirana_varijabla>
  </DomainObject.Predmet.ProtuStrankaListNazivFormatedOIB>
  <DomainObject.Predmet.OstaliListFormated>
    <izvorni_sadrzaj>
      <item>Boris Đuranović</item>
    </izvorni_sadrzaj>
    <derivirana_varijabla naziv="DomainObject.Predmet.OstaliListFormated_1">
      <item>Boris Đuranović</item>
    </derivirana_varijabla>
  </DomainObject.Predmet.OstaliListFormated>
  <DomainObject.Predmet.OstaliListFormatedOIB>
    <izvorni_sadrzaj>
      <item>Boris Đuranović, OIB 88525842832</item>
    </izvorni_sadrzaj>
    <derivirana_varijabla naziv="DomainObject.Predmet.OstaliListFormatedOIB_1">
      <item>Boris Đuranović, OIB 88525842832</item>
    </derivirana_varijabla>
  </DomainObject.Predmet.OstaliListFormatedOIB>
  <DomainObject.Predmet.OstaliListFormatedWithAdress>
    <izvorni_sadrzaj>
      <item>Boris Đuranović, Trnsko 31b, 10000 Zagreb</item>
    </izvorni_sadrzaj>
    <derivirana_varijabla naziv="DomainObject.Predmet.OstaliListFormatedWithAdress_1">
      <item>Boris Đuranović, Trnsko 31b, 10000 Zagreb</item>
    </derivirana_varijabla>
  </DomainObject.Predmet.OstaliListFormatedWithAdress>
  <DomainObject.Predmet.OstaliListFormatedWithAdressOIB>
    <izvorni_sadrzaj>
      <item>Boris Đuranović, OIB 88525842832, Trnsko 31b, 10000 Zagreb</item>
    </izvorni_sadrzaj>
    <derivirana_varijabla naziv="DomainObject.Predmet.OstaliListFormatedWithAdressOIB_1">
      <item>Boris Đuranović, OIB 88525842832, Trnsko 31b, 10000 Zagreb</item>
    </derivirana_varijabla>
  </DomainObject.Predmet.OstaliListFormatedWithAdressOIB>
  <DomainObject.Predmet.OstaliListNazivFormated>
    <izvorni_sadrzaj>
      <item>Boris Đuranović</item>
    </izvorni_sadrzaj>
    <derivirana_varijabla naziv="DomainObject.Predmet.OstaliListNazivFormated_1">
      <item>Boris Đuranović</item>
    </derivirana_varijabla>
  </DomainObject.Predmet.OstaliListNazivFormated>
  <DomainObject.Predmet.OstaliListNazivFormatedOIB>
    <izvorni_sadrzaj>
      <item>Boris Đuranović, OIB 88525842832</item>
    </izvorni_sadrzaj>
    <derivirana_varijabla naziv="DomainObject.Predmet.OstaliListNazivFormatedOIB_1">
      <item>Boris Đuranović, OIB 88525842832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 SERVIS d.o.o.</izvorni_sadrzaj>
    <derivirana_varijabla naziv="DomainObject.Predmet.ProtustrankaIDrugi_1">PAR SERVIS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PAR SERVIS d.o.o., OIB 76136381195, Hribarov prilaz 10, 10000 Zagreb</izvorni_sadrzaj>
    <derivirana_varijabla naziv="DomainObject.Predmet.ProtustrankaIDrugiAdressOIB_1">PAR SERVIS d.o.o., OIB 76136381195, Hribarov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 SERVIS d.o.o.</item>
      <item>Boris Đuranović</item>
    </izvorni_sadrzaj>
    <derivirana_varijabla naziv="DomainObject.Predmet.SudioniciListNaziv_1">
      <item>FINA Regionalni centar Zagreb</item>
      <item>PAR SERVIS d.o.o.</item>
      <item>Boris Đuranović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PAR SERVIS d.o.o., OIB 76136381195, Hribarov prilaz 10,10000 Zagreb</item>
      <item>Boris Đuranović, OIB 88525842832, Trnsko 31b,10000 Zagreb</item>
    </izvorni_sadrzaj>
    <derivirana_varijabla naziv="DomainObject.Predmet.SudioniciListAdressOIB_1">
      <item>FINA Regionalni centar Zagreb, OIB 85821130368, Trg svibanjskih žrtava 1995. 1,10000 Zagreb</item>
      <item>PAR SERVIS d.o.o., OIB 76136381195, Hribarov prilaz 10,10000 Zagreb</item>
      <item>Boris Đuranović, OIB 88525842832, Trnsko 31b,10000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76136381195</item>
      <item>, OIB 88525842832</item>
    </izvorni_sadrzaj>
    <derivirana_varijabla naziv="DomainObject.Predmet.SudioniciListNazivOIB_1">
      <item>, OIB 85821130368</item>
      <item>, OIB 76136381195</item>
      <item>, OIB 88525842832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506</properties:Words>
  <properties:Characters>2758</properties:Characters>
  <properties:Lines>95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2016-02-11T07:41:00Z</dcterms:created>
  <dc:creator>Korisnik</dc:creator>
  <cp:lastModifiedBy>Draženka Prpić</cp:lastModifiedBy>
  <cp:lastPrinted>2016-02-11T07:41:00Z</cp:lastPrinted>
  <dcterms:modified xmlns:xsi="http://www.w3.org/2001/XMLSchema-instance" xsi:type="dcterms:W3CDTF">2016-02-11T07:42:00Z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