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425c" w14:paraId="b03425c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494829">
        <w:t>5992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494829">
        <w:rPr>
          <w:b/>
        </w:rPr>
        <w:t>ADRIA-TEHNA d.o.o. OIB: 16698727507, Zagreb, Čretski odvojak 12</w:t>
      </w:r>
      <w:r w:rsidR="00A250C4" w:rsidRPr="00A250C4">
        <w:rPr>
          <w:b/>
        </w:rPr>
        <w:t>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494829">
        <w:t>744,57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375ED">
      <w:rPr>
        <w:b/>
      </w:rPr>
      <w:t>5</w:t>
    </w:r>
    <w:r w:rsidR="00A250C4">
      <w:rPr>
        <w:b/>
      </w:rPr>
      <w:t>9</w:t>
    </w:r>
    <w:r w:rsidR="00494829">
      <w:rPr>
        <w:b/>
      </w:rPr>
      <w:t>92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34B"/>
    <w:rsid w:val="005E4AB8"/>
    <w:rsid w:val="005F0073"/>
    <w:rsid w:val="005F4627"/>
    <w:rsid w:val="005F7316"/>
    <w:rsid w:val="00627F6A"/>
    <w:rsid w:val="00657B8E"/>
    <w:rsid w:val="006A40A0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4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4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5992</izvorni_sadrzaj>
    <derivirana_varijabla naziv="DomainObject.Predmet.Broj_1">5992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St-5992/2015</izvorni_sadrzaj>
    <derivirana_varijabla naziv="DomainObject.Predmet.OznakaBroj_1">St-5992/2015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ADRIA-TEHNA d.o.o. zastupanog po punomoćniku Karmen Trtanj</izvorni_sadrzaj>
    <derivirana_varijabla naziv="DomainObject.Predmet.ProtustrankaFormated_1">  ADRIA-TEHNA d.o.o. zastupanog po punomoćniku Karmen Trtanj</derivirana_varijabla>
  </DomainObject.Predmet.ProtustrankaFormated>
  <DomainObject.Predmet.ProtustrankaFormatedOIB>
    <izvorni_sadrzaj>  ADRIA-TEHNA d.o.o., OIB 16698727507 zastupanog po punomoćniku Karmen Trtanj</izvorni_sadrzaj>
    <derivirana_varijabla naziv="DomainObject.Predmet.ProtustrankaFormatedOIB_1">  ADRIA-TEHNA d.o.o., OIB 16698727507 zastupanog po punomoćniku Karmen Trtanj</derivirana_varijabla>
  </DomainObject.Predmet.ProtustrankaFormatedOIB>
  <DomainObject.Predmet.ProtustrankaFormatedWithAdress>
    <izvorni_sadrzaj> ADRIA-TEHNA d.o.o., Čretski odvojak 12, 10000 Zagreb zastupanog po punomoćniku Karmen Trtanj</izvorni_sadrzaj>
    <derivirana_varijabla naziv="DomainObject.Predmet.ProtustrankaFormatedWithAdress_1"> ADRIA-TEHNA d.o.o., Čretski odvojak 12, 10000 Zagreb zastupanog po punomoćniku Karmen Trtanj</derivirana_varijabla>
  </DomainObject.Predmet.ProtustrankaFormatedWithAdress>
  <DomainObject.Predmet.ProtustrankaFormatedWithAdressOIB>
    <izvorni_sadrzaj> ADRIA-TEHNA d.o.o., OIB 16698727507, Čretski odvojak 12, 10000 Zagreb zastupanog po punomoćniku Karmen Trtanj</izvorni_sadrzaj>
    <derivirana_varijabla naziv="DomainObject.Predmet.ProtustrankaFormatedWithAdressOIB_1"> ADRIA-TEHNA d.o.o., OIB 16698727507, Čretski odvojak 12, 10000 Zagreb zastupanog po punomoćniku Karmen Trtanj</derivirana_varijabla>
  </DomainObject.Predmet.ProtustrankaFormatedWithAdressOIB>
  <DomainObject.Predmet.ProtustrankaWithAdress>
    <izvorni_sadrzaj>ADRIA-TEHNA d.o.o. Čretski odvojak 12, 10000 Zagreb</izvorni_sadrzaj>
    <derivirana_varijabla naziv="DomainObject.Predmet.ProtustrankaWithAdress_1">ADRIA-TEHNA d.o.o. Čretski odvojak 12, 10000 Zagreb</derivirana_varijabla>
  </DomainObject.Predmet.ProtustrankaWithAdress>
  <DomainObject.Predmet.ProtustrankaWithAdressOIB>
    <izvorni_sadrzaj>ADRIA-TEHNA d.o.o., OIB 16698727507, Čretski odvojak 12, 10000 Zagreb</izvorni_sadrzaj>
    <derivirana_varijabla naziv="DomainObject.Predmet.ProtustrankaWithAdressOIB_1">ADRIA-TEHNA d.o.o., OIB 16698727507, Čretski odvojak 12, 10000 Zagreb</derivirana_varijabla>
  </DomainObject.Predmet.ProtustrankaWithAdressOIB>
  <DomainObject.Predmet.ProtustrankaNazivFormated>
    <izvorni_sadrzaj>ADRIA-TEHNA d.o.o.</izvorni_sadrzaj>
    <derivirana_varijabla naziv="DomainObject.Predmet.ProtustrankaNazivFormated_1">ADRIA-TEHNA d.o.o.</derivirana_varijabla>
  </DomainObject.Predmet.ProtustrankaNazivFormated>
  <DomainObject.Predmet.ProtustrankaNazivFormatedOIB>
    <izvorni_sadrzaj>ADRIA-TEHNA d.o.o., OIB 16698727507</izvorni_sadrzaj>
    <derivirana_varijabla naziv="DomainObject.Predmet.ProtustrankaNazivFormatedOIB_1">ADRIA-TEHNA d.o.o., OIB 16698727507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ADRIA-TEHNA d.o.o. zastupanog po punomoćniku Karmen Trtanj</item>
    </izvorni_sadrzaj>
    <derivirana_varijabla naziv="DomainObject.Predmet.ProtuStrankaListFormated_1">
      <item>ADRIA-TEHNA d.o.o. zastupanog po punomoćniku Karmen Trtanj</item>
    </derivirana_varijabla>
  </DomainObject.Predmet.ProtuStrankaListFormated>
  <DomainObject.Predmet.ProtuStrankaListFormatedOIB>
    <izvorni_sadrzaj>
      <item>ADRIA-TEHNA d.o.o., OIB 16698727507 zastupanog po punomoćniku Karmen Trtanj</item>
    </izvorni_sadrzaj>
    <derivirana_varijabla naziv="DomainObject.Predmet.ProtuStrankaListFormatedOIB_1">
      <item>ADRIA-TEHNA d.o.o., OIB 16698727507 zastupanog po punomoćniku Karmen Trtanj</item>
    </derivirana_varijabla>
  </DomainObject.Predmet.ProtuStrankaListFormatedOIB>
  <DomainObject.Predmet.ProtuStrankaListFormatedWithAdress>
    <izvorni_sadrzaj>
      <item>ADRIA-TEHNA d.o.o., Čretski odvojak 12, 10000 Zagreb zastupanog po punomoćniku Karmen Trtanj</item>
    </izvorni_sadrzaj>
    <derivirana_varijabla naziv="DomainObject.Predmet.ProtuStrankaListFormatedWithAdress_1">
      <item>ADRIA-TEHNA d.o.o., Čretski odvojak 12, 10000 Zagreb zastupanog po punomoćniku Karmen Trtanj</item>
    </derivirana_varijabla>
  </DomainObject.Predmet.ProtuStrankaListFormatedWithAdress>
  <DomainObject.Predmet.ProtuStrankaListFormatedWithAdressOIB>
    <izvorni_sadrzaj>
      <item>ADRIA-TEHNA d.o.o., OIB 16698727507, Čretski odvojak 12, 10000 Zagreb zastupanog po punomoćniku Karmen Trtanj</item>
    </izvorni_sadrzaj>
    <derivirana_varijabla naziv="DomainObject.Predmet.ProtuStrankaListFormatedWithAdressOIB_1">
      <item>ADRIA-TEHNA d.o.o., OIB 16698727507, Čretski odvojak 12, 10000 Zagreb zastupanog po punomoćniku Karmen Trtanj</item>
    </derivirana_varijabla>
  </DomainObject.Predmet.ProtuStrankaListFormatedWithAdressOIB>
  <DomainObject.Predmet.ProtuStrankaListNazivFormated>
    <izvorni_sadrzaj>
      <item>ADRIA-TEHNA d.o.o.</item>
    </izvorni_sadrzaj>
    <derivirana_varijabla naziv="DomainObject.Predmet.ProtuStrankaListNazivFormated_1">
      <item>ADRIA-TEHNA d.o.o.</item>
    </derivirana_varijabla>
  </DomainObject.Predmet.ProtuStrankaListNazivFormated>
  <DomainObject.Predmet.ProtuStrankaListNazivFormatedOIB>
    <izvorni_sadrzaj>
      <item>ADRIA-TEHNA d.o.o., OIB 16698727507</item>
    </izvorni_sadrzaj>
    <derivirana_varijabla naziv="DomainObject.Predmet.ProtuStrankaListNazivFormatedOIB_1">
      <item>ADRIA-TEHNA d.o.o., OIB 16698727507</item>
    </derivirana_varijabla>
  </DomainObject.Predmet.ProtuStrankaListNazivFormatedOIB>
  <DomainObject.Predmet.OstaliListFormated>
    <izvorni_sadrzaj>
      <item>Karmen Trtanj punomoćnik sudionika u postupku ADRIA-TEHNA d.o.o.</item>
    </izvorni_sadrzaj>
    <derivirana_varijabla naziv="DomainObject.Predmet.OstaliListFormated_1">
      <item>Karmen Trtanj punomoćnik sudionika u postupku ADRIA-TEHNA d.o.o.</item>
    </derivirana_varijabla>
  </DomainObject.Predmet.OstaliListFormated>
  <DomainObject.Predmet.OstaliListFormatedOIB>
    <izvorni_sadrzaj>
      <item>Karmen Trtanj, OIB 60870854194 punomoćnik sudionika u postupku ADRIA-TEHNA d.o.o.</item>
    </izvorni_sadrzaj>
    <derivirana_varijabla naziv="DomainObject.Predmet.OstaliListFormatedOIB_1">
      <item>Karmen Trtanj, OIB 60870854194 punomoćnik sudionika u postupku ADRIA-TEHNA d.o.o.</item>
    </derivirana_varijabla>
  </DomainObject.Predmet.OstaliListFormatedOIB>
  <DomainObject.Predmet.OstaliListFormatedWithAdress>
    <izvorni_sadrzaj>
      <item>Karmen Trtanj, Čretski Odvojak 12, 10000 Zagreb punomoćnik sudionika u postupku ADRIA-TEHNA d.o.o.</item>
    </izvorni_sadrzaj>
    <derivirana_varijabla naziv="DomainObject.Predmet.OstaliListFormatedWithAdress_1">
      <item>Karmen Trtanj, Čretski Odvojak 12, 10000 Zagreb punomoćnik sudionika u postupku ADRIA-TEHNA d.o.o.</item>
    </derivirana_varijabla>
  </DomainObject.Predmet.OstaliListFormatedWithAdress>
  <DomainObject.Predmet.OstaliListFormatedWithAdressOIB>
    <izvorni_sadrzaj>
      <item>Karmen Trtanj, OIB 60870854194, Čretski Odvojak 12, 10000 Zagreb punomoćnik sudionika u postupku ADRIA-TEHNA d.o.o.</item>
    </izvorni_sadrzaj>
    <derivirana_varijabla naziv="DomainObject.Predmet.OstaliListFormatedWithAdressOIB_1">
      <item>Karmen Trtanj, OIB 60870854194, Čretski Odvojak 12, 10000 Zagreb punomoćnik sudionika u postupku ADRIA-TEHNA d.o.o.</item>
    </derivirana_varijabla>
  </DomainObject.Predmet.OstaliListFormatedWithAdressOIB>
  <DomainObject.Predmet.OstaliListNazivFormated>
    <izvorni_sadrzaj>
      <item>Karmen Trtanj</item>
    </izvorni_sadrzaj>
    <derivirana_varijabla naziv="DomainObject.Predmet.OstaliListNazivFormated_1">
      <item>Karmen Trtanj</item>
    </derivirana_varijabla>
  </DomainObject.Predmet.OstaliListNazivFormated>
  <DomainObject.Predmet.OstaliListNazivFormatedOIB>
    <izvorni_sadrzaj>
      <item>Karmen Trtanj, OIB 60870854194</item>
    </izvorni_sadrzaj>
    <derivirana_varijabla naziv="DomainObject.Predmet.OstaliListNazivFormatedOIB_1">
      <item>Karmen Trtanj, OIB 60870854194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ADRIA-TEHNA d.o.o.</izvorni_sadrzaj>
    <derivirana_varijabla naziv="DomainObject.Predmet.ProtustrankaIDrugi_1">ADRIA-TEHNA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ADRIA-TEHNA d.o.o., OIB 16698727507, Čretski odvojak 12, 10000 Zagreb</izvorni_sadrzaj>
    <derivirana_varijabla naziv="DomainObject.Predmet.ProtustrankaIDrugiAdressOIB_1">ADRIA-TEHNA d.o.o., OIB 16698727507, Čretski odvojak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ADRIA-TEHNA d.o.o.</item>
      <item>FINA Regionalni centar Zagreb</item>
      <item>Karmen Trtanj</item>
    </izvorni_sadrzaj>
    <derivirana_varijabla naziv="DomainObject.Predmet.SudioniciListNaziv_1">
      <item>ADRIA-TEHNA d.o.o.</item>
      <item>FINA Regionalni centar Zagreb</item>
      <item>Karmen Trtanj</item>
    </derivirana_varijabla>
  </DomainObject.Predmet.SudioniciListNaziv>
  <DomainObject.Predmet.SudioniciListAdressOIB>
    <izvorni_sadrzaj>
      <item>ADRIA-TEHNA d.o.o., OIB 16698727507, Čretski odvojak 12,10000 Zagreb</item>
      <item>FINA Regionalni centar Zagreb, OIB 85821130368, Trg svibanjskih žrtava 1995. 1,10000 Zagreb</item>
      <item>Karmen Trtanj, OIB 60870854194, Čretski Odvojak 12,10000 Zagreb</item>
    </izvorni_sadrzaj>
    <derivirana_varijabla naziv="DomainObject.Predmet.SudioniciListAdressOIB_1">
      <item>ADRIA-TEHNA d.o.o., OIB 16698727507, Čretski odvojak 12,10000 Zagreb</item>
      <item>FINA Regionalni centar Zagreb, OIB 85821130368, Trg svibanjskih žrtava 1995. 1,10000 Zagreb</item>
      <item>Karmen Trtanj, OIB 60870854194, Čretski Odvojak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16698727507</item>
      <item>, OIB 85821130368</item>
      <item>, OIB 60870854194</item>
    </izvorni_sadrzaj>
    <derivirana_varijabla naziv="DomainObject.Predmet.SudioniciListNazivOIB_1">
      <item>, OIB 16698727507</item>
      <item>, OIB 85821130368</item>
      <item>, OIB 60870854194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2016-03-08T13:17:00Z</dcterms:created>
  <dc:creator>ilukac</dc:creator>
  <cp:lastModifiedBy>Irena Benko</cp:lastModifiedBy>
  <cp:lastPrinted>2016-03-07T10:09:00Z</cp:lastPrinted>
  <dcterms:modified xmlns:xsi="http://www.w3.org/2001/XMLSchema-instance" xsi:type="dcterms:W3CDTF">2016-03-22T09:28:00Z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