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70f68" w14:paraId="4470f68" w:rsidRDefault="00163749" w:rsidP="00163749" w:rsidR="00163749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63749" w:rsidP="00163749" w:rsidR="00163749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163749" w:rsidP="00163749" w:rsidR="00163749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163749" w:rsidP="00163749" w:rsidR="00163749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163749" w:rsidP="00163749" w:rsidR="00163749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163749" w:rsidP="00163749" w:rsidR="00163749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163749" w:rsidP="00163749" w:rsidR="00163749">
      <w:pPr>
        <w:jc w:val="center"/>
        <w:rPr>
          <w:rFonts w:cs="Times New Roman" w:eastAsia="Times New Roman"/>
          <w:szCs w:val="24"/>
        </w:rPr>
      </w:pPr>
    </w:p>
    <w:p w:rsidRDefault="00163749" w:rsidP="00163749" w:rsidR="00163749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163749" w:rsidP="00163749" w:rsidR="00163749">
      <w:pPr>
        <w:rPr>
          <w:rFonts w:cs="Times New Roman" w:eastAsia="Times New Roman"/>
          <w:szCs w:val="24"/>
        </w:rPr>
      </w:pPr>
    </w:p>
    <w:p w:rsidRDefault="00163749" w:rsidP="00163749" w:rsidR="0016374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sutkinji Tamari Lakoseljac Benčić,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MITICO d. o. o. Buje, Istarska ulica 4, OIB </w:t>
      </w:r>
      <w:r w:rsidRPr="00163749">
        <w:rPr>
          <w:rFonts w:cs="Times New Roman" w:eastAsia="Times New Roman"/>
        </w:rPr>
        <w:t>30501805928</w:t>
      </w:r>
      <w:r>
        <w:rPr>
          <w:rFonts w:cs="Times New Roman" w:eastAsia="Times New Roman"/>
        </w:rPr>
        <w:t xml:space="preserve">, MBS </w:t>
      </w:r>
      <w:r w:rsidRPr="00163749">
        <w:rPr>
          <w:rFonts w:cs="Times New Roman" w:eastAsia="Times New Roman"/>
        </w:rPr>
        <w:t>040098952</w:t>
      </w:r>
      <w:r>
        <w:rPr>
          <w:rFonts w:cs="Times New Roman" w:eastAsia="Times New Roman"/>
          <w:szCs w:val="24"/>
        </w:rPr>
        <w:t>, 12. veljače 2018.</w:t>
      </w:r>
    </w:p>
    <w:p w:rsidRDefault="00163749" w:rsidP="00163749" w:rsidR="00163749">
      <w:pPr>
        <w:rPr>
          <w:rFonts w:cs="Times New Roman" w:eastAsia="Times New Roman"/>
          <w:szCs w:val="24"/>
        </w:rPr>
      </w:pPr>
    </w:p>
    <w:p w:rsidRDefault="00163749" w:rsidP="00163749" w:rsidR="00163749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163749" w:rsidP="00163749" w:rsidR="00163749">
      <w:pPr>
        <w:rPr>
          <w:rFonts w:cs="Times New Roman" w:eastAsia="Times New Roman"/>
          <w:szCs w:val="24"/>
        </w:rPr>
      </w:pPr>
    </w:p>
    <w:p w:rsidRDefault="00163749" w:rsidP="00163749" w:rsidR="0016374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</w:t>
      </w:r>
      <w:r>
        <w:rPr>
          <w:rFonts w:cs="Times New Roman" w:eastAsia="Times New Roman"/>
        </w:rPr>
        <w:t xml:space="preserve">MITICO d. o. o. Buje, Istarska ulica 4, OIB </w:t>
      </w:r>
      <w:r w:rsidRPr="00163749">
        <w:rPr>
          <w:rFonts w:cs="Times New Roman" w:eastAsia="Times New Roman"/>
        </w:rPr>
        <w:t>30501805928</w:t>
      </w:r>
      <w:r>
        <w:rPr>
          <w:rFonts w:cs="Times New Roman" w:eastAsia="Times New Roman"/>
        </w:rPr>
        <w:t xml:space="preserve">, MBS </w:t>
      </w:r>
      <w:r w:rsidRPr="00163749">
        <w:rPr>
          <w:rFonts w:cs="Times New Roman" w:eastAsia="Times New Roman"/>
        </w:rPr>
        <w:t>040098952</w:t>
      </w:r>
      <w:r>
        <w:rPr>
          <w:rFonts w:cs="Times New Roman" w:eastAsia="Times New Roman"/>
          <w:szCs w:val="24"/>
        </w:rPr>
        <w:t>.</w:t>
      </w:r>
    </w:p>
    <w:p w:rsidRDefault="00163749" w:rsidP="00163749" w:rsidR="00163749">
      <w:pPr>
        <w:rPr>
          <w:rFonts w:cs="Times New Roman" w:eastAsia="Times New Roman"/>
          <w:szCs w:val="24"/>
        </w:rPr>
      </w:pPr>
    </w:p>
    <w:p w:rsidRDefault="00163749" w:rsidP="00163749" w:rsidR="00163749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>
        <w:t xml:space="preserve">Lovorka </w:t>
      </w:r>
      <w:proofErr w:type="spellStart"/>
      <w:r>
        <w:t>Juranović</w:t>
      </w:r>
      <w:proofErr w:type="spellEnd"/>
      <w:r>
        <w:t xml:space="preserve"> iz Rijeke, </w:t>
      </w:r>
      <w:proofErr w:type="spellStart"/>
      <w:r>
        <w:t>Verdieva</w:t>
      </w:r>
      <w:proofErr w:type="spellEnd"/>
      <w:r>
        <w:t xml:space="preserve"> 6/III, OIB 83481633615.</w:t>
      </w:r>
    </w:p>
    <w:p w:rsidRDefault="00163749" w:rsidP="00163749" w:rsidR="00163749">
      <w:pPr>
        <w:rPr>
          <w:rFonts w:cs="Times New Roman" w:eastAsia="Times New Roman"/>
          <w:szCs w:val="20"/>
        </w:rPr>
      </w:pPr>
    </w:p>
    <w:p w:rsidRDefault="00163749" w:rsidP="00163749" w:rsidR="0016374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</w:t>
      </w:r>
      <w:r>
        <w:rPr>
          <w:rFonts w:cs="Times New Roman" w:eastAsia="Times New Roman"/>
        </w:rPr>
        <w:t xml:space="preserve">MITICO d. o. o. Buje, Istarska ulica 4, OIB </w:t>
      </w:r>
      <w:r w:rsidRPr="00163749">
        <w:rPr>
          <w:rFonts w:cs="Times New Roman" w:eastAsia="Times New Roman"/>
        </w:rPr>
        <w:t>30501805928</w:t>
      </w:r>
      <w:r>
        <w:rPr>
          <w:rFonts w:cs="Times New Roman" w:eastAsia="Times New Roman"/>
        </w:rPr>
        <w:t xml:space="preserve">, MBS </w:t>
      </w:r>
      <w:r w:rsidRPr="00163749">
        <w:rPr>
          <w:rFonts w:cs="Times New Roman" w:eastAsia="Times New Roman"/>
        </w:rPr>
        <w:t>040098952</w:t>
      </w:r>
      <w:r>
        <w:rPr>
          <w:rFonts w:cs="Times New Roman" w:eastAsia="Times New Roman"/>
          <w:szCs w:val="24"/>
        </w:rPr>
        <w:t>.</w:t>
      </w:r>
    </w:p>
    <w:p w:rsidRDefault="00163749" w:rsidP="00163749" w:rsidR="00163749">
      <w:pPr>
        <w:ind w:firstLine="709"/>
        <w:rPr>
          <w:rFonts w:cs="Times New Roman" w:eastAsia="Times New Roman"/>
          <w:szCs w:val="24"/>
        </w:rPr>
      </w:pPr>
    </w:p>
    <w:p w:rsidRDefault="00163749" w:rsidP="00163749" w:rsidR="0016374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>
        <w:rPr>
          <w:rFonts w:cs="Times New Roman" w:eastAsia="Times New Roman"/>
        </w:rPr>
        <w:t xml:space="preserve">MITICO d. o. o. Buje, Istarska ulica 4, OIB </w:t>
      </w:r>
      <w:r w:rsidRPr="00163749">
        <w:rPr>
          <w:rFonts w:cs="Times New Roman" w:eastAsia="Times New Roman"/>
        </w:rPr>
        <w:t>30501805928</w:t>
      </w:r>
      <w:r>
        <w:rPr>
          <w:rFonts w:cs="Times New Roman" w:eastAsia="Times New Roman"/>
        </w:rPr>
        <w:t xml:space="preserve">, MBS </w:t>
      </w:r>
      <w:r w:rsidRPr="00163749">
        <w:rPr>
          <w:rFonts w:cs="Times New Roman" w:eastAsia="Times New Roman"/>
        </w:rPr>
        <w:t>040098952</w:t>
      </w:r>
      <w:r>
        <w:rPr>
          <w:rFonts w:cs="Times New Roman" w:eastAsia="Times New Roman"/>
          <w:szCs w:val="24"/>
        </w:rPr>
        <w:t>.</w:t>
      </w:r>
    </w:p>
    <w:p w:rsidRDefault="00163749" w:rsidP="00163749" w:rsidR="00163749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163749" w:rsidP="00163749" w:rsidR="00163749">
      <w:pPr>
        <w:rPr>
          <w:rFonts w:cs="Times New Roman" w:eastAsia="Times New Roman"/>
          <w:szCs w:val="24"/>
        </w:rPr>
      </w:pPr>
    </w:p>
    <w:p w:rsidRDefault="00163749" w:rsidP="00163749" w:rsidR="00163749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163749" w:rsidP="00163749" w:rsidR="00163749">
      <w:pPr>
        <w:ind w:firstLine="708"/>
        <w:rPr>
          <w:rFonts w:cs="Times New Roman" w:eastAsia="Times New Roman"/>
          <w:szCs w:val="24"/>
        </w:rPr>
      </w:pPr>
    </w:p>
    <w:p w:rsidRDefault="00163749" w:rsidP="00163749" w:rsidR="0016374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15. studenog 2017., na temelju čl. 429. st. 1. Stečajnog zakona (Narodne novine br. 71/15, 104/17, nadalje SZ), ovome sudu zahtjev za provedbu skraćenog stečajnog postupka nad pravnom osobom (dužnikom)</w:t>
      </w:r>
      <w:r>
        <w:rPr>
          <w:rFonts w:cs="Times New Roman" w:eastAsia="Times New Roman"/>
        </w:rPr>
        <w:t xml:space="preserve"> MITICO d. o. o. Buje</w:t>
      </w:r>
      <w:r>
        <w:rPr>
          <w:rFonts w:cs="Times New Roman" w:eastAsia="Times New Roman"/>
          <w:szCs w:val="24"/>
        </w:rPr>
        <w:t>.</w:t>
      </w:r>
    </w:p>
    <w:p w:rsidRDefault="00163749" w:rsidP="00163749" w:rsidR="00163749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14. studenog 2017. imao neizvršene osnove za plaćanje u neprekinutom razdoblju od 120 dana u ukupnom iznosu 6.329,03 kn) i da za dužnika nisu ispunjene pretpostavke za pokretanje drugog postupka radi brisanja iz sudskog registra,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23. studenog 2017.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 xml:space="preserve">. br. 9 St-616/2017-3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</w:t>
      </w:r>
      <w:r>
        <w:rPr>
          <w:rFonts w:cs="Times New Roman" w:eastAsia="Times New Roman"/>
          <w:szCs w:val="24"/>
        </w:rPr>
        <w:lastRenderedPageBreak/>
        <w:t>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163749" w:rsidP="00163749" w:rsidR="0016374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163749" w:rsidP="00163749" w:rsidR="0016374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163749" w:rsidP="00163749" w:rsidR="00163749">
      <w:pPr>
        <w:rPr>
          <w:rFonts w:cs="Times New Roman" w:eastAsia="Times New Roman"/>
          <w:szCs w:val="24"/>
        </w:rPr>
      </w:pPr>
    </w:p>
    <w:p w:rsidRDefault="00163749" w:rsidP="00163749" w:rsidR="00163749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12. veljače 2018. </w:t>
      </w:r>
    </w:p>
    <w:p w:rsidRDefault="00163749" w:rsidP="00163749" w:rsidR="00163749">
      <w:pPr>
        <w:rPr>
          <w:rFonts w:cs="Times New Roman" w:eastAsia="Times New Roman"/>
          <w:szCs w:val="24"/>
        </w:rPr>
      </w:pPr>
    </w:p>
    <w:p w:rsidRDefault="00163749" w:rsidP="00163749" w:rsidR="00163749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163749" w:rsidP="00163749" w:rsidR="00163749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A1763C">
        <w:rPr>
          <w:rFonts w:cs="Times New Roman" w:eastAsia="Times New Roman"/>
          <w:szCs w:val="24"/>
        </w:rPr>
        <w:t>, v.r.</w:t>
      </w:r>
    </w:p>
    <w:p w:rsidRDefault="00163749" w:rsidP="00163749" w:rsidR="00163749">
      <w:pPr>
        <w:jc w:val="left"/>
        <w:rPr>
          <w:rFonts w:cs="Times New Roman" w:eastAsia="Times New Roman"/>
          <w:szCs w:val="24"/>
        </w:rPr>
      </w:pPr>
    </w:p>
    <w:p w:rsidRDefault="00163749" w:rsidP="00163749" w:rsidR="00163749">
      <w:pPr>
        <w:jc w:val="left"/>
        <w:rPr>
          <w:rFonts w:cs="Times New Roman" w:eastAsia="Times New Roman"/>
          <w:szCs w:val="24"/>
        </w:rPr>
      </w:pPr>
    </w:p>
    <w:p w:rsidRDefault="00163749" w:rsidP="00163749" w:rsidR="00163749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163749" w:rsidP="00163749" w:rsidR="00163749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163749" w:rsidP="00163749" w:rsidR="0016374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163749" w:rsidP="00163749" w:rsidR="00163749">
      <w:pPr>
        <w:rPr>
          <w:rFonts w:cs="Times New Roman" w:eastAsia="Times New Roman"/>
          <w:szCs w:val="24"/>
        </w:rPr>
      </w:pPr>
    </w:p>
    <w:p w:rsidRDefault="00163749" w:rsidP="00163749" w:rsidR="00163749">
      <w:pPr>
        <w:rPr>
          <w:rFonts w:cs="Times New Roman" w:eastAsia="Times New Roman"/>
          <w:szCs w:val="24"/>
        </w:rPr>
      </w:pPr>
    </w:p>
    <w:p w:rsidRDefault="00163749" w:rsidP="00163749" w:rsidR="00163749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163749" w:rsidP="00163749" w:rsidR="0016374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163749" w:rsidP="00163749" w:rsidR="0016374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MITICO d. o. o. Buje, Istarska ulica 4, </w:t>
      </w:r>
    </w:p>
    <w:p w:rsidRDefault="00163749" w:rsidP="00163749" w:rsidR="00163749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Istra, Primorje, Lika, Ispostava Pazin, Pazin, M. B. Rašana 2/4, </w:t>
      </w:r>
    </w:p>
    <w:p w:rsidRDefault="00163749" w:rsidP="00163749" w:rsidR="0016374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163749" w:rsidP="00163749" w:rsidR="00163749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t xml:space="preserve">Lovorka </w:t>
      </w:r>
      <w:proofErr w:type="spellStart"/>
      <w:r>
        <w:t>Juranović</w:t>
      </w:r>
      <w:proofErr w:type="spellEnd"/>
      <w:r>
        <w:t xml:space="preserve">, Rijeka, </w:t>
      </w:r>
      <w:proofErr w:type="spellStart"/>
      <w:r>
        <w:t>Verdieva</w:t>
      </w:r>
      <w:proofErr w:type="spellEnd"/>
      <w:r>
        <w:t xml:space="preserve"> 6/III</w:t>
      </w:r>
      <w:r>
        <w:rPr>
          <w:rFonts w:cs="Times New Roman" w:eastAsia="Times New Roman"/>
          <w:szCs w:val="20"/>
        </w:rPr>
        <w:t xml:space="preserve">, </w:t>
      </w:r>
    </w:p>
    <w:p w:rsidRDefault="00163749" w:rsidP="00163749" w:rsidR="00163749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163749" w:rsidP="00163749" w:rsidR="0016374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163749" w:rsidP="00163749" w:rsidR="0016374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163749" w:rsidP="00163749" w:rsidR="00163749"/>
    <w:p w:rsidRDefault="00163749" w:rsidP="00163749" w:rsidR="00163749"/>
    <w:p w:rsidRDefault="00163749" w:rsidP="00163749" w:rsidR="00163749"/>
    <w:p w:rsidRDefault="00A1763C" w:rsidR="00893E47"/>
    <w:sectPr w:rsidSect="00A6778E" w:rsidR="00893E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3749" w:rsidP="00163749" w:rsidR="00163749">
      <w:r>
        <w:separator/>
      </w:r>
    </w:p>
  </w:endnote>
  <w:endnote w:id="0" w:type="continuationSeparator">
    <w:p w:rsidRDefault="00163749" w:rsidP="00163749" w:rsidR="001637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3749" w:rsidP="00163749" w:rsidR="00163749">
      <w:r>
        <w:separator/>
      </w:r>
    </w:p>
  </w:footnote>
  <w:footnote w:id="0" w:type="continuationSeparator">
    <w:p w:rsidRDefault="00163749" w:rsidP="00163749" w:rsidR="001637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3749" w:rsidR="00A6778E">
    <w:pPr>
      <w:pStyle w:val="Zaglavlje"/>
    </w:pPr>
    <w:r>
      <w:tab/>
    </w:r>
    <w:r>
      <w:tab/>
      <w:t>9 St-616/2017-4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3749" w:rsidR="00A6778E">
    <w:pPr>
      <w:pStyle w:val="Zaglavlje"/>
    </w:pPr>
    <w:r>
      <w:tab/>
    </w:r>
    <w:r>
      <w:tab/>
      <w:t>9 St-616/2017-4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DA8"/>
    <w:rsid w:val="000E1DA8"/>
    <w:rsid w:val="00163749"/>
    <w:rsid w:val="0047136B"/>
    <w:rsid w:val="00561B59"/>
    <w:rsid w:val="00A17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3749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6374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63749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37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63749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374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3749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7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763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1763C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1763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1763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3749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6374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63749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37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63749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374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3749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7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763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1763C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1763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1763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616</izvorni_sadrzaj>
    <derivirana_varijabla naziv="DomainObject.Predmet.Broj_1">616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2017.</izvorni_sadrzaj>
    <derivirana_varijabla naziv="DomainObject.Predmet.DatumOsnivanja_1">16.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St-616/2017</izvorni_sadrzaj>
    <derivirana_varijabla naziv="DomainObject.Predmet.OznakaBroj_1">St-616/2017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MITICO d.o.o. BUJE</izvorni_sadrzaj>
    <derivirana_varijabla naziv="DomainObject.Predmet.ProtustrankaFormated_1">  MITICO d.o.o. BUJE</derivirana_varijabla>
  </DomainObject.Predmet.ProtustrankaFormated>
  <DomainObject.Predmet.ProtustrankaFormatedOIB>
    <izvorni_sadrzaj>  MITICO d.o.o. BUJE, OIB 30501805928</izvorni_sadrzaj>
    <derivirana_varijabla naziv="DomainObject.Predmet.ProtustrankaFormatedOIB_1">  MITICO d.o.o. BUJE, OIB 30501805928</derivirana_varijabla>
  </DomainObject.Predmet.ProtustrankaFormatedOIB>
  <DomainObject.Predmet.ProtustrankaFormatedWithAdress>
    <izvorni_sadrzaj> MITICO d.o.o. BUJE, Istarska ulica 4, 52460 Buje</izvorni_sadrzaj>
    <derivirana_varijabla naziv="DomainObject.Predmet.ProtustrankaFormatedWithAdress_1"> MITICO d.o.o. BUJE, Istarska ulica 4, 52460 Buje</derivirana_varijabla>
  </DomainObject.Predmet.ProtustrankaFormatedWithAdress>
  <DomainObject.Predmet.ProtustrankaFormatedWithAdressOIB>
    <izvorni_sadrzaj> MITICO d.o.o. BUJE, OIB 30501805928, Istarska ulica 4, 52460 Buje</izvorni_sadrzaj>
    <derivirana_varijabla naziv="DomainObject.Predmet.ProtustrankaFormatedWithAdressOIB_1"> MITICO d.o.o. BUJE, OIB 30501805928, Istarska ulica 4, 52460 Buje</derivirana_varijabla>
  </DomainObject.Predmet.ProtustrankaFormatedWithAdressOIB>
  <DomainObject.Predmet.ProtustrankaWithAdress>
    <izvorni_sadrzaj>MITICO d.o.o. BUJE Istarska ulica 4, 52460 Buje</izvorni_sadrzaj>
    <derivirana_varijabla naziv="DomainObject.Predmet.ProtustrankaWithAdress_1">MITICO d.o.o. BUJE Istarska ulica 4, 52460 Buje</derivirana_varijabla>
  </DomainObject.Predmet.ProtustrankaWithAdress>
  <DomainObject.Predmet.ProtustrankaWithAdressOIB>
    <izvorni_sadrzaj>MITICO d.o.o. BUJE, OIB 30501805928, Istarska ulica 4, 52460 Buje</izvorni_sadrzaj>
    <derivirana_varijabla naziv="DomainObject.Predmet.ProtustrankaWithAdressOIB_1">MITICO d.o.o. BUJE, OIB 30501805928, Istarska ulica 4, 52460 Buje</derivirana_varijabla>
  </DomainObject.Predmet.ProtustrankaWithAdressOIB>
  <DomainObject.Predmet.ProtustrankaNazivFormated>
    <izvorni_sadrzaj>MITICO d.o.o. BUJE</izvorni_sadrzaj>
    <derivirana_varijabla naziv="DomainObject.Predmet.ProtustrankaNazivFormated_1">MITICO d.o.o. BUJE</derivirana_varijabla>
  </DomainObject.Predmet.ProtustrankaNazivFormated>
  <DomainObject.Predmet.ProtustrankaNazivFormatedOIB>
    <izvorni_sadrzaj>MITICO d.o.o. BUJE, OIB 30501805928</izvorni_sadrzaj>
    <derivirana_varijabla naziv="DomainObject.Predmet.ProtustrankaNazivFormatedOIB_1">MITICO d.o.o. BUJE, OIB 30501805928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51000 Rijeka</izvorni_sadrzaj>
    <derivirana_varijabla naziv="DomainObject.Predmet.StrankaFormatedWithAdress_1"> FINANCIJSKA AGENCIJA, RC RIJEKA, PODRUŽNICA PULA, PULA, Ulica grada Vukovara 70, 51000 Rijeka</derivirana_varijabla>
  </DomainObject.Predmet.StrankaFormatedWithAdress>
  <DomainObject.Predmet.StrankaFormatedWithAdressOIB>
    <izvorni_sadrzaj> FINANCIJSKA AGENCIJA, RC RIJEKA, PODRUŽNICA PULA, PULA, OIB 85821130368, Ulica grada Vukovara 70, 51000 Rijeka</izvorni_sadrzaj>
    <derivirana_varijabla naziv="DomainObject.Predmet.StrankaFormatedWithAdressOIB_1"> FINANCIJSKA AGENCIJA, RC RIJEKA, PODRUŽNICA PULA, PULA, OIB 85821130368, Ulica grada Vukovara 70, 51000 Rijeka</derivirana_varijabla>
  </DomainObject.Predmet.StrankaFormatedWithAdressOIB>
  <DomainObject.Predmet.StrankaWithAdress>
    <izvorni_sadrzaj>FINANCIJSKA AGENCIJA, RC RIJEKA, PODRUŽNICA PULA, PULA Ulica grada Vukovara 70,51000 Rijeka</izvorni_sadrzaj>
    <derivirana_varijabla naziv="DomainObject.Predmet.StrankaWithAdress_1">FINANCIJSKA AGENCIJA, RC RIJEKA, PODRUŽNICA PULA, PULA Ulica grada Vukovara 70,51000 Rijeka</derivirana_varijabla>
  </DomainObject.Predmet.StrankaWithAdress>
  <DomainObject.Predmet.StrankaWithAdressOIB>
    <izvorni_sadrzaj>FINANCIJSKA AGENCIJA, RC RIJEKA, PODRUŽNICA PULA, PULA, OIB 85821130368, Ulica grada Vukovara 70,51000 Rijeka</izvorni_sadrzaj>
    <derivirana_varijabla naziv="DomainObject.Predmet.StrankaWithAdressOIB_1">FINANCIJSKA AGENCIJA, RC RIJEKA, PODRUŽNICA PULA, PULA, OIB 85821130368, Ulica grada Vukovara 70,51000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6329.03</izvorni_sadrzaj>
    <derivirana_varijabla naziv="DomainObject.Predmet.TrenutnaVrijednost_1">6329.03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51000 Rijeka</item>
    </izvorni_sadrzaj>
    <derivirana_varijabla naziv="DomainObject.Predmet.StrankaListFormatedWithAdress_1">
      <item>FINANCIJSKA AGENCIJA, RC RIJEKA, PODRUŽNICA PULA, PULA, Ulica grada Vukovara 70, 51000 Rijeka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51000 Rijeka</item>
    </izvorni_sadrzaj>
    <derivirana_varijabla naziv="DomainObject.Predmet.StrankaListFormatedWithAdressOIB_1">
      <item>FINANCIJSKA AGENCIJA, RC RIJEKA, PODRUŽNICA PULA, PULA, OIB 85821130368, Ulica grada Vukovara 70,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MITICO d.o.o. BUJE</item>
    </izvorni_sadrzaj>
    <derivirana_varijabla naziv="DomainObject.Predmet.ProtuStrankaListFormated_1">
      <item>MITICO d.o.o. BUJE</item>
    </derivirana_varijabla>
  </DomainObject.Predmet.ProtuStrankaListFormated>
  <DomainObject.Predmet.ProtuStrankaListFormatedOIB>
    <izvorni_sadrzaj>
      <item>MITICO d.o.o. BUJE, OIB 30501805928</item>
    </izvorni_sadrzaj>
    <derivirana_varijabla naziv="DomainObject.Predmet.ProtuStrankaListFormatedOIB_1">
      <item>MITICO d.o.o. BUJE, OIB 30501805928</item>
    </derivirana_varijabla>
  </DomainObject.Predmet.ProtuStrankaListFormatedOIB>
  <DomainObject.Predmet.ProtuStrankaListFormatedWithAdress>
    <izvorni_sadrzaj>
      <item>MITICO d.o.o. BUJE, Istarska ulica 4, 52460 Buje</item>
    </izvorni_sadrzaj>
    <derivirana_varijabla naziv="DomainObject.Predmet.ProtuStrankaListFormatedWithAdress_1">
      <item>MITICO d.o.o. BUJE, Istarska ulica 4, 52460 Buje</item>
    </derivirana_varijabla>
  </DomainObject.Predmet.ProtuStrankaListFormatedWithAdress>
  <DomainObject.Predmet.ProtuStrankaListFormatedWithAdressOIB>
    <izvorni_sadrzaj>
      <item>MITICO d.o.o. BUJE, OIB 30501805928, Istarska ulica 4, 52460 Buje</item>
    </izvorni_sadrzaj>
    <derivirana_varijabla naziv="DomainObject.Predmet.ProtuStrankaListFormatedWithAdressOIB_1">
      <item>MITICO d.o.o. BUJE, OIB 30501805928, Istarska ulica 4, 52460 Buje</item>
    </derivirana_varijabla>
  </DomainObject.Predmet.ProtuStrankaListFormatedWithAdressOIB>
  <DomainObject.Predmet.ProtuStrankaListNazivFormated>
    <izvorni_sadrzaj>
      <item>MITICO d.o.o. BUJE</item>
    </izvorni_sadrzaj>
    <derivirana_varijabla naziv="DomainObject.Predmet.ProtuStrankaListNazivFormated_1">
      <item>MITICO d.o.o. BUJE</item>
    </derivirana_varijabla>
  </DomainObject.Predmet.ProtuStrankaListNazivFormated>
  <DomainObject.Predmet.ProtuStrankaListNazivFormatedOIB>
    <izvorni_sadrzaj>
      <item>MITICO d.o.o. BUJE, OIB 30501805928</item>
    </izvorni_sadrzaj>
    <derivirana_varijabla naziv="DomainObject.Predmet.ProtuStrankaListNazivFormatedOIB_1">
      <item>MITICO d.o.o. BUJE, OIB 30501805928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MITICO d.o.o. BUJE</izvorni_sadrzaj>
    <derivirana_varijabla naziv="DomainObject.Predmet.ProtustrankaIDrugi_1">MITICO d.o.o. BUJE</derivirana_varijabla>
  </DomainObject.Predmet.ProtustrankaIDrugi>
  <DomainObject.Predmet.StrankaIDrugiAdressOIB>
    <izvorni_sadrzaj>FINANCIJSKA AGENCIJA, RC RIJEKA, PODRUŽNICA PULA, PULA, OIB 85821130368, Ulica grada Vukovara 70, 51000 Rijeka</izvorni_sadrzaj>
    <derivirana_varijabla naziv="DomainObject.Predmet.StrankaIDrugiAdressOIB_1">FINANCIJSKA AGENCIJA, RC RIJEKA, PODRUŽNICA PULA, PULA, OIB 85821130368, Ulica grada Vukovara 70, 51000 Rijeka</derivirana_varijabla>
  </DomainObject.Predmet.StrankaIDrugiAdressOIB>
  <DomainObject.Predmet.ProtustrankaIDrugiAdressOIB>
    <izvorni_sadrzaj>MITICO d.o.o. BUJE, OIB 30501805928, Istarska ulica 4, 52460 Buje</izvorni_sadrzaj>
    <derivirana_varijabla naziv="DomainObject.Predmet.ProtustrankaIDrugiAdressOIB_1">MITICO d.o.o. BUJE, OIB 30501805928, Istarska ulica 4,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MITICO d.o.o. BUJE</item>
    </izvorni_sadrzaj>
    <derivirana_varijabla naziv="DomainObject.Predmet.SudioniciListNaziv_1">
      <item>FINANCIJSKA AGENCIJA, RC RIJEKA, PODRUŽNICA PULA, PULA</item>
      <item>MITICO d.o.o. BUJE</item>
    </derivirana_varijabla>
  </DomainObject.Predmet.SudioniciListNaziv>
  <DomainObject.Predmet.SudioniciListAdressOIB>
    <izvorni_sadrzaj>
      <item>FINANCIJSKA AGENCIJA, RC RIJEKA, PODRUŽNICA PULA, PULA, OIB 85821130368, Ulica grada Vukovara 70,51000 Rijeka</item>
      <item>MITICO d.o.o. BUJE, OIB 30501805928, Istarska ulica 4,52460 Buje</item>
    </izvorni_sadrzaj>
    <derivirana_varijabla naziv="DomainObject.Predmet.SudioniciListAdressOIB_1">
      <item>FINANCIJSKA AGENCIJA, RC RIJEKA, PODRUŽNICA PULA, PULA, OIB 85821130368, Ulica grada Vukovara 70,51000 Rijeka</item>
      <item>MITICO d.o.o. BUJE, OIB 30501805928, Istarska ulica 4,52460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30501805928</item>
    </izvorni_sadrzaj>
    <derivirana_varijabla naziv="DomainObject.Predmet.SudioniciListNazivOIB_1">
      <item>, OIB 85821130368</item>
      <item>, OIB 30501805928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682</properties:Words>
  <properties:Characters>3595</properties:Characters>
  <properties:Lines>89</properties:Lines>
  <properties:Paragraphs>31</properties:Paragraphs>
  <properties:TotalTime>0</properties:TotalTime>
  <properties:ScaleCrop>false</properties:ScaleCrop>
  <properties:LinksUpToDate>false</properties:LinksUpToDate>
  <properties:CharactersWithSpaces>4297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2018-02-07T11:56:00Z</dcterms:created>
  <dc:creator>Morena Brajuha</dc:creator>
  <dc:description/>
  <cp:keywords/>
  <cp:lastModifiedBy>Ana Jeromela</cp:lastModifiedBy>
  <cp:lastPrinted>2018-02-12T13:08:00Z</cp:lastPrinted>
  <dcterms:modified xmlns:xsi="http://www.w3.org/2001/XMLSchema-instance" xsi:type="dcterms:W3CDTF">2018-02-12T13:08:00Z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