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f32c8" w14:paraId="f4f32c8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140A4F"/>
    <w:rsid w:val="003B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0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A4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A4F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A4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A4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0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A4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A4F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A4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A4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St-875/2016</izvorni_sadrzaj>
    <derivirana_varijabla naziv="DomainObject.Predmet.OznakaBroj_1">St-875/2016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CATENA OIL TRADE d.o.o. VINKURAN</izvorni_sadrzaj>
    <derivirana_varijabla naziv="DomainObject.Predmet.ProtustrankaFormated_1">  CATENA OIL TRADE d.o.o. VINKURAN</derivirana_varijabla>
  </DomainObject.Predmet.ProtustrankaFormated>
  <DomainObject.Predmet.ProtustrankaFormatedOIB>
    <izvorni_sadrzaj>  CATENA OIL TRADE d.o.o. VINKURAN, OIB 52165931885</izvorni_sadrzaj>
    <derivirana_varijabla naziv="DomainObject.Predmet.ProtustrankaFormatedOIB_1">  CATENA OIL TRADE d.o.o. VINKURAN, OIB 52165931885</derivirana_varijabla>
  </DomainObject.Predmet.ProtustrankaFormatedOIB>
  <DomainObject.Predmet.ProtustrankaFormatedWithAdress>
    <izvorni_sadrzaj> CATENA OIL TRADE d.o.o. VINKURAN, Štrped 25, 52100 Vinkuran</izvorni_sadrzaj>
    <derivirana_varijabla naziv="DomainObject.Predmet.ProtustrankaFormatedWithAdress_1"> CATENA OIL TRADE d.o.o. VINKURAN, Štrped 25, 52100 Vinkuran</derivirana_varijabla>
  </DomainObject.Predmet.ProtustrankaFormatedWithAdress>
  <DomainObject.Predmet.ProtustrankaFormatedWithAdressOIB>
    <izvorni_sadrzaj> CATENA OIL TRADE d.o.o. VINKURAN, OIB 52165931885, Štrped 25, 52100 Vinkuran</izvorni_sadrzaj>
    <derivirana_varijabla naziv="DomainObject.Predmet.ProtustrankaFormatedWithAdressOIB_1"> CATENA OIL TRADE d.o.o. VINKURAN, OIB 52165931885, Štrped 25, 52100 Vinkuran</derivirana_varijabla>
  </DomainObject.Predmet.ProtustrankaFormatedWithAdressOIB>
  <DomainObject.Predmet.ProtustrankaWithAdress>
    <izvorni_sadrzaj>CATENA OIL TRADE d.o.o. VINKURAN Štrped 25, 52100 Vinkuran</izvorni_sadrzaj>
    <derivirana_varijabla naziv="DomainObject.Predmet.ProtustrankaWithAdress_1">CATENA OIL TRADE d.o.o. VINKURAN Štrped 25, 52100 Vinkuran</derivirana_varijabla>
  </DomainObject.Predmet.ProtustrankaWithAdress>
  <DomainObject.Predmet.ProtustrankaWithAdressOIB>
    <izvorni_sadrzaj>CATENA OIL TRADE d.o.o. VINKURAN, OIB 52165931885, Štrped 25, 52100 Vinkuran</izvorni_sadrzaj>
    <derivirana_varijabla naziv="DomainObject.Predmet.ProtustrankaWithAdressOIB_1">CATENA OIL TRADE d.o.o. VINKURAN, OIB 52165931885, Štrped 25, 52100 Vinkuran</derivirana_varijabla>
  </DomainObject.Predmet.ProtustrankaWithAdressOIB>
  <DomainObject.Predmet.ProtustrankaNazivFormated>
    <izvorni_sadrzaj>CATENA OIL TRADE d.o.o. VINKURAN</izvorni_sadrzaj>
    <derivirana_varijabla naziv="DomainObject.Predmet.ProtustrankaNazivFormated_1">CATENA OIL TRADE d.o.o. VINKURAN</derivirana_varijabla>
  </DomainObject.Predmet.ProtustrankaNazivFormated>
  <DomainObject.Predmet.ProtustrankaNazivFormatedOIB>
    <izvorni_sadrzaj>CATENA OIL TRADE d.o.o. VINKURAN, OIB 52165931885</izvorni_sadrzaj>
    <derivirana_varijabla naziv="DomainObject.Predmet.ProtustrankaNazivFormatedOIB_1">CATENA OIL TRADE d.o.o. VINKURAN, OIB 52165931885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13950.00</izvorni_sadrzaj>
    <derivirana_varijabla naziv="DomainObject.Predmet.TrenutnaVrijednost_1">13950.00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CATENA OIL TRADE d.o.o. VINKURAN</item>
    </izvorni_sadrzaj>
    <derivirana_varijabla naziv="DomainObject.Predmet.ProtuStrankaListFormated_1">
      <item>CATENA OIL TRADE d.o.o. VINKURAN</item>
    </derivirana_varijabla>
  </DomainObject.Predmet.ProtuStrankaListFormated>
  <DomainObject.Predmet.ProtuStrankaListFormatedOIB>
    <izvorni_sadrzaj>
      <item>CATENA OIL TRADE d.o.o. VINKURAN, OIB 52165931885</item>
    </izvorni_sadrzaj>
    <derivirana_varijabla naziv="DomainObject.Predmet.ProtuStrankaListFormatedOIB_1">
      <item>CATENA OIL TRADE d.o.o. VINKURAN, OIB 52165931885</item>
    </derivirana_varijabla>
  </DomainObject.Predmet.ProtuStrankaListFormatedOIB>
  <DomainObject.Predmet.ProtuStrankaListFormatedWithAdress>
    <izvorni_sadrzaj>
      <item>CATENA OIL TRADE d.o.o. VINKURAN, Štrped 25, 52100 Vinkuran</item>
    </izvorni_sadrzaj>
    <derivirana_varijabla naziv="DomainObject.Predmet.ProtuStrankaListFormatedWithAdress_1">
      <item>CATENA OIL TRADE d.o.o. VINKURAN, Štrped 25, 52100 Vinkuran</item>
    </derivirana_varijabla>
  </DomainObject.Predmet.ProtuStrankaListFormatedWithAdress>
  <DomainObject.Predmet.ProtuStrankaListFormatedWithAdressOIB>
    <izvorni_sadrzaj>
      <item>CATENA OIL TRADE d.o.o. VINKURAN, OIB 52165931885, Štrped 25, 52100 Vinkuran</item>
    </izvorni_sadrzaj>
    <derivirana_varijabla naziv="DomainObject.Predmet.ProtuStrankaListFormatedWithAdressOIB_1">
      <item>CATENA OIL TRADE d.o.o. VINKURAN, OIB 52165931885, Štrped 25, 52100 Vinkuran</item>
    </derivirana_varijabla>
  </DomainObject.Predmet.ProtuStrankaListFormatedWithAdressOIB>
  <DomainObject.Predmet.ProtuStrankaListNazivFormated>
    <izvorni_sadrzaj>
      <item>CATENA OIL TRADE d.o.o. VINKURAN</item>
    </izvorni_sadrzaj>
    <derivirana_varijabla naziv="DomainObject.Predmet.ProtuStrankaListNazivFormated_1">
      <item>CATENA OIL TRADE d.o.o. VINKURAN</item>
    </derivirana_varijabla>
  </DomainObject.Predmet.ProtuStrankaListNazivFormated>
  <DomainObject.Predmet.ProtuStrankaListNazivFormatedOIB>
    <izvorni_sadrzaj>
      <item>CATENA OIL TRADE d.o.o. VINKURAN, OIB 52165931885</item>
    </izvorni_sadrzaj>
    <derivirana_varijabla naziv="DomainObject.Predmet.ProtuStrankaListNazivFormatedOIB_1">
      <item>CATENA OIL TRADE d.o.o. VINKURAN, OIB 52165931885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CATENA OIL TRADE d.o.o. VINKURAN</izvorni_sadrzaj>
    <derivirana_varijabla naziv="DomainObject.Predmet.ProtustrankaIDrugi_1">CATENA OIL TRADE d.o.o. VINKURAN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CATENA OIL TRADE d.o.o. VINKURAN, OIB 52165931885, Štrped 25, 52100 Vinkuran</izvorni_sadrzaj>
    <derivirana_varijabla naziv="DomainObject.Predmet.ProtustrankaIDrugiAdressOIB_1">CATENA OIL TRADE d.o.o. VINKURAN, OIB 52165931885, Štrped 25, 52100 Vinkuran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CATENA OIL TRADE d.o.o. VINKURAN</item>
    </izvorni_sadrzaj>
    <derivirana_varijabla naziv="DomainObject.Predmet.SudioniciListNaziv_1">
      <item>FINANCIJSKA AGENCIJA, RC RIJEKA, PODRUŽNICA PULA, PULA</item>
      <item>CATENA OIL TRADE d.o.o. VINKURAN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CATENA OIL TRADE d.o.o. VINKURAN, OIB 52165931885, Štrped 25,52100 Vinkuran</item>
    </izvorni_sadrzaj>
    <derivirana_varijabla naziv="DomainObject.Predmet.SudioniciListAdressOIB_1">
      <item>FINANCIJSKA AGENCIJA, RC RIJEKA, PODRUŽNICA PULA, PULA, OIB 85821130368, Ulica grada Vukovara 70,10000 Zagreb</item>
      <item>CATENA OIL TRADE d.o.o. VINKURAN, OIB 52165931885, Štrped 25,52100 Vinkuran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52165931885</item>
    </izvorni_sadrzaj>
    <derivirana_varijabla naziv="DomainObject.Predmet.SudioniciListNazivOIB_1">
      <item>, OIB 85821130368</item>
      <item>, OIB 52165931885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2016-09-22T11:39:00Z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