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a728" w14:paraId="5daa728" w:rsidRDefault="00D16393" w:rsidP="00D16393" w:rsidR="00D16393" w:rsidRPr="00BC607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C607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E04D89">
        <w:rPr>
          <w:rFonts w:hAnsi="Times New Roman" w:ascii="Times New Roman"/>
          <w:color w:val="auto"/>
          <w:sz w:val="24"/>
          <w:szCs w:val="24"/>
          <w:lang w:val="hr-HR"/>
        </w:rPr>
        <w:t>3082/16</w:t>
      </w:r>
      <w:r w:rsidR="00F8716E">
        <w:rPr>
          <w:rFonts w:hAnsi="Times New Roman" w:ascii="Times New Roman"/>
          <w:color w:val="auto"/>
          <w:sz w:val="24"/>
          <w:szCs w:val="24"/>
          <w:lang w:val="hr-HR"/>
        </w:rPr>
        <w:t>-19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F8716E" w:rsidP="00F8716E" w:rsidR="00F8716E" w:rsidRPr="0000542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0542B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 ILINIĆ KUSTOŠIJA j.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542B">
        <w:rPr>
          <w:rFonts w:hAnsi="Times New Roman" w:ascii="Times New Roman"/>
          <w:sz w:val="24"/>
          <w:szCs w:val="24"/>
        </w:rPr>
        <w:t>d.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542B">
        <w:rPr>
          <w:rFonts w:hAnsi="Times New Roman" w:ascii="Times New Roman"/>
          <w:sz w:val="24"/>
          <w:szCs w:val="24"/>
        </w:rPr>
        <w:t>o.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0542B">
        <w:rPr>
          <w:rFonts w:hAnsi="Times New Roman" w:ascii="Times New Roman"/>
          <w:sz w:val="24"/>
          <w:szCs w:val="24"/>
        </w:rPr>
        <w:t xml:space="preserve">o., za trgovinu i usluge, Zagreb, Kustošijanska ulica 67, OIB 73325320615, </w:t>
      </w:r>
      <w:r>
        <w:rPr>
          <w:rFonts w:hAnsi="Times New Roman" w:ascii="Times New Roman"/>
          <w:sz w:val="24"/>
          <w:szCs w:val="24"/>
        </w:rPr>
        <w:t>26. travnja</w:t>
      </w:r>
      <w:r w:rsidRPr="0000542B">
        <w:rPr>
          <w:rFonts w:hAnsi="Times New Roman" w:ascii="Times New Roman"/>
          <w:sz w:val="24"/>
          <w:szCs w:val="24"/>
        </w:rPr>
        <w:t xml:space="preserve"> 2017.</w:t>
      </w:r>
    </w:p>
    <w:p w:rsidRDefault="00E04D89" w:rsidP="00E04D89" w:rsidR="00E04D89" w:rsidRPr="00BC607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BC607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1E093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09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1E093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1E093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71F01" w:rsidRPr="001E093B">
        <w:rPr>
          <w:rFonts w:hAnsi="Times New Roman" w:ascii="Times New Roman"/>
          <w:color w:val="auto"/>
          <w:sz w:val="24"/>
          <w:szCs w:val="24"/>
        </w:rPr>
        <w:t>ILINIĆ KUSTOŠIJA j. d. o. o., za trgovinu i usluge, Zagreb, Kustošijanska ulica 67, OIB 73325320615</w:t>
      </w:r>
      <w:r w:rsidRPr="001E093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855456" w:rsidRPr="001E093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093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855456" w:rsidRPr="001E093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E093B" w:rsidRPr="001E093B">
        <w:rPr>
          <w:rFonts w:hAnsi="Times New Roman" w:ascii="Times New Roman"/>
          <w:color w:val="auto"/>
          <w:sz w:val="24"/>
          <w:szCs w:val="24"/>
          <w:lang w:val="hr-HR"/>
        </w:rPr>
        <w:t xml:space="preserve">Ivan Prpić, Zagreb, Hruševečka 11, OIB 16795120342. </w:t>
      </w:r>
    </w:p>
    <w:p w:rsidRDefault="00E2213A" w:rsidP="00E2213A" w:rsidR="00E2213A" w:rsidRPr="001E093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093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871F01" w:rsidRPr="001E093B">
        <w:rPr>
          <w:rFonts w:hAnsi="Times New Roman" w:ascii="Times New Roman"/>
          <w:color w:val="auto"/>
          <w:sz w:val="24"/>
          <w:szCs w:val="24"/>
        </w:rPr>
        <w:t>ILINIĆ KUSTOŠIJA j. d. o. o., za trgovinu i usluge, Zagreb, Kustošijanska ulica 67, OIB 73325320615</w:t>
      </w:r>
      <w:r w:rsidRPr="001E093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1E093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093B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C779E" w:rsidP="00DC779E" w:rsidR="00DC779E" w:rsidRPr="0000542B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0542B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26. ožujka 2016. prijedlog za otvaranje stečajnog postupka nad gore navedenom pravnom osobom.</w:t>
      </w:r>
    </w:p>
    <w:p w:rsidRDefault="00DC779E" w:rsidP="00DC779E" w:rsidR="00DC779E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8.379,55 kn.</w:t>
      </w:r>
    </w:p>
    <w:p w:rsidRDefault="00DC779E" w:rsidP="00DC779E" w:rsidR="00DC779E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DC779E" w:rsidP="00DC779E" w:rsidR="00DC779E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DC779E" w:rsidP="00DC779E" w:rsidR="00DC779E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DC779E" w:rsidP="00DC779E" w:rsidR="00DC779E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St-3082/16-6 od 14. studenog 2016. pokrenut prethodni postupak radi utvrđivanja uvjeta za otvaranje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F4D0C" w:rsidP="00CF4D0C" w:rsidR="00CF4D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 pristupio je prokurist dužnika navodeći da društvo ne obavlja poslovnu djelatnost, nema zaposlenika i nema imovine.</w:t>
      </w:r>
    </w:p>
    <w:p w:rsidRDefault="005A6016" w:rsidP="00DC779E" w:rsidR="00DC779E" w:rsidRPr="000054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C779E" w:rsidRPr="0000542B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nije pristupio uredno pozvani direktor dužnika niti je postupio po nalogu suda.</w:t>
      </w:r>
    </w:p>
    <w:p w:rsidRDefault="00DC779E" w:rsidP="00DC779E" w:rsidR="00DC779E" w:rsidRPr="0000542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0542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00542B">
        <w:rPr>
          <w:rFonts w:hAnsi="Times New Roman" w:ascii="Times New Roman"/>
          <w:color w:val="auto"/>
          <w:sz w:val="24"/>
          <w:szCs w:val="24"/>
        </w:rPr>
        <w:t>Iz podneska FINA-e od 18. studenog 2016. proizlazi da je račun dužnika neprekidno blokiran 358 dana, a iznos evidentiranih nepodmirenih obveza je 8.379,55 kn.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C779E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. travanj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44A0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35875" w:rsidP="00AB7A2F" w:rsidR="00735875" w:rsidRPr="0073587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35875" w:rsidP="00995CE9" w:rsidR="00735875" w:rsidRPr="0073587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3587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BC607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BC607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63EA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F4D0C">
      <w:rPr>
        <w:rFonts w:hAnsi="Verdana" w:ascii="Verdana"/>
        <w:color w:val="auto"/>
        <w:sz w:val="22"/>
        <w:szCs w:val="22"/>
      </w:rPr>
      <w:t>3</w:t>
    </w:r>
    <w:r w:rsidR="00A303E0">
      <w:rPr>
        <w:rFonts w:hAnsi="Verdana" w:ascii="Verdana"/>
        <w:color w:val="auto"/>
        <w:sz w:val="22"/>
        <w:szCs w:val="22"/>
      </w:rPr>
      <w:t>082</w:t>
    </w:r>
    <w:r w:rsidR="00AB13F0">
      <w:rPr>
        <w:rFonts w:hAnsi="Verdana" w:ascii="Verdana"/>
        <w:color w:val="auto"/>
        <w:sz w:val="22"/>
        <w:szCs w:val="22"/>
      </w:rPr>
      <w:t>/1</w:t>
    </w:r>
    <w:r w:rsidR="00CF4D0C">
      <w:rPr>
        <w:rFonts w:hAnsi="Verdana" w:ascii="Verdana"/>
        <w:color w:val="auto"/>
        <w:sz w:val="22"/>
        <w:szCs w:val="22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51B1B"/>
    <w:rsid w:val="000E093E"/>
    <w:rsid w:val="000F601A"/>
    <w:rsid w:val="00101496"/>
    <w:rsid w:val="00102EBB"/>
    <w:rsid w:val="00114082"/>
    <w:rsid w:val="001218D5"/>
    <w:rsid w:val="001E093B"/>
    <w:rsid w:val="001E5A2C"/>
    <w:rsid w:val="00216A17"/>
    <w:rsid w:val="002256D8"/>
    <w:rsid w:val="00266C0E"/>
    <w:rsid w:val="002C62C4"/>
    <w:rsid w:val="002E299E"/>
    <w:rsid w:val="003450C6"/>
    <w:rsid w:val="00346C0F"/>
    <w:rsid w:val="00355BF4"/>
    <w:rsid w:val="003C7FDE"/>
    <w:rsid w:val="003F3376"/>
    <w:rsid w:val="00443FA5"/>
    <w:rsid w:val="00444A0C"/>
    <w:rsid w:val="00446169"/>
    <w:rsid w:val="00464B89"/>
    <w:rsid w:val="004748D2"/>
    <w:rsid w:val="00482513"/>
    <w:rsid w:val="004C3B7F"/>
    <w:rsid w:val="00520A1F"/>
    <w:rsid w:val="0057637E"/>
    <w:rsid w:val="00584E68"/>
    <w:rsid w:val="005A6016"/>
    <w:rsid w:val="005B26BC"/>
    <w:rsid w:val="005C5019"/>
    <w:rsid w:val="005D7F7F"/>
    <w:rsid w:val="006031BB"/>
    <w:rsid w:val="00644D90"/>
    <w:rsid w:val="006A3117"/>
    <w:rsid w:val="006B11E6"/>
    <w:rsid w:val="006D11F7"/>
    <w:rsid w:val="006D6C0A"/>
    <w:rsid w:val="007062EF"/>
    <w:rsid w:val="00716442"/>
    <w:rsid w:val="00735875"/>
    <w:rsid w:val="00737E32"/>
    <w:rsid w:val="00762591"/>
    <w:rsid w:val="0078325E"/>
    <w:rsid w:val="0079534E"/>
    <w:rsid w:val="007C5E77"/>
    <w:rsid w:val="00814109"/>
    <w:rsid w:val="0082353D"/>
    <w:rsid w:val="008507C3"/>
    <w:rsid w:val="00855456"/>
    <w:rsid w:val="008566DB"/>
    <w:rsid w:val="00871137"/>
    <w:rsid w:val="00871F01"/>
    <w:rsid w:val="009027EE"/>
    <w:rsid w:val="00966A94"/>
    <w:rsid w:val="009848DD"/>
    <w:rsid w:val="009C7492"/>
    <w:rsid w:val="009D1236"/>
    <w:rsid w:val="00A303E0"/>
    <w:rsid w:val="00A304E3"/>
    <w:rsid w:val="00A707C8"/>
    <w:rsid w:val="00A86503"/>
    <w:rsid w:val="00AA33F3"/>
    <w:rsid w:val="00AA6FB4"/>
    <w:rsid w:val="00AB13F0"/>
    <w:rsid w:val="00AB69C3"/>
    <w:rsid w:val="00AC737A"/>
    <w:rsid w:val="00AD478B"/>
    <w:rsid w:val="00AF7F42"/>
    <w:rsid w:val="00B051F0"/>
    <w:rsid w:val="00B378C7"/>
    <w:rsid w:val="00B40502"/>
    <w:rsid w:val="00B63EAC"/>
    <w:rsid w:val="00B67AEC"/>
    <w:rsid w:val="00BC3D02"/>
    <w:rsid w:val="00BC5661"/>
    <w:rsid w:val="00BC5DBF"/>
    <w:rsid w:val="00BC6075"/>
    <w:rsid w:val="00BE39D2"/>
    <w:rsid w:val="00C11A6A"/>
    <w:rsid w:val="00CA1251"/>
    <w:rsid w:val="00CD0A15"/>
    <w:rsid w:val="00CF4D0C"/>
    <w:rsid w:val="00D16393"/>
    <w:rsid w:val="00D27911"/>
    <w:rsid w:val="00D33655"/>
    <w:rsid w:val="00D579C8"/>
    <w:rsid w:val="00D72B53"/>
    <w:rsid w:val="00D85964"/>
    <w:rsid w:val="00DA14DE"/>
    <w:rsid w:val="00DC779E"/>
    <w:rsid w:val="00E04D89"/>
    <w:rsid w:val="00E11F9B"/>
    <w:rsid w:val="00E2213A"/>
    <w:rsid w:val="00E85489"/>
    <w:rsid w:val="00EB45A0"/>
    <w:rsid w:val="00EC515F"/>
    <w:rsid w:val="00F4373F"/>
    <w:rsid w:val="00F517D6"/>
    <w:rsid w:val="00F52BBF"/>
    <w:rsid w:val="00F77357"/>
    <w:rsid w:val="00F8716E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4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A0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A0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A0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A0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4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A0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A0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A0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A0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3082</izvorni_sadrzaj>
    <derivirana_varijabla naziv="DomainObject.Predmet.Broj_1">3082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St-3082/2016</izvorni_sadrzaj>
    <derivirana_varijabla naziv="DomainObject.Predmet.OznakaBroj_1">St-3082/2016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ILINIĆ KUSTOŠIJA j.d.o.o. za trgovinu i usluge zastupanog po punomoćniku Darko Ilinić</izvorni_sadrzaj>
    <derivirana_varijabla naziv="DomainObject.Predmet.ProtustrankaFormated_1">  ILINIĆ KUSTOŠIJA j.d.o.o. za trgovinu i usluge zastupanog po punomoćniku Darko Ilinić</derivirana_varijabla>
  </DomainObject.Predmet.ProtustrankaFormated>
  <DomainObject.Predmet.ProtustrankaFormatedOIB>
    <izvorni_sadrzaj>  ILINIĆ KUSTOŠIJA j.d.o.o. za trgovinu i usluge, OIB 73325320615 zastupanog po punomoćniku Darko Ilinić</izvorni_sadrzaj>
    <derivirana_varijabla naziv="DomainObject.Predmet.ProtustrankaFormatedOIB_1">  ILINIĆ KUSTOŠIJA j.d.o.o. za trgovinu i usluge, OIB 73325320615 zastupanog po punomoćniku Darko Ilinić</derivirana_varijabla>
  </DomainObject.Predmet.ProtustrankaFormatedOIB>
  <DomainObject.Predmet.ProtustrankaFormatedWithAdress>
    <izvorni_sadrzaj> ILINIĆ KUSTOŠIJA j.d.o.o. za trgovinu i usluge, Kustošijanska ulica 67, 10000 Zagreb zastupanog po punomoćniku Darko Ilinić</izvorni_sadrzaj>
    <derivirana_varijabla naziv="DomainObject.Predmet.ProtustrankaFormatedWithAdress_1"> ILINIĆ KUSTOŠIJA j.d.o.o. za trgovinu i usluge, Kustošijanska ulica 67, 10000 Zagreb zastupanog po punomoćniku Darko Ilinić</derivirana_varijabla>
  </DomainObject.Predmet.ProtustrankaFormatedWithAdress>
  <DomainObject.Predmet.ProtustrankaFormatedWithAdressOIB>
    <izvorni_sadrzaj> ILINIĆ KUSTOŠIJA j.d.o.o. za trgovinu i usluge, OIB 73325320615, Kustošijanska ulica 67, 10000 Zagreb zastupanog po punomoćniku Darko Ilinić</izvorni_sadrzaj>
    <derivirana_varijabla naziv="DomainObject.Predmet.ProtustrankaFormatedWithAdressOIB_1"> ILINIĆ KUSTOŠIJA j.d.o.o. za trgovinu i usluge, OIB 73325320615, Kustošijanska ulica 67, 10000 Zagreb zastupanog po punomoćniku Darko Ilinić</derivirana_varijabla>
  </DomainObject.Predmet.ProtustrankaFormatedWithAdressOIB>
  <DomainObject.Predmet.ProtustrankaWithAdress>
    <izvorni_sadrzaj>ILINIĆ KUSTOŠIJA j.d.o.o. za trgovinu i usluge Kustošijanska ulica 67, 10000 Zagreb</izvorni_sadrzaj>
    <derivirana_varijabla naziv="DomainObject.Predmet.ProtustrankaWithAdress_1">ILINIĆ KUSTOŠIJA j.d.o.o. za trgovinu i usluge Kustošijanska ulica 67, 10000 Zagreb</derivirana_varijabla>
  </DomainObject.Predmet.ProtustrankaWithAdress>
  <DomainObject.Predmet.ProtustrankaWithAdressOIB>
    <izvorni_sadrzaj>ILINIĆ KUSTOŠIJA j.d.o.o. za trgovinu i usluge, OIB 73325320615, Kustošijanska ulica 67, 10000 Zagreb</izvorni_sadrzaj>
    <derivirana_varijabla naziv="DomainObject.Predmet.ProtustrankaWithAdressOIB_1">ILINIĆ KUSTOŠIJA j.d.o.o. za trgovinu i usluge, OIB 73325320615, Kustošijanska ulica 67, 10000 Zagreb</derivirana_varijabla>
  </DomainObject.Predmet.ProtustrankaWithAdressOIB>
  <DomainObject.Predmet.ProtustrankaNazivFormated>
    <izvorni_sadrzaj>ILINIĆ KUSTOŠIJA j.d.o.o. za trgovinu i usluge</izvorni_sadrzaj>
    <derivirana_varijabla naziv="DomainObject.Predmet.ProtustrankaNazivFormated_1">ILINIĆ KUSTOŠIJA j.d.o.o. za trgovinu i usluge</derivirana_varijabla>
  </DomainObject.Predmet.ProtustrankaNazivFormated>
  <DomainObject.Predmet.ProtustrankaNazivFormatedOIB>
    <izvorni_sadrzaj>ILINIĆ KUSTOŠIJA j.d.o.o. za trgovinu i usluge, OIB 73325320615</izvorni_sadrzaj>
    <derivirana_varijabla naziv="DomainObject.Predmet.ProtustrankaNazivFormatedOIB_1">ILINIĆ KUSTOŠIJA j.d.o.o. za trgovinu i usluge, OIB 73325320615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Ilinić; vjerovnici</izvorni_sadrzaj>
    <derivirana_varijabla naziv="DomainObject.Predmet.StrankaFormated_1">  FINA Regionalni centar Zagreb; Darko Ilinić; vjerovnici</derivirana_varijabla>
  </DomainObject.Predmet.StrankaFormated>
  <DomainObject.Predmet.StrankaFormatedOIB>
    <izvorni_sadrzaj>  FINA Regionalni centar Zagreb, OIB 85821130368; Darko Ilinić, OIB 74769016149; vjerovnici</izvorni_sadrzaj>
    <derivirana_varijabla naziv="DomainObject.Predmet.StrankaFormatedOIB_1">  FINA Regionalni centar Zagreb, OIB 85821130368; Darko Ilinić, OIB 74769016149; vjerovnici</derivirana_varijabla>
  </DomainObject.Predmet.StrankaFormatedOIB>
  <DomainObject.Predmet.StrankaFormatedWithAdress>
    <izvorni_sadrzaj> FINA Regionalni centar Zagreb, Trg svibanjskih žrtava 1995. br. 1, 10000 Zagreb; Darko Ilinić, Kustošijanska 67, 10000 Zagreb; vjerovnici</izvorni_sadrzaj>
    <derivirana_varijabla naziv="DomainObject.Predmet.StrankaFormatedWithAdress_1"> FINA Regionalni centar Zagreb, Trg svibanjskih žrtava 1995. br. 1, 10000 Zagreb; Darko Ilinić, Kustošijanska 67, 10000 Zagreb; vjerovnici</derivirana_varijabla>
  </DomainObject.Predmet.StrankaFormatedWithAdress>
  <DomainObject.Predmet.StrankaFormatedWithAdressOIB>
    <izvorni_sadrzaj> FINA Regionalni centar Zagreb, OIB 85821130368, Trg svibanjskih žrtava 1995. br. 1, 10000 Zagreb; Darko Ilinić, OIB 74769016149, Kustošijanska 67, 10000 Zagreb; vjerovnici</izvorni_sadrzaj>
    <derivirana_varijabla naziv="DomainObject.Predmet.StrankaFormatedWithAdressOIB_1"> FINA Regionalni centar Zagreb, OIB 85821130368, Trg svibanjskih žrtava 1995. br. 1, 10000 Zagreb; Darko Ilinić, OIB 74769016149, Kustošijanska 67, 10000 Zagreb; vjerovnici</derivirana_varijabla>
  </DomainObject.Predmet.StrankaFormatedWithAdressOIB>
  <DomainObject.Predmet.StrankaWithAdress>
    <izvorni_sadrzaj>FINA Regionalni centar Zagreb Trg svibanjskih žrtava 1995. br. 1,10000 Zagreb,Darko Ilinić Kustošijanska 67,10000 Zagreb,vjerovnici </izvorni_sadrzaj>
    <derivirana_varijabla naziv="DomainObject.Predmet.StrankaWithAdress_1">FINA Regionalni centar Zagreb Trg svibanjskih žrtava 1995. br. 1,10000 Zagreb,Darko Ilinić Kustošijanska 67,10000 Zagreb,vjerovnici </derivirana_varijabla>
  </DomainObject.Predmet.StrankaWithAdress>
  <DomainObject.Predmet.StrankaWithAdressOIB>
    <izvorni_sadrzaj>FINA Regionalni centar Zagreb, OIB 85821130368, Trg svibanjskih žrtava 1995. br. 1,10000 Zagreb,Darko Ilinić, OIB 74769016149, Kustošijanska 67,10000 Zagreb,vjerovnici</izvorni_sadrzaj>
    <derivirana_varijabla naziv="DomainObject.Predmet.StrankaWithAdressOIB_1">FINA Regionalni centar Zagreb, OIB 85821130368, Trg svibanjskih žrtava 1995. br. 1,10000 Zagreb,Darko Ilinić, OIB 74769016149, Kustošijanska 67,10000 Zagreb,vjerovnici</derivirana_varijabla>
  </DomainObject.Predmet.StrankaWithAdressOIB>
  <DomainObject.Predmet.StrankaNazivFormated>
    <izvorni_sadrzaj>FINA Regionalni centar Zagreb,Darko Ilinić,vjerovnici</izvorni_sadrzaj>
    <derivirana_varijabla naziv="DomainObject.Predmet.StrankaNazivFormated_1">FINA Regionalni centar Zagreb,Darko Ilinić,vjerovnici</derivirana_varijabla>
  </DomainObject.Predmet.StrankaNazivFormated>
  <DomainObject.Predmet.StrankaNazivFormatedOIB>
    <izvorni_sadrzaj>FINA Regionalni centar Zagreb, OIB 85821130368,Darko Ilinić, OIB 74769016149,vjerovnici</izvorni_sadrzaj>
    <derivirana_varijabla naziv="DomainObject.Predmet.StrankaNazivFormatedOIB_1">FINA Regionalni centar Zagreb, OIB 85821130368,Darko Ilinić, OIB 74769016149,vjerovnici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Darko Ilinić</item>
      <item>vjerovnici</item>
    </izvorni_sadrzaj>
    <derivirana_varijabla naziv="DomainObject.Predmet.StrankaListFormated_1">
      <item>FINA Regionalni centar Zagreb</item>
      <item>Darko Ilinić</item>
      <item>vjerovnici</item>
    </derivirana_varijabla>
  </DomainObject.Predmet.StrankaListFormated>
  <DomainObject.Predmet.StrankaListFormatedOIB>
    <izvorni_sadrzaj>
      <item>FINA Regionalni centar Zagreb, OIB 85821130368</item>
      <item>Darko Ilinić, OIB 74769016149</item>
      <item>vjerovnici</item>
    </izvorni_sadrzaj>
    <derivirana_varijabla naziv="DomainObject.Predmet.StrankaListFormatedOIB_1">
      <item>FINA Regionalni centar Zagreb, OIB 85821130368</item>
      <item>Darko Ilinić, OIB 74769016149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Ilinić, Kustošijanska 67, 10000 Zagreb</item>
      <item>vjerovnici</item>
    </izvorni_sadrzaj>
    <derivirana_varijabla naziv="DomainObject.Predmet.StrankaListFormatedWithAdress_1">
      <item>FINA Regionalni centar Zagreb, Trg svibanjskih žrtava 1995. br. 1, 10000 Zagreb</item>
      <item>Darko Ilinić, Kustošijanska 67,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Ilinić, OIB 74769016149, Kustošijanska 67,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Darko Ilinić, OIB 74769016149, Kustošijanska 67, 10000 Zagreb</item>
      <item>vjerovnici</item>
    </derivirana_varijabla>
  </DomainObject.Predmet.StrankaListFormatedWithAdressOIB>
  <DomainObject.Predmet.StrankaListNazivFormated>
    <izvorni_sadrzaj>
      <item>FINA Regionalni centar Zagreb</item>
      <item>Darko Ilinić</item>
      <item>vjerovnici</item>
    </izvorni_sadrzaj>
    <derivirana_varijabla naziv="DomainObject.Predmet.StrankaListNazivFormated_1">
      <item>FINA Regionalni centar Zagreb</item>
      <item>Darko Ilinić</item>
      <item>vjerovnici</item>
    </derivirana_varijabla>
  </DomainObject.Predmet.StrankaListNazivFormated>
  <DomainObject.Predmet.StrankaListNazivFormatedOIB>
    <izvorni_sadrzaj>
      <item>FINA Regionalni centar Zagreb, OIB 85821130368</item>
      <item>Darko Ilinić, OIB 74769016149</item>
      <item>vjerovnici</item>
    </izvorni_sadrzaj>
    <derivirana_varijabla naziv="DomainObject.Predmet.StrankaListNazivFormatedOIB_1">
      <item>FINA Regionalni centar Zagreb, OIB 85821130368</item>
      <item>Darko Ilinić, OIB 74769016149</item>
      <item>vjerovnici</item>
    </derivirana_varijabla>
  </DomainObject.Predmet.StrankaListNazivFormatedOIB>
  <DomainObject.Predmet.ProtuStrankaListFormated>
    <izvorni_sadrzaj>
      <item>ILINIĆ KUSTOŠIJA j.d.o.o. za trgovinu i usluge zastupanog po punomoćniku Darko Ilinić</item>
    </izvorni_sadrzaj>
    <derivirana_varijabla naziv="DomainObject.Predmet.ProtuStrankaListFormated_1">
      <item>ILINIĆ KUSTOŠIJA j.d.o.o. za trgovinu i usluge zastupanog po punomoćniku Darko Ilinić</item>
    </derivirana_varijabla>
  </DomainObject.Predmet.ProtuStrankaListFormated>
  <DomainObject.Predmet.ProtuStrankaListFormatedOIB>
    <izvorni_sadrzaj>
      <item>ILINIĆ KUSTOŠIJA j.d.o.o. za trgovinu i usluge, OIB 73325320615 zastupanog po punomoćniku Darko Ilinić</item>
    </izvorni_sadrzaj>
    <derivirana_varijabla naziv="DomainObject.Predmet.ProtuStrankaListFormatedOIB_1">
      <item>ILINIĆ KUSTOŠIJA j.d.o.o. za trgovinu i usluge, OIB 73325320615 zastupanog po punomoćniku Darko Ilinić</item>
    </derivirana_varijabla>
  </DomainObject.Predmet.ProtuStrankaListFormatedOIB>
  <DomainObject.Predmet.ProtuStrankaListFormatedWithAdress>
    <izvorni_sadrzaj>
      <item>ILINIĆ KUSTOŠIJA j.d.o.o. za trgovinu i usluge, Kustošijanska ulica 67, 10000 Zagreb zastupanog po punomoćniku Darko Ilinić</item>
    </izvorni_sadrzaj>
    <derivirana_varijabla naziv="DomainObject.Predmet.ProtuStrankaListFormatedWithAdress_1">
      <item>ILINIĆ KUSTOŠIJA j.d.o.o. za trgovinu i usluge, Kustošijanska ulica 67, 10000 Zagreb zastupanog po punomoćniku Darko Ilinić</item>
    </derivirana_varijabla>
  </DomainObject.Predmet.ProtuStrankaListFormatedWithAdress>
  <DomainObject.Predmet.ProtuStrankaListFormatedWithAdressOIB>
    <izvorni_sadrzaj>
      <item>ILINIĆ KUSTOŠIJA j.d.o.o. za trgovinu i usluge, OIB 73325320615, Kustošijanska ulica 67, 10000 Zagreb zastupanog po punomoćniku Darko Ilinić</item>
    </izvorni_sadrzaj>
    <derivirana_varijabla naziv="DomainObject.Predmet.ProtuStrankaListFormatedWithAdressOIB_1">
      <item>ILINIĆ KUSTOŠIJA j.d.o.o. za trgovinu i usluge, OIB 73325320615, Kustošijanska ulica 67, 10000 Zagreb zastupanog po punomoćniku Darko Ilinić</item>
    </derivirana_varijabla>
  </DomainObject.Predmet.ProtuStrankaListFormatedWithAdressOIB>
  <DomainObject.Predmet.ProtuStrankaListNazivFormated>
    <izvorni_sadrzaj>
      <item>ILINIĆ KUSTOŠIJA j.d.o.o. za trgovinu i usluge</item>
    </izvorni_sadrzaj>
    <derivirana_varijabla naziv="DomainObject.Predmet.ProtuStrankaListNazivFormated_1">
      <item>ILINIĆ KUSTOŠIJA j.d.o.o. za trgovinu i usluge</item>
    </derivirana_varijabla>
  </DomainObject.Predmet.ProtuStrankaListNazivFormated>
  <DomainObject.Predmet.ProtuStrankaListNazivFormatedOIB>
    <izvorni_sadrzaj>
      <item>ILINIĆ KUSTOŠIJA j.d.o.o. za trgovinu i usluge, OIB 73325320615</item>
    </izvorni_sadrzaj>
    <derivirana_varijabla naziv="DomainObject.Predmet.ProtuStrankaListNazivFormatedOIB_1">
      <item>ILINIĆ KUSTOŠIJA j.d.o.o. za trgovinu i usluge, OIB 73325320615</item>
    </derivirana_varijabla>
  </DomainObject.Predmet.ProtuStrankaListNazivFormatedOIB>
  <DomainObject.Predmet.OstaliListFormated>
    <izvorni_sadrzaj>
      <item>Darko Ilinić punomoćnik sudionika u postupku ILINIĆ KUSTOŠIJA j.d.o.o. za trgovinu i usluge</item>
      <item>Ivan Prpić</item>
    </izvorni_sadrzaj>
    <derivirana_varijabla naziv="DomainObject.Predmet.OstaliListFormated_1">
      <item>Darko Ilinić punomoćnik sudionika u postupku ILINIĆ KUSTOŠIJA j.d.o.o. za trgovinu i usluge</item>
      <item>Ivan Prpić</item>
    </derivirana_varijabla>
  </DomainObject.Predmet.OstaliListFormated>
  <DomainObject.Predmet.OstaliListFormatedOIB>
    <izvorni_sadrzaj>
      <item>Darko Ilinić, OIB 74769016149 punomoćnik sudionika u postupku ILINIĆ KUSTOŠIJA j.d.o.o. za trgovinu i usluge</item>
      <item>Ivan Prpić, OIB 16795120342</item>
    </izvorni_sadrzaj>
    <derivirana_varijabla naziv="DomainObject.Predmet.OstaliListFormatedOIB_1">
      <item>Darko Ilinić, OIB 74769016149 punomoćnik sudionika u postupku ILINIĆ KUSTOŠIJA j.d.o.o. za trgovinu i usluge</item>
      <item>Ivan Prpić, OIB 16795120342</item>
    </derivirana_varijabla>
  </DomainObject.Predmet.OstaliListFormatedOIB>
  <DomainObject.Predmet.OstaliListFormatedWithAdress>
    <izvorni_sadrzaj>
      <item>Darko Ilinić, Kustošijanska 67, 10000 Zagreb punomoćnik sudionika u postupku ILINIĆ KUSTOŠIJA j.d.o.o. za trgovinu i usluge</item>
      <item>Ivan Prpić, Hruševečka Ulica 11, 10000 Zagreb</item>
    </izvorni_sadrzaj>
    <derivirana_varijabla naziv="DomainObject.Predmet.OstaliListFormatedWithAdress_1">
      <item>Darko Ilinić, Kustošijanska 67, 10000 Zagreb punomoćnik sudionika u postupku ILINIĆ KUSTOŠIJA j.d.o.o. za trgovinu i usluge</item>
      <item>Ivan Prpić, Hruševečka Ulica 11, 10000 Zagreb</item>
    </derivirana_varijabla>
  </DomainObject.Predmet.OstaliListFormatedWithAdress>
  <DomainObject.Predmet.OstaliListFormatedWithAdressOIB>
    <izvorni_sadrzaj>
      <item>Darko Ilinić, OIB 74769016149, Kustošijanska 67, 10000 Zagreb punomoćnik sudionika u postupku ILINIĆ KUSTOŠIJA j.d.o.o. za trgovinu i usluge</item>
      <item>Ivan Prpić, OIB 16795120342, Hruševečka Ulica 11, 10000 Zagreb</item>
    </izvorni_sadrzaj>
    <derivirana_varijabla naziv="DomainObject.Predmet.OstaliListFormatedWithAdressOIB_1">
      <item>Darko Ilinić, OIB 74769016149, Kustošijanska 67, 10000 Zagreb punomoćnik sudionika u postupku ILINIĆ KUSTOŠIJA j.d.o.o. za trgovinu i usluge</item>
      <item>Ivan Prpić, OIB 16795120342, Hruševečka Ulica 11, 10000 Zagreb</item>
    </derivirana_varijabla>
  </DomainObject.Predmet.OstaliListFormatedWithAdressOIB>
  <DomainObject.Predmet.OstaliListNazivFormated>
    <izvorni_sadrzaj>
      <item>Darko Ilinić</item>
      <item>Ivan Prpić</item>
    </izvorni_sadrzaj>
    <derivirana_varijabla naziv="DomainObject.Predmet.OstaliListNazivFormated_1">
      <item>Darko Ilinić</item>
      <item>Ivan Prpić</item>
    </derivirana_varijabla>
  </DomainObject.Predmet.OstaliListNazivFormated>
  <DomainObject.Predmet.OstaliListNazivFormatedOIB>
    <izvorni_sadrzaj>
      <item>Darko Ilinić, OIB 74769016149</item>
      <item>Ivan Prpić, OIB 16795120342</item>
    </izvorni_sadrzaj>
    <derivirana_varijabla naziv="DomainObject.Predmet.OstaliListNazivFormatedOIB_1">
      <item>Darko Ilinić, OIB 74769016149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ILINIĆ KUSTOŠIJA j.d.o.o. za trgovinu i usluge</izvorni_sadrzaj>
    <derivirana_varijabla naziv="DomainObject.Predmet.ProtustrankaIDrugi_1">ILINIĆ KUSTOŠIJA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ILINIĆ KUSTOŠIJA j.d.o.o. za trgovinu i usluge, OIB 73325320615, Kustošijanska ulica 67, 10000 Zagreb</izvorni_sadrzaj>
    <derivirana_varijabla naziv="DomainObject.Predmet.ProtustrankaIDrugiAdressOIB_1">ILINIĆ KUSTOŠIJA j.d.o.o. za trgovinu i usluge, OIB 73325320615, Kustošijanska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ILINIĆ KUSTOŠIJA j.d.o.o. za trgovinu i usluge</item>
      <item>Darko Ilinić</item>
      <item>vjerovnici</item>
      <item>Darko Ilinić</item>
      <item>Ivan Prpić</item>
    </izvorni_sadrzaj>
    <derivirana_varijabla naziv="DomainObject.Predmet.SudioniciListNaziv_1">
      <item>FINA Regionalni centar Zagreb</item>
      <item>ILINIĆ KUSTOŠIJA j.d.o.o. za trgovinu i usluge</item>
      <item>Darko Ilinić</item>
      <item>vjerovnici</item>
      <item>Darko Ilinić</item>
      <item>Ivan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ILINIĆ KUSTOŠIJA j.d.o.o. za trgovinu i usluge, OIB 73325320615, Kustošijanska ulica 67,10000 Zagreb</item>
      <item>Darko Ilinić, OIB 74769016149, Kustošijanska 67,10000 Zagreb</item>
      <item>vjerovnici</item>
      <item>Darko Ilinić, OIB 74769016149, Kustošijanska 67,10000 Zagreb</item>
      <item>Ivan Prpić, OIB 16795120342, Hruševečka Ulica 11,10000 Zagreb</item>
    </izvorni_sadrzaj>
    <derivirana_varijabla naziv="DomainObject.Predmet.SudioniciListAdressOIB_1">
      <item>FINA Regionalni centar Zagreb, OIB 85821130368, Trg svibanjskih žrtava 1995. br. 1,10000 Zagreb</item>
      <item>ILINIĆ KUSTOŠIJA j.d.o.o. za trgovinu i usluge, OIB 73325320615, Kustošijanska ulica 67,10000 Zagreb</item>
      <item>Darko Ilinić, OIB 74769016149, Kustošijanska 67,10000 Zagreb</item>
      <item>vjerovnici</item>
      <item>Darko Ilinić, OIB 74769016149, Kustošijanska 67,10000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73325320615</item>
      <item>, OIB 74769016149</item>
      <item>, OIB null</item>
      <item>, OIB 74769016149</item>
      <item>, OIB 16795120342</item>
    </izvorni_sadrzaj>
    <derivirana_varijabla naziv="DomainObject.Predmet.SudioniciListNazivOIB_1">
      <item>, OIB 85821130368</item>
      <item>, OIB 73325320615</item>
      <item>, OIB 74769016149</item>
      <item>, OIB null</item>
      <item>, OIB 74769016149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4042</properties:Characters>
  <properties:Lines>89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2017-04-26T06:07:00Z</dcterms:created>
  <dc:creator>ksvajger</dc:creator>
  <cp:lastModifiedBy>Kristina Švajger</cp:lastModifiedBy>
  <cp:lastPrinted>2017-04-26T07:43:00Z</cp:lastPrinted>
  <dcterms:modified xmlns:xsi="http://www.w3.org/2001/XMLSchema-instance" xsi:type="dcterms:W3CDTF">2017-04-26T07:43:00Z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