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D0D35" w:rsidR="004353AA" w:rsidRPr="00482933">
        <w:tc>
          <w:tcPr>
            <w:tcW w:type="dxa" w:w="3060"/>
          </w:tcPr>
          <w:p w:rsidRDefault="00701845" w:rsidP="004D0D35" w:rsidR="004353AA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4pt;height:75.6pt;visibility:visible;mso-wrap-style:square" type="#_x0000_t75">
                  <v:imagedata r:id="rId10" o:title=""/>
                </v:shape>
              </w:pict>
            </w:r>
          </w:p>
          <w:p w:rsidRDefault="004353AA" w:rsidP="004D0D35" w:rsidR="004353A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d06dbed" w14:paraId="d06dbed" w:rsidRDefault="004353AA" w:rsidP="004353AA" w:rsidR="004353A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0604B">
        <w:rPr>
          <w:sz w:val="24"/>
        </w:rPr>
        <w:t>398</w:t>
      </w:r>
      <w:r>
        <w:rPr>
          <w:sz w:val="24"/>
        </w:rPr>
        <w:t>/1</w:t>
      </w:r>
      <w:r w:rsidR="00A0604B">
        <w:rPr>
          <w:sz w:val="24"/>
        </w:rPr>
        <w:t>5</w:t>
      </w:r>
      <w:r>
        <w:rPr>
          <w:sz w:val="24"/>
        </w:rPr>
        <w:t xml:space="preserve">    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4353AA" w:rsidP="004353AA" w:rsidR="004353AA" w:rsidRPr="009302AD">
      <w:pPr>
        <w:jc w:val="center"/>
        <w:rPr>
          <w:sz w:val="24"/>
        </w:rPr>
      </w:pPr>
      <w:r w:rsidRPr="009302AD">
        <w:rPr>
          <w:sz w:val="24"/>
        </w:rPr>
        <w:t>R E P U B L I K A   H R V A T S K A</w:t>
      </w:r>
    </w:p>
    <w:p w:rsidRDefault="004353AA" w:rsidP="004353AA" w:rsidR="004353AA" w:rsidRPr="009302AD">
      <w:pPr>
        <w:jc w:val="center"/>
        <w:rPr>
          <w:sz w:val="24"/>
        </w:rPr>
      </w:pPr>
      <w:r w:rsidRPr="009302AD">
        <w:rPr>
          <w:sz w:val="24"/>
        </w:rPr>
        <w:t xml:space="preserve"> </w:t>
      </w:r>
    </w:p>
    <w:p w:rsidRDefault="004353AA" w:rsidP="004353AA" w:rsidR="004353AA" w:rsidRPr="009302AD">
      <w:pPr>
        <w:jc w:val="center"/>
        <w:rPr>
          <w:sz w:val="24"/>
        </w:rPr>
      </w:pPr>
      <w:r w:rsidRPr="009302AD">
        <w:rPr>
          <w:sz w:val="24"/>
        </w:rPr>
        <w:t>R J E Š E NJ E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4353AA" w:rsidP="004353AA" w:rsidR="004353A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 w:rsidR="00D3480F">
        <w:rPr>
          <w:sz w:val="24"/>
          <w:szCs w:val="24"/>
        </w:rPr>
        <w:t xml:space="preserve">imovinom dužnika pojedinca </w:t>
      </w:r>
      <w:r w:rsidR="00A0604B">
        <w:rPr>
          <w:sz w:val="24"/>
          <w:szCs w:val="24"/>
        </w:rPr>
        <w:t>Silvije Penava, vl. obrta:  Ugostiteljski obrt "JEŽEVO", Ježevo, Ježevečka 3D, Dugo Selo (OIB 71727179246), d</w:t>
      </w:r>
      <w:r>
        <w:rPr>
          <w:sz w:val="24"/>
          <w:szCs w:val="24"/>
        </w:rPr>
        <w:t xml:space="preserve">ana </w:t>
      </w:r>
      <w:r w:rsidR="00964F22">
        <w:rPr>
          <w:sz w:val="24"/>
          <w:szCs w:val="24"/>
        </w:rPr>
        <w:t>26. veljače</w:t>
      </w:r>
      <w:r>
        <w:rPr>
          <w:sz w:val="24"/>
          <w:szCs w:val="24"/>
        </w:rPr>
        <w:t xml:space="preserve"> 201</w:t>
      </w:r>
      <w:r w:rsidR="00964F22">
        <w:rPr>
          <w:sz w:val="24"/>
          <w:szCs w:val="24"/>
        </w:rPr>
        <w:t>6.</w:t>
      </w:r>
    </w:p>
    <w:p w:rsidRDefault="004353AA" w:rsidP="004353AA" w:rsidR="004353AA" w:rsidRPr="002519C3">
      <w:pPr>
        <w:jc w:val="both"/>
        <w:rPr>
          <w:b/>
          <w:sz w:val="40"/>
          <w:szCs w:val="40"/>
        </w:rPr>
      </w:pPr>
    </w:p>
    <w:p w:rsidRDefault="004353AA" w:rsidP="004353AA" w:rsidR="004353AA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964F22" w:rsidP="004353AA" w:rsidR="004353AA">
      <w:pPr>
        <w:ind w:firstLine="555"/>
        <w:jc w:val="both"/>
        <w:rPr>
          <w:sz w:val="24"/>
        </w:rPr>
      </w:pPr>
      <w:r>
        <w:rPr>
          <w:sz w:val="24"/>
        </w:rPr>
        <w:t xml:space="preserve">Obustavlja </w:t>
      </w:r>
      <w:r w:rsidR="004353AA">
        <w:rPr>
          <w:sz w:val="24"/>
        </w:rPr>
        <w:t xml:space="preserve">se postupak nad </w:t>
      </w:r>
      <w:r w:rsidR="00D3480F">
        <w:rPr>
          <w:sz w:val="24"/>
        </w:rPr>
        <w:t xml:space="preserve">imovinom dužnika pojedinca </w:t>
      </w:r>
      <w:r w:rsidR="00A0604B">
        <w:rPr>
          <w:sz w:val="24"/>
          <w:szCs w:val="24"/>
        </w:rPr>
        <w:t>Silvije Penava, vl. obrta: Ugostiteljski obrt "JEŽEVO", Ježevo, Ježevečka 3D, Dugo Selo (OIB 71727179246)</w:t>
      </w:r>
      <w:r>
        <w:rPr>
          <w:sz w:val="24"/>
          <w:szCs w:val="24"/>
        </w:rPr>
        <w:t>.</w:t>
      </w:r>
    </w:p>
    <w:p w:rsidRDefault="006F7455" w:rsidR="006F7455" w:rsidRPr="00C37D39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646958" w:rsidR="00FF68DA" w:rsidRPr="00C37D39">
      <w:pPr>
        <w:rPr>
          <w:sz w:val="24"/>
          <w:szCs w:val="24"/>
        </w:rPr>
      </w:pPr>
    </w:p>
    <w:p w:rsidRDefault="00646958" w:rsidP="00964F22" w:rsidR="00ED69B0">
      <w:pPr>
        <w:rPr>
          <w:sz w:val="24"/>
        </w:rPr>
      </w:pPr>
      <w:r w:rsidRPr="00C37D39">
        <w:rPr>
          <w:sz w:val="24"/>
          <w:szCs w:val="24"/>
        </w:rPr>
        <w:tab/>
      </w:r>
      <w:r w:rsidR="00105FD5">
        <w:rPr>
          <w:sz w:val="24"/>
        </w:rPr>
        <w:t xml:space="preserve">FINA-e Regionalni centar Zagreb, podnijela je ovom sudu dana </w:t>
      </w:r>
      <w:r w:rsidR="00A0604B">
        <w:rPr>
          <w:sz w:val="24"/>
        </w:rPr>
        <w:t>3.lipnja</w:t>
      </w:r>
      <w:r w:rsidR="00105FD5">
        <w:rPr>
          <w:sz w:val="24"/>
        </w:rPr>
        <w:t xml:space="preserve"> 201</w:t>
      </w:r>
      <w:r w:rsidR="00A0604B">
        <w:rPr>
          <w:sz w:val="24"/>
        </w:rPr>
        <w:t>5.</w:t>
      </w:r>
      <w:r w:rsidR="00105FD5">
        <w:rPr>
          <w:sz w:val="24"/>
        </w:rPr>
        <w:t xml:space="preserve"> prijedlog za otvaranje stečajnog postupka nad </w:t>
      </w:r>
      <w:r w:rsidR="00ED69B0">
        <w:rPr>
          <w:sz w:val="24"/>
        </w:rPr>
        <w:t xml:space="preserve">imovinom dužnika pojedinca </w:t>
      </w:r>
      <w:r w:rsidR="00A0604B">
        <w:rPr>
          <w:sz w:val="24"/>
          <w:szCs w:val="24"/>
        </w:rPr>
        <w:t>Silvije Penava, vl. obrta:  Ugostiteljski obrt "JEŽEVO", Ježevo, Ježevečka 3D, Dugo Selo (OIB 71727179246)</w:t>
      </w:r>
    </w:p>
    <w:p w:rsidRDefault="00964F22" w:rsidP="004D3F34" w:rsidR="00105F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Podneskom od 15. veljače 2016. privremeni je stečajni upravitelj dostavio sudu potvrdu FINA-e od 4. veljače 2016. iz koje je vidljivo da na dan izdavanja potvrde račun dužnika nije u blokadi.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53. stavak 7. </w:t>
      </w:r>
      <w:r w:rsidR="00D84311" w:rsidRPr="00C37D39">
        <w:rPr>
          <w:sz w:val="24"/>
          <w:szCs w:val="24"/>
        </w:rPr>
        <w:t>Stečajnog zakona („Narodne novine“ broj</w:t>
      </w:r>
      <w:r w:rsidR="004E36D1" w:rsidRPr="00C37D39">
        <w:rPr>
          <w:sz w:val="24"/>
          <w:szCs w:val="24"/>
        </w:rPr>
        <w:t xml:space="preserve"> 44/96</w:t>
      </w:r>
      <w:r w:rsidR="00285E26" w:rsidRPr="00C37D39">
        <w:rPr>
          <w:sz w:val="24"/>
          <w:szCs w:val="24"/>
        </w:rPr>
        <w:t>, 29/99, 129/00, 123/03, 82/06,</w:t>
      </w:r>
      <w:r w:rsidR="004E36D1" w:rsidRPr="00C37D39">
        <w:rPr>
          <w:sz w:val="24"/>
          <w:szCs w:val="24"/>
        </w:rPr>
        <w:t xml:space="preserve"> 11</w:t>
      </w:r>
      <w:r>
        <w:rPr>
          <w:sz w:val="24"/>
          <w:szCs w:val="24"/>
        </w:rPr>
        <w:t xml:space="preserve">6/10, 25/12 i 133/12 dalje: SZ), koji se u ovom postupku primjenjuje temeljem odredbe članka 441. stavak 1. Stečajnog zakona (NN br. 71/15), ako se utvrdi da je dužnik do završetka prethodnog postupka postao sposoban za plaćanje, postupak će se obustaviti. 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temeljem uvida u potvrdu FINA-e od 4. veljače 2016. sud utvrdio da je dužnik postao sposoban za plaćanje temeljem naprijed citiranog članka 53. stavak 7. SZ-a riješeno je kao u izreci. </w:t>
      </w:r>
    </w:p>
    <w:p w:rsidRDefault="006016EF" w:rsidP="006C7E17" w:rsidR="006016EF">
      <w:pPr>
        <w:ind w:firstLine="720"/>
        <w:jc w:val="center"/>
        <w:rPr>
          <w:sz w:val="24"/>
          <w:szCs w:val="24"/>
        </w:rPr>
      </w:pPr>
    </w:p>
    <w:p w:rsidRDefault="008D5D0F" w:rsidP="006C7E17" w:rsidR="00F3761C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 xml:space="preserve">U Zagrebu </w:t>
      </w:r>
      <w:r w:rsidR="00964F22">
        <w:rPr>
          <w:sz w:val="24"/>
          <w:szCs w:val="24"/>
        </w:rPr>
        <w:t>26. veljače</w:t>
      </w:r>
      <w:r w:rsidR="002E7605">
        <w:rPr>
          <w:color w:val="FF0000"/>
          <w:sz w:val="24"/>
          <w:szCs w:val="24"/>
        </w:rPr>
        <w:t xml:space="preserve"> </w:t>
      </w:r>
      <w:r w:rsidR="001511E1" w:rsidRPr="00C37D39">
        <w:rPr>
          <w:sz w:val="24"/>
          <w:szCs w:val="24"/>
        </w:rPr>
        <w:t>201</w:t>
      </w:r>
      <w:r w:rsidR="00964F22">
        <w:rPr>
          <w:sz w:val="24"/>
          <w:szCs w:val="24"/>
        </w:rPr>
        <w:t>6.</w:t>
      </w:r>
    </w:p>
    <w:p w:rsidRDefault="006C7E17" w:rsidP="006C7E17" w:rsidR="00F3761C" w:rsidRPr="00C37D39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E52730" w:rsidP="00482933" w:rsidR="00727A3A">
      <w:pPr>
        <w:ind w:left="5040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7A0849">
        <w:rPr>
          <w:sz w:val="24"/>
          <w:szCs w:val="24"/>
        </w:rPr>
        <w:t>Ante Galić</w:t>
      </w:r>
      <w:r w:rsidR="005C5E15" w:rsidRPr="00C37D39">
        <w:rPr>
          <w:sz w:val="24"/>
          <w:szCs w:val="24"/>
        </w:rPr>
        <w:t xml:space="preserve"> </w:t>
      </w:r>
    </w:p>
    <w:p w:rsidRDefault="00964F22" w:rsidP="00482933" w:rsidR="00964F22">
      <w:pPr>
        <w:ind w:left="5040"/>
        <w:rPr>
          <w:sz w:val="24"/>
          <w:szCs w:val="24"/>
        </w:rPr>
      </w:pPr>
    </w:p>
    <w:p w:rsidRDefault="00964F22" w:rsidP="00482933" w:rsidR="00964F22">
      <w:pPr>
        <w:ind w:left="5040"/>
        <w:rPr>
          <w:sz w:val="24"/>
          <w:szCs w:val="24"/>
        </w:rPr>
      </w:pPr>
    </w:p>
    <w:p w:rsidRDefault="00964F22" w:rsidP="00482933" w:rsidR="00964F22">
      <w:pPr>
        <w:ind w:left="5040"/>
        <w:rPr>
          <w:sz w:val="24"/>
          <w:szCs w:val="24"/>
        </w:rPr>
      </w:pPr>
    </w:p>
    <w:p w:rsidRDefault="00964F22" w:rsidP="00482933" w:rsidR="00964F22">
      <w:pPr>
        <w:ind w:left="5040"/>
        <w:rPr>
          <w:sz w:val="24"/>
          <w:szCs w:val="24"/>
        </w:rPr>
      </w:pPr>
    </w:p>
    <w:p w:rsidRDefault="00964F22" w:rsidP="00482933" w:rsidR="00964F22">
      <w:pPr>
        <w:ind w:left="5040"/>
        <w:rPr>
          <w:sz w:val="24"/>
          <w:szCs w:val="24"/>
        </w:rPr>
      </w:pPr>
    </w:p>
    <w:p w:rsidRDefault="00964F22" w:rsidP="00482933" w:rsidR="00964F22">
      <w:pPr>
        <w:ind w:left="5040"/>
        <w:rPr>
          <w:sz w:val="24"/>
          <w:szCs w:val="24"/>
        </w:rPr>
      </w:pPr>
    </w:p>
    <w:p w:rsidRDefault="00964F22" w:rsidP="00482933" w:rsidR="00964F22" w:rsidRPr="00C37D39">
      <w:pPr>
        <w:ind w:left="5040"/>
        <w:rPr>
          <w:sz w:val="24"/>
          <w:szCs w:val="24"/>
        </w:rPr>
      </w:pPr>
    </w:p>
    <w:p w:rsidRDefault="00E52730" w:rsidP="00482933" w:rsidR="00727A3A" w:rsidRPr="00C37D39">
      <w:pPr>
        <w:ind w:left="5040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723D12" w:rsidP="008E6A96" w:rsidR="00723D12">
      <w:pPr>
        <w:jc w:val="both"/>
        <w:rPr>
          <w:sz w:val="24"/>
          <w:szCs w:val="24"/>
        </w:rPr>
      </w:pPr>
    </w:p>
    <w:p w:rsidRDefault="006F7455" w:rsidP="008E6A96" w:rsidR="00CE3B7D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DNA:</w:t>
      </w:r>
      <w:r w:rsidR="00CE3B7D" w:rsidRPr="00C37D39">
        <w:rPr>
          <w:sz w:val="24"/>
          <w:szCs w:val="24"/>
        </w:rPr>
        <w:t xml:space="preserve"> </w:t>
      </w:r>
    </w:p>
    <w:p w:rsidRDefault="002903F5" w:rsidP="002903F5" w:rsidR="002903F5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predlagatelj</w:t>
      </w:r>
      <w:r w:rsidR="0062390A" w:rsidRPr="00C37D39">
        <w:rPr>
          <w:sz w:val="24"/>
          <w:szCs w:val="24"/>
        </w:rPr>
        <w:t xml:space="preserve">u </w:t>
      </w:r>
      <w:r w:rsidR="00F3761C" w:rsidRPr="00C37D39">
        <w:rPr>
          <w:sz w:val="24"/>
          <w:szCs w:val="24"/>
        </w:rPr>
        <w:t xml:space="preserve"> </w:t>
      </w:r>
    </w:p>
    <w:p w:rsidRDefault="00D84311" w:rsidP="00556403" w:rsidR="00556403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dužniku </w:t>
      </w:r>
    </w:p>
    <w:p w:rsidRDefault="00F3761C" w:rsidP="00D84311" w:rsidR="00556403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zz dužnika  </w:t>
      </w:r>
    </w:p>
    <w:p w:rsidRDefault="00964F22" w:rsidP="00D84311" w:rsidR="00964F2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privr. st. upr. </w:t>
      </w:r>
    </w:p>
    <w:p w:rsidRDefault="00964F22" w:rsidP="00D84311" w:rsidR="00964F22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-15 dana </w:t>
      </w:r>
    </w:p>
    <w:sectPr w:rsidR="00964F22" w:rsidRPr="00C37D39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11D" w:rsidR="00E3511D">
      <w:r>
        <w:separator/>
      </w:r>
    </w:p>
  </w:endnote>
  <w:endnote w:id="0" w:type="continuationSeparator">
    <w:p w:rsidRDefault="00E3511D" w:rsidR="00E35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11D" w:rsidR="00E3511D">
      <w:r>
        <w:separator/>
      </w:r>
    </w:p>
  </w:footnote>
  <w:footnote w:id="0" w:type="continuationSeparator">
    <w:p w:rsidRDefault="00E3511D" w:rsidR="00E35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8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A0604B">
      <w:rPr>
        <w:b/>
        <w:sz w:val="24"/>
      </w:rPr>
      <w:t>40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5F543A">
      <w:rPr>
        <w:sz w:val="24"/>
      </w:rPr>
      <w:t>t-</w:t>
    </w:r>
    <w:r w:rsidR="00A0604B">
      <w:rPr>
        <w:sz w:val="24"/>
      </w:rPr>
      <w:t>398</w:t>
    </w:r>
    <w:r w:rsidR="00F74D07">
      <w:rPr>
        <w:sz w:val="24"/>
      </w:rPr>
      <w:t>/1</w:t>
    </w:r>
    <w:r w:rsidR="00A0604B">
      <w:rPr>
        <w:sz w:val="24"/>
      </w:rPr>
      <w:t>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26D23"/>
    <w:rsid w:val="0003155D"/>
    <w:rsid w:val="00034E4D"/>
    <w:rsid w:val="000519B3"/>
    <w:rsid w:val="0005692D"/>
    <w:rsid w:val="00071081"/>
    <w:rsid w:val="00074C71"/>
    <w:rsid w:val="0007677D"/>
    <w:rsid w:val="00087C03"/>
    <w:rsid w:val="000A5840"/>
    <w:rsid w:val="000C09DA"/>
    <w:rsid w:val="000C1E03"/>
    <w:rsid w:val="000D2BE7"/>
    <w:rsid w:val="000F0727"/>
    <w:rsid w:val="000F2FD1"/>
    <w:rsid w:val="00105FD5"/>
    <w:rsid w:val="00113EC7"/>
    <w:rsid w:val="0013391D"/>
    <w:rsid w:val="001511E1"/>
    <w:rsid w:val="001720CD"/>
    <w:rsid w:val="00173E0A"/>
    <w:rsid w:val="00192786"/>
    <w:rsid w:val="00193D7B"/>
    <w:rsid w:val="001A0A1B"/>
    <w:rsid w:val="001A0A77"/>
    <w:rsid w:val="001A1A7F"/>
    <w:rsid w:val="001B0EE3"/>
    <w:rsid w:val="001D6CF8"/>
    <w:rsid w:val="00215D92"/>
    <w:rsid w:val="002434EF"/>
    <w:rsid w:val="00255D4A"/>
    <w:rsid w:val="00256348"/>
    <w:rsid w:val="00260A9E"/>
    <w:rsid w:val="00285E26"/>
    <w:rsid w:val="002903F5"/>
    <w:rsid w:val="002952A5"/>
    <w:rsid w:val="002A74A0"/>
    <w:rsid w:val="002B6B54"/>
    <w:rsid w:val="002C2080"/>
    <w:rsid w:val="002D765A"/>
    <w:rsid w:val="002E710A"/>
    <w:rsid w:val="002E7605"/>
    <w:rsid w:val="003045B7"/>
    <w:rsid w:val="00311E40"/>
    <w:rsid w:val="0031379E"/>
    <w:rsid w:val="003153AC"/>
    <w:rsid w:val="00315686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B6F"/>
    <w:rsid w:val="004257A4"/>
    <w:rsid w:val="004353AA"/>
    <w:rsid w:val="004438E0"/>
    <w:rsid w:val="00454BBA"/>
    <w:rsid w:val="00457FDD"/>
    <w:rsid w:val="004609F1"/>
    <w:rsid w:val="00475FAC"/>
    <w:rsid w:val="00476E8D"/>
    <w:rsid w:val="00482933"/>
    <w:rsid w:val="00487737"/>
    <w:rsid w:val="00491A4B"/>
    <w:rsid w:val="00494836"/>
    <w:rsid w:val="004A10BF"/>
    <w:rsid w:val="004A64D4"/>
    <w:rsid w:val="004B0EDA"/>
    <w:rsid w:val="004D0D35"/>
    <w:rsid w:val="004D3F34"/>
    <w:rsid w:val="004E36D1"/>
    <w:rsid w:val="004F118D"/>
    <w:rsid w:val="004F258F"/>
    <w:rsid w:val="004F385E"/>
    <w:rsid w:val="00516616"/>
    <w:rsid w:val="00532E1F"/>
    <w:rsid w:val="00540232"/>
    <w:rsid w:val="00544F72"/>
    <w:rsid w:val="00556403"/>
    <w:rsid w:val="00567F40"/>
    <w:rsid w:val="005B114B"/>
    <w:rsid w:val="005B5C24"/>
    <w:rsid w:val="005B6F75"/>
    <w:rsid w:val="005C5E15"/>
    <w:rsid w:val="005D23B5"/>
    <w:rsid w:val="005E4D68"/>
    <w:rsid w:val="005E74E2"/>
    <w:rsid w:val="005F543A"/>
    <w:rsid w:val="005F68F6"/>
    <w:rsid w:val="006016EF"/>
    <w:rsid w:val="0062157A"/>
    <w:rsid w:val="0062390A"/>
    <w:rsid w:val="00646958"/>
    <w:rsid w:val="0066340C"/>
    <w:rsid w:val="00665353"/>
    <w:rsid w:val="00682C5A"/>
    <w:rsid w:val="00684FE2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F7455"/>
    <w:rsid w:val="00701845"/>
    <w:rsid w:val="007165A9"/>
    <w:rsid w:val="00721921"/>
    <w:rsid w:val="00723D12"/>
    <w:rsid w:val="00727A3A"/>
    <w:rsid w:val="0073501D"/>
    <w:rsid w:val="0075575A"/>
    <w:rsid w:val="0075681B"/>
    <w:rsid w:val="007915AB"/>
    <w:rsid w:val="007948D1"/>
    <w:rsid w:val="007A0849"/>
    <w:rsid w:val="007A4023"/>
    <w:rsid w:val="007B51E2"/>
    <w:rsid w:val="007E5759"/>
    <w:rsid w:val="007F61FF"/>
    <w:rsid w:val="00813CE7"/>
    <w:rsid w:val="00820667"/>
    <w:rsid w:val="0085270F"/>
    <w:rsid w:val="008873AB"/>
    <w:rsid w:val="008A12C7"/>
    <w:rsid w:val="008A1FC6"/>
    <w:rsid w:val="008B29F7"/>
    <w:rsid w:val="008B3B30"/>
    <w:rsid w:val="008B5CD6"/>
    <w:rsid w:val="008B7989"/>
    <w:rsid w:val="008C52B1"/>
    <w:rsid w:val="008C641C"/>
    <w:rsid w:val="008D1877"/>
    <w:rsid w:val="008D5D0F"/>
    <w:rsid w:val="008D744A"/>
    <w:rsid w:val="008E4BC6"/>
    <w:rsid w:val="008E6A96"/>
    <w:rsid w:val="00901E4E"/>
    <w:rsid w:val="0094380E"/>
    <w:rsid w:val="00943970"/>
    <w:rsid w:val="0095007A"/>
    <w:rsid w:val="009504B1"/>
    <w:rsid w:val="00955837"/>
    <w:rsid w:val="00955B4B"/>
    <w:rsid w:val="00964F22"/>
    <w:rsid w:val="00965F05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A003D9"/>
    <w:rsid w:val="00A00458"/>
    <w:rsid w:val="00A0604B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6978"/>
    <w:rsid w:val="00A578D6"/>
    <w:rsid w:val="00A6313F"/>
    <w:rsid w:val="00A63925"/>
    <w:rsid w:val="00A80EB3"/>
    <w:rsid w:val="00A90C82"/>
    <w:rsid w:val="00AA4FA3"/>
    <w:rsid w:val="00AA5792"/>
    <w:rsid w:val="00AB2A56"/>
    <w:rsid w:val="00AB5564"/>
    <w:rsid w:val="00AC3C4C"/>
    <w:rsid w:val="00AD43A6"/>
    <w:rsid w:val="00AE0FD9"/>
    <w:rsid w:val="00AF3329"/>
    <w:rsid w:val="00AF7EA2"/>
    <w:rsid w:val="00B13431"/>
    <w:rsid w:val="00B36032"/>
    <w:rsid w:val="00B80D19"/>
    <w:rsid w:val="00B844BF"/>
    <w:rsid w:val="00B86421"/>
    <w:rsid w:val="00B917AB"/>
    <w:rsid w:val="00B93B9A"/>
    <w:rsid w:val="00B96CCB"/>
    <w:rsid w:val="00BA3836"/>
    <w:rsid w:val="00BB618C"/>
    <w:rsid w:val="00BC49CB"/>
    <w:rsid w:val="00BE281E"/>
    <w:rsid w:val="00BE4AD1"/>
    <w:rsid w:val="00BF2ABD"/>
    <w:rsid w:val="00C17898"/>
    <w:rsid w:val="00C37D39"/>
    <w:rsid w:val="00C56200"/>
    <w:rsid w:val="00C653B8"/>
    <w:rsid w:val="00C83D28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3480F"/>
    <w:rsid w:val="00D3740E"/>
    <w:rsid w:val="00D55A79"/>
    <w:rsid w:val="00D72B4F"/>
    <w:rsid w:val="00D84311"/>
    <w:rsid w:val="00D92D7B"/>
    <w:rsid w:val="00DC008D"/>
    <w:rsid w:val="00DC5208"/>
    <w:rsid w:val="00DD2BCB"/>
    <w:rsid w:val="00DE3E07"/>
    <w:rsid w:val="00DF62FF"/>
    <w:rsid w:val="00E01B84"/>
    <w:rsid w:val="00E04E9C"/>
    <w:rsid w:val="00E0714E"/>
    <w:rsid w:val="00E16798"/>
    <w:rsid w:val="00E3511D"/>
    <w:rsid w:val="00E52730"/>
    <w:rsid w:val="00E61527"/>
    <w:rsid w:val="00EA4845"/>
    <w:rsid w:val="00EB0011"/>
    <w:rsid w:val="00EC053F"/>
    <w:rsid w:val="00ED66F8"/>
    <w:rsid w:val="00ED69B0"/>
    <w:rsid w:val="00EF26A9"/>
    <w:rsid w:val="00F259A5"/>
    <w:rsid w:val="00F3525C"/>
    <w:rsid w:val="00F3704A"/>
    <w:rsid w:val="00F3761C"/>
    <w:rsid w:val="00F42A90"/>
    <w:rsid w:val="00F554F1"/>
    <w:rsid w:val="00F63075"/>
    <w:rsid w:val="00F74C0F"/>
    <w:rsid w:val="00F74D07"/>
    <w:rsid w:val="00F83060"/>
    <w:rsid w:val="00F92353"/>
    <w:rsid w:val="00F92BC3"/>
    <w:rsid w:val="00F94526"/>
    <w:rsid w:val="00FA5A5E"/>
    <w:rsid w:val="00FB30F0"/>
    <w:rsid w:val="00FB5D5A"/>
    <w:rsid w:val="00FD0250"/>
    <w:rsid w:val="00FE705D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701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8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8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8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8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Silvije Penava</izvorni_sadrzaj>
    <derivirana_varijabla naziv="DomainObject.Predmet.ProtustrankaFormated_1">  Silvije Penava</derivirana_varijabla>
  </DomainObject.Predmet.ProtustrankaFormated>
  <DomainObject.Predmet.ProtustrankaFormatedOIB>
    <izvorni_sadrzaj>  Silvije Penava, OIB 71727179246</izvorni_sadrzaj>
    <derivirana_varijabla naziv="DomainObject.Predmet.ProtustrankaFormatedOIB_1">  Silvije Penava, OIB 71727179246</derivirana_varijabla>
  </DomainObject.Predmet.ProtustrankaFormatedOIB>
  <DomainObject.Predmet.ProtustrankaFormatedWithAdress>
    <izvorni_sadrzaj> Silvije Penava, Trutina 8, 10000 Zagreb</izvorni_sadrzaj>
    <derivirana_varijabla naziv="DomainObject.Predmet.ProtustrankaFormatedWithAdress_1"> Silvije Penava, Trutina 8, 10000 Zagreb</derivirana_varijabla>
  </DomainObject.Predmet.ProtustrankaFormatedWithAdress>
  <DomainObject.Predmet.ProtustrankaFormatedWithAdressOIB>
    <izvorni_sadrzaj> Silvije Penava, OIB 71727179246, Trutina 8, 10000 Zagreb</izvorni_sadrzaj>
    <derivirana_varijabla naziv="DomainObject.Predmet.ProtustrankaFormatedWithAdressOIB_1"> Silvije Penava, OIB 71727179246, Trutina 8, 10000 Zagreb</derivirana_varijabla>
  </DomainObject.Predmet.ProtustrankaFormatedWithAdressOIB>
  <DomainObject.Predmet.ProtustrankaWithAdress>
    <izvorni_sadrzaj>Silvije Penava Trutina 8, 10000 Zagreb</izvorni_sadrzaj>
    <derivirana_varijabla naziv="DomainObject.Predmet.ProtustrankaWithAdress_1">Silvije Penava Trutina 8, 10000 Zagreb</derivirana_varijabla>
  </DomainObject.Predmet.ProtustrankaWithAdress>
  <DomainObject.Predmet.ProtustrankaWithAdressOIB>
    <izvorni_sadrzaj>Silvije Penava, OIB 71727179246, Trutina 8, 10000 Zagreb</izvorni_sadrzaj>
    <derivirana_varijabla naziv="DomainObject.Predmet.ProtustrankaWithAdressOIB_1">Silvije Penava, OIB 71727179246, Trutina 8, 10000 Zagreb</derivirana_varijabla>
  </DomainObject.Predmet.ProtustrankaWithAdressOIB>
  <DomainObject.Predmet.ProtustrankaNazivFormated>
    <izvorni_sadrzaj>Silvije Penava</izvorni_sadrzaj>
    <derivirana_varijabla naziv="DomainObject.Predmet.ProtustrankaNazivFormated_1">Silvije Penava</derivirana_varijabla>
  </DomainObject.Predmet.ProtustrankaNazivFormated>
  <DomainObject.Predmet.ProtustrankaNazivFormatedOIB>
    <izvorni_sadrzaj>Silvije Penava, OIB 71727179246</izvorni_sadrzaj>
    <derivirana_varijabla naziv="DomainObject.Predmet.ProtustrankaNazivFormatedOIB_1">Silvije Penava, OIB 71727179246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Silvije Penava</item>
    </izvorni_sadrzaj>
    <derivirana_varijabla naziv="DomainObject.Predmet.ProtuStrankaListFormated_1">
      <item>Silvije Penava</item>
    </derivirana_varijabla>
  </DomainObject.Predmet.ProtuStrankaListFormated>
  <DomainObject.Predmet.ProtuStrankaListFormatedOIB>
    <izvorni_sadrzaj>
      <item>Silvije Penava, OIB 71727179246</item>
    </izvorni_sadrzaj>
    <derivirana_varijabla naziv="DomainObject.Predmet.ProtuStrankaListFormatedOIB_1">
      <item>Silvije Penava, OIB 71727179246</item>
    </derivirana_varijabla>
  </DomainObject.Predmet.ProtuStrankaListFormatedOIB>
  <DomainObject.Predmet.ProtuStrankaListFormatedWithAdress>
    <izvorni_sadrzaj>
      <item>Silvije Penava, Trutina 8, 10000 Zagreb</item>
    </izvorni_sadrzaj>
    <derivirana_varijabla naziv="DomainObject.Predmet.ProtuStrankaListFormatedWithAdress_1">
      <item>Silvije Penava, Trutina 8, 10000 Zagreb</item>
    </derivirana_varijabla>
  </DomainObject.Predmet.ProtuStrankaListFormatedWithAdress>
  <DomainObject.Predmet.ProtuStrankaListFormatedWithAdressOIB>
    <izvorni_sadrzaj>
      <item>Silvije Penava, OIB 71727179246, Trutina 8, 10000 Zagreb</item>
    </izvorni_sadrzaj>
    <derivirana_varijabla naziv="DomainObject.Predmet.ProtuStrankaListFormatedWithAdressOIB_1">
      <item>Silvije Penava, OIB 71727179246, Trutina 8, 10000 Zagreb</item>
    </derivirana_varijabla>
  </DomainObject.Predmet.ProtuStrankaListFormatedWithAdressOIB>
  <DomainObject.Predmet.ProtuStrankaListNazivFormated>
    <izvorni_sadrzaj>
      <item>Silvije Penava</item>
    </izvorni_sadrzaj>
    <derivirana_varijabla naziv="DomainObject.Predmet.ProtuStrankaListNazivFormated_1">
      <item>Silvije Penava</item>
    </derivirana_varijabla>
  </DomainObject.Predmet.ProtuStrankaListNazivFormated>
  <DomainObject.Predmet.ProtuStrankaListNazivFormatedOIB>
    <izvorni_sadrzaj>
      <item>Silvije Penava, OIB 71727179246</item>
    </izvorni_sadrzaj>
    <derivirana_varijabla naziv="DomainObject.Predmet.ProtuStrankaListNazivFormatedOIB_1">
      <item>Silvije Penava, OIB 71727179246</item>
    </derivirana_varijabla>
  </DomainObject.Predmet.ProtuStrankaListNazivFormatedOIB>
  <DomainObject.Predmet.OstaliListFormated>
    <izvorni_sadrzaj>
      <item>Zdravko Frleta</item>
    </izvorni_sadrzaj>
    <derivirana_varijabla naziv="DomainObject.Predmet.OstaliListFormated_1">
      <item>Zdravko Frleta</item>
    </derivirana_varijabla>
  </DomainObject.Predmet.OstaliListFormated>
  <DomainObject.Predmet.OstaliListFormatedOIB>
    <izvorni_sadrzaj>
      <item>Zdravko Frleta, OIB 16983053469</item>
    </izvorni_sadrzaj>
    <derivirana_varijabla naziv="DomainObject.Predmet.OstaliListFormatedOIB_1">
      <item>Zdravko Frleta, OIB 16983053469</item>
    </derivirana_varijabla>
  </DomainObject.Predmet.OstaliListFormatedOIB>
  <DomainObject.Predmet.OstaliListFormatedWithAdress>
    <izvorni_sadrzaj>
      <item>Zdravko Frleta, Gračanska Cesta 10, 10000 Zagreb</item>
    </izvorni_sadrzaj>
    <derivirana_varijabla naziv="DomainObject.Predmet.OstaliListFormatedWithAdress_1">
      <item>Zdravko Frleta, Gračanska Cesta 10, 10000 Zagreb</item>
    </derivirana_varijabla>
  </DomainObject.Predmet.OstaliListFormatedWithAdress>
  <DomainObject.Predmet.OstaliListFormatedWithAdressOIB>
    <izvorni_sadrzaj>
      <item>Zdravko Frleta, OIB 16983053469, Gračanska Cesta 10, 10000 Zagreb</item>
    </izvorni_sadrzaj>
    <derivirana_varijabla naziv="DomainObject.Predmet.OstaliListFormatedWithAdressOIB_1">
      <item>Zdravko Frleta, OIB 16983053469, Gračanska Cesta 10, 10000 Zagreb</item>
    </derivirana_varijabla>
  </DomainObject.Predmet.OstaliListFormatedWithAdressOIB>
  <DomainObject.Predmet.OstaliListNazivFormated>
    <izvorni_sadrzaj>
      <item>Zdravko Frleta</item>
    </izvorni_sadrzaj>
    <derivirana_varijabla naziv="DomainObject.Predmet.OstaliListNazivFormated_1">
      <item>Zdravko Frleta</item>
    </derivirana_varijabla>
  </DomainObject.Predmet.OstaliListNazivFormated>
  <DomainObject.Predmet.OstaliListNazivFormatedOIB>
    <izvorni_sadrzaj>
      <item>Zdravko Frleta, OIB 16983053469</item>
    </izvorni_sadrzaj>
    <derivirana_varijabla naziv="DomainObject.Predmet.OstaliListNazivFormatedOIB_1"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Silvije Penava</izvorni_sadrzaj>
    <derivirana_varijabla naziv="DomainObject.Predmet.ProtustrankaIDrugi_1">Silvije Penava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Silvije Penava, OIB 71727179246, Trutina 8, 10000 Zagreb</izvorni_sadrzaj>
    <derivirana_varijabla naziv="DomainObject.Predmet.ProtustrankaIDrugiAdressOIB_1">Silvije Penava, OIB 71727179246, Trutina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Silvije Penava</item>
      <item>Zdravko Frleta</item>
    </izvorni_sadrzaj>
    <derivirana_varijabla naziv="DomainObject.Predmet.SudioniciListNaziv_1">
      <item>FINA Regionalni centar Zagreb</item>
      <item>Silvije Penava</item>
      <item>Zdravko Frleta</item>
    </derivirana_varijabla>
  </DomainObject.Predmet.SudioniciListNaziv>
  <DomainObject.Predmet.SudioniciListAdressOIB>
    <izvorni_sadrzaj>
      <item>FINA Regionalni centar Zagreb, OIB 85821130368</item>
      <item>Silvije Penava, OIB 71727179246, Trutina 8,10000 Zagreb</item>
      <item>Zdravko Frleta, OIB 16983053469, Gračanska Cesta 10,10000 Zagreb</item>
    </izvorni_sadrzaj>
    <derivirana_varijabla naziv="DomainObject.Predmet.SudioniciListAdressOIB_1">
      <item>FINA Regionalni centar Zagreb, OIB 85821130368</item>
      <item>Silvije Penava, OIB 71727179246, Trutina 8,10000 Zagreb</item>
      <item>Zdravko Frleta, OIB 16983053469, Gračanska Cesta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71727179246</item>
      <item>, OIB 16983053469</item>
    </izvorni_sadrzaj>
    <derivirana_varijabla naziv="DomainObject.Predmet.SudioniciListNazivOIB_1">
      <item>, OIB 85821130368</item>
      <item>, OIB 71727179246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33D73-61B8-4C6A-9383-A43EA8C04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1634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2016-02-26T10:04:00Z</dcterms:created>
  <dc:creator>Unknown</dc:creator>
  <cp:lastModifiedBy>Ivanka Lukač</cp:lastModifiedBy>
  <cp:lastPrinted>2016-02-26T10:04:00Z</cp:lastPrinted>
  <dcterms:modified xmlns:xsi="http://www.w3.org/2001/XMLSchema-instance" xsi:type="dcterms:W3CDTF">2016-02-29T07:54:00Z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