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2caf8" w14:paraId="f82caf8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  <w:r>
        <w:rPr>
          <w:b/>
          <w:noProof/>
        </w:rPr>
        <w:t xml:space="preserve"> </w:t>
      </w:r>
    </w:p>
    <w:p w:rsidRDefault="001B679E" w:rsidP="00E16331" w:rsidR="001B679E">
      <w:pPr>
        <w:rPr>
          <w:b/>
          <w:noProof/>
        </w:rPr>
      </w:pPr>
    </w:p>
    <w:p w:rsidRDefault="003037E6" w:rsidP="00E16331" w:rsidR="00E16331" w:rsidRPr="00E16331">
      <w:r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  STALNA SLUŽBA </w:t>
      </w:r>
    </w:p>
    <w:p w:rsidRDefault="00E16331" w:rsidP="00E16331" w:rsidR="00E16331" w:rsidRPr="00E16331">
      <w:r w:rsidRPr="00E16331">
        <w:t xml:space="preserve">   Karlovac, Ljudevita Šestića 4</w:t>
      </w:r>
    </w:p>
    <w:p w:rsidRDefault="00E16331" w:rsidP="00E16331" w:rsidR="00E16331" w:rsidRPr="00E16331"/>
    <w:p w:rsidRDefault="00E16331" w:rsidP="00E16331" w:rsidR="00E16331">
      <w:pPr>
        <w:jc w:val="center"/>
      </w:pPr>
      <w:r w:rsidRPr="00E16331">
        <w:t>R E P U B L I K A    H R VA T S KA</w:t>
      </w:r>
    </w:p>
    <w:p w:rsidRDefault="00B3371D" w:rsidP="00E16331" w:rsidR="00B3371D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B3371D" w:rsidR="00E16331" w:rsidRPr="00E16331">
      <w:pPr>
        <w:ind w:firstLine="708"/>
        <w:jc w:val="both"/>
      </w:pPr>
      <w:r w:rsidRPr="00E16331">
        <w:tab/>
        <w:t>TRGOVAČKI SUD U ZAGREBU, Stalna služba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5E1C1F" w:rsidRPr="005E1C1F">
        <w:t>CIBOSI d.o.o., Zagreb, Breganska 24, OIB: 79436518111</w:t>
      </w:r>
      <w:r w:rsidR="00B3371D">
        <w:t>,</w:t>
      </w:r>
      <w:r w:rsidR="001B679E">
        <w:t xml:space="preserve"> </w:t>
      </w:r>
      <w:r w:rsidR="005E1C1F">
        <w:t>6. srpnja</w:t>
      </w:r>
      <w:r w:rsidR="001B679E">
        <w:t xml:space="preserve"> 2017</w:t>
      </w:r>
      <w:r w:rsidRPr="00E16331">
        <w:t>., temeljem čl. 264. Stečajnog zakona (NN 71/15, dalje:SZ) sastavlja</w:t>
      </w:r>
    </w:p>
    <w:p w:rsidRDefault="00E16331" w:rsidP="00E16331" w:rsidR="00E16331">
      <w:pPr>
        <w:jc w:val="center"/>
        <w:rPr>
          <w:b/>
        </w:rPr>
      </w:pPr>
    </w:p>
    <w:p w:rsidRDefault="001B679E" w:rsidP="00E16331" w:rsidR="001B679E" w:rsidRPr="00E16331">
      <w:pPr>
        <w:jc w:val="center"/>
        <w:rPr>
          <w:b/>
        </w:rPr>
      </w:pPr>
    </w:p>
    <w:p w:rsidRDefault="00E16331" w:rsidP="00E16331" w:rsidR="00E16331">
      <w:pPr>
        <w:jc w:val="center"/>
      </w:pPr>
      <w:r w:rsidRPr="00E16331">
        <w:t>t a b l i c u</w:t>
      </w:r>
    </w:p>
    <w:p w:rsidRDefault="001B679E" w:rsidP="00E16331" w:rsidR="001B679E" w:rsidRPr="00E16331">
      <w:pPr>
        <w:jc w:val="center"/>
      </w:pPr>
    </w:p>
    <w:p w:rsidRDefault="00E16331" w:rsidP="00E16331" w:rsidR="00E16331" w:rsidRPr="00E16331"/>
    <w:p w:rsidRDefault="00E16331" w:rsidP="00E16331" w:rsidR="00E16331" w:rsidRPr="00E16331">
      <w:pPr>
        <w:numPr>
          <w:ilvl w:val="0"/>
          <w:numId w:val="14"/>
        </w:numPr>
        <w:spacing w:after="240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E16331" w:rsidP="00E16331" w:rsidR="00E16331" w:rsidRPr="00E16331">
      <w:pPr>
        <w:ind w:left="1428"/>
        <w:contextualSpacing/>
        <w:jc w:val="both"/>
      </w:pPr>
    </w:p>
    <w:p w:rsidRDefault="00C92400" w:rsidP="00E16331" w:rsidR="00E16331" w:rsidRPr="00E16331">
      <w:pPr>
        <w:numPr>
          <w:ilvl w:val="0"/>
          <w:numId w:val="15"/>
        </w:numPr>
        <w:spacing w:after="240"/>
        <w:ind w:left="708"/>
        <w:jc w:val="both"/>
      </w:pPr>
      <w:r>
        <w:t>Prvi</w:t>
      </w:r>
      <w:r w:rsidR="00E16331" w:rsidRPr="00E16331">
        <w:t xml:space="preserve"> viši isplatni red                                      </w:t>
      </w:r>
    </w:p>
    <w:p w:rsidRDefault="003037E6" w:rsidP="008E5CCB" w:rsidR="008E5CCB">
      <w:pPr>
        <w:pStyle w:val="Odlomakpopisa"/>
        <w:numPr>
          <w:ilvl w:val="1"/>
          <w:numId w:val="15"/>
        </w:numPr>
        <w:jc w:val="both"/>
      </w:pPr>
      <w:r w:rsidRPr="003037E6">
        <w:t>RH, Ministar</w:t>
      </w:r>
      <w:r>
        <w:t>stvo financija, Porezna uprava,</w:t>
      </w:r>
    </w:p>
    <w:p w:rsidRDefault="003037E6" w:rsidP="008E5CCB" w:rsidR="008E5CCB">
      <w:pPr>
        <w:pStyle w:val="Odlomakpopisa"/>
        <w:ind w:left="1428"/>
        <w:jc w:val="both"/>
      </w:pPr>
      <w:r w:rsidRPr="003037E6">
        <w:t xml:space="preserve">Područni ured </w:t>
      </w:r>
      <w:r w:rsidR="005E1C1F">
        <w:t>Zagreb</w:t>
      </w:r>
      <w:r w:rsidR="00B3371D">
        <w:t xml:space="preserve">, </w:t>
      </w:r>
      <w:r w:rsidR="005E1C1F">
        <w:t>Av. Dubrovnik 32,</w:t>
      </w:r>
    </w:p>
    <w:p w:rsidRDefault="008E5CCB" w:rsidP="008E5CCB" w:rsidR="001B679E">
      <w:pPr>
        <w:pStyle w:val="Odlomakpopisa"/>
        <w:ind w:left="1428"/>
        <w:jc w:val="both"/>
      </w:pPr>
      <w:r>
        <w:t>O</w:t>
      </w:r>
      <w:r w:rsidR="003037E6">
        <w:t xml:space="preserve">IB: 18683136487, </w:t>
      </w:r>
      <w:r w:rsidR="003037E6" w:rsidRPr="003037E6">
        <w:t xml:space="preserve">u iznosu od  </w:t>
      </w:r>
      <w:r w:rsidR="003037E6">
        <w:t xml:space="preserve">                             </w:t>
      </w:r>
      <w:r w:rsidR="001B679E">
        <w:t xml:space="preserve">  </w:t>
      </w:r>
      <w:r w:rsidR="003037E6">
        <w:t xml:space="preserve">  </w:t>
      </w:r>
      <w:r>
        <w:t xml:space="preserve"> </w:t>
      </w:r>
      <w:r w:rsidR="003037E6">
        <w:t xml:space="preserve">  </w:t>
      </w:r>
      <w:r>
        <w:t xml:space="preserve">       </w:t>
      </w:r>
      <w:r w:rsidR="005E1C1F">
        <w:t xml:space="preserve"> </w:t>
      </w:r>
      <w:r>
        <w:t xml:space="preserve">   </w:t>
      </w:r>
      <w:r w:rsidR="005E1C1F">
        <w:t>221.178,01</w:t>
      </w:r>
      <w:r w:rsidR="001B679E" w:rsidRPr="001B679E">
        <w:t xml:space="preserve"> kn</w:t>
      </w:r>
      <w:r w:rsidR="00C92400">
        <w:t>.</w:t>
      </w:r>
    </w:p>
    <w:p w:rsidRDefault="00C92400" w:rsidP="00C92400" w:rsidR="00C92400">
      <w:pPr>
        <w:spacing w:after="240"/>
        <w:ind w:left="1068"/>
        <w:jc w:val="both"/>
      </w:pPr>
    </w:p>
    <w:p w:rsidRDefault="00C92400" w:rsidP="00B3371D" w:rsidR="00B3371D">
      <w:pPr>
        <w:pStyle w:val="Odlomakpopisa"/>
        <w:numPr>
          <w:ilvl w:val="0"/>
          <w:numId w:val="15"/>
        </w:numPr>
        <w:spacing w:after="240"/>
        <w:jc w:val="both"/>
      </w:pPr>
      <w:r>
        <w:t>Drugi</w:t>
      </w:r>
      <w:r w:rsidRPr="00E16331">
        <w:t xml:space="preserve"> viši isplatni red      </w:t>
      </w:r>
      <w:r w:rsidR="00B3371D">
        <w:t xml:space="preserve">                               </w:t>
      </w:r>
    </w:p>
    <w:p w:rsidRDefault="00C92400" w:rsidP="00B3371D" w:rsidR="00B3371D">
      <w:pPr>
        <w:pStyle w:val="Odlomakpopisa"/>
        <w:spacing w:after="240"/>
        <w:ind w:left="1068"/>
        <w:jc w:val="both"/>
      </w:pPr>
      <w:r w:rsidRPr="00E16331">
        <w:t xml:space="preserve">                         </w:t>
      </w:r>
      <w:r>
        <w:t xml:space="preserve">   </w:t>
      </w:r>
    </w:p>
    <w:p w:rsidRDefault="00B3371D" w:rsidP="00B3371D" w:rsidR="008E5CCB">
      <w:pPr>
        <w:pStyle w:val="Odlomakpopisa"/>
        <w:numPr>
          <w:ilvl w:val="1"/>
          <w:numId w:val="15"/>
        </w:numPr>
        <w:spacing w:after="240"/>
        <w:jc w:val="both"/>
      </w:pPr>
      <w:r w:rsidRPr="00B3371D">
        <w:t>Hrvatski telekom d.d., Zagreb,</w:t>
      </w:r>
      <w:r w:rsidR="008E5CCB">
        <w:t xml:space="preserve"> Roberta Frangeša </w:t>
      </w:r>
    </w:p>
    <w:p w:rsidRDefault="008E5CCB" w:rsidP="008E5CCB" w:rsidR="00B3371D">
      <w:pPr>
        <w:pStyle w:val="Odlomakpopisa"/>
        <w:spacing w:after="240"/>
        <w:ind w:left="1428"/>
        <w:jc w:val="both"/>
      </w:pPr>
      <w:r>
        <w:t xml:space="preserve">Mihanovića 9, OIB: 81793146560, </w:t>
      </w:r>
      <w:r w:rsidR="00B3371D" w:rsidRPr="00B3371D">
        <w:t xml:space="preserve"> u iznosu od </w:t>
      </w:r>
      <w:r w:rsidR="005E1C1F">
        <w:t xml:space="preserve">                      </w:t>
      </w:r>
      <w:r>
        <w:t xml:space="preserve"> </w:t>
      </w:r>
      <w:r w:rsidR="005E1C1F">
        <w:t xml:space="preserve">   </w:t>
      </w:r>
      <w:r>
        <w:t xml:space="preserve"> </w:t>
      </w:r>
      <w:r w:rsidR="005E1C1F">
        <w:t>5.000,61</w:t>
      </w:r>
      <w:r w:rsidR="00B3371D" w:rsidRPr="00B3371D">
        <w:t xml:space="preserve"> kn</w:t>
      </w:r>
    </w:p>
    <w:p w:rsidRDefault="005E1C1F" w:rsidP="00B3371D" w:rsidR="005E1C1F">
      <w:pPr>
        <w:pStyle w:val="Odlomakpopisa"/>
        <w:numPr>
          <w:ilvl w:val="1"/>
          <w:numId w:val="15"/>
        </w:numPr>
        <w:spacing w:after="240"/>
        <w:jc w:val="both"/>
      </w:pPr>
      <w:r>
        <w:t>Zagrebačka banka d.d., Zagreb, Trg ban Josipa Jelačića 10,</w:t>
      </w:r>
    </w:p>
    <w:p w:rsidRDefault="005E1C1F" w:rsidP="005E1C1F" w:rsidR="005E1C1F">
      <w:pPr>
        <w:pStyle w:val="Odlomakpopisa"/>
        <w:spacing w:after="240"/>
        <w:ind w:left="1428"/>
        <w:jc w:val="both"/>
      </w:pPr>
      <w:r>
        <w:t>OIB: 92963223473, u iznosu od                                                 559.667,11 kn</w:t>
      </w:r>
    </w:p>
    <w:p w:rsidRDefault="005E1C1F" w:rsidP="005E1C1F" w:rsidR="005E1C1F">
      <w:pPr>
        <w:pStyle w:val="Odlomakpopisa"/>
        <w:numPr>
          <w:ilvl w:val="1"/>
          <w:numId w:val="15"/>
        </w:numPr>
        <w:spacing w:after="240"/>
        <w:jc w:val="both"/>
      </w:pPr>
      <w:r>
        <w:t>Republika Hrvatska, Ministarstvo financija, Porezna Uprava</w:t>
      </w:r>
    </w:p>
    <w:p w:rsidRDefault="005E1C1F" w:rsidP="005E1C1F" w:rsidR="005E1C1F">
      <w:pPr>
        <w:pStyle w:val="Odlomakpopisa"/>
        <w:spacing w:after="240"/>
        <w:ind w:left="1428"/>
        <w:jc w:val="both"/>
      </w:pPr>
      <w:r>
        <w:t>Područni ured Zagreb, OIB: 18683136487, u iznosu od            221.345,46 kn</w:t>
      </w:r>
    </w:p>
    <w:p w:rsidRDefault="005E1C1F" w:rsidP="00B3371D" w:rsidR="005E1C1F">
      <w:pPr>
        <w:pStyle w:val="Odlomakpopisa"/>
        <w:numPr>
          <w:ilvl w:val="1"/>
          <w:numId w:val="15"/>
        </w:numPr>
        <w:spacing w:after="240"/>
        <w:jc w:val="both"/>
      </w:pPr>
      <w:r>
        <w:t xml:space="preserve">Primorac i partneri d.o.o., Zagreb, Domjanićeva 25, </w:t>
      </w:r>
    </w:p>
    <w:p w:rsidRDefault="005E1C1F" w:rsidP="005E1C1F" w:rsidR="005E1C1F">
      <w:pPr>
        <w:pStyle w:val="Odlomakpopisa"/>
        <w:spacing w:after="240"/>
        <w:ind w:left="1428"/>
        <w:jc w:val="both"/>
      </w:pPr>
      <w:r>
        <w:t>OIB: 75600937682, u iznosu od                                                 100.659,14 kn</w:t>
      </w:r>
    </w:p>
    <w:p w:rsidRDefault="005E1C1F" w:rsidP="005E1C1F" w:rsidR="005E1C1F">
      <w:pPr>
        <w:pStyle w:val="Odlomakpopisa"/>
        <w:numPr>
          <w:ilvl w:val="1"/>
          <w:numId w:val="15"/>
        </w:numPr>
        <w:spacing w:after="240"/>
        <w:jc w:val="both"/>
      </w:pPr>
      <w:r>
        <w:t>HEP Elektra d.o.o. Zagreb, Grada Vukovara 37,</w:t>
      </w:r>
    </w:p>
    <w:p w:rsidRDefault="005E1C1F" w:rsidP="005E1C1F" w:rsidR="005E1C1F">
      <w:pPr>
        <w:pStyle w:val="Odlomakpopisa"/>
        <w:spacing w:after="240"/>
        <w:ind w:left="1428"/>
        <w:jc w:val="both"/>
      </w:pPr>
      <w:r>
        <w:t>OIB: 43965974818, u iznosu od                                                   15.373,49 kn</w:t>
      </w:r>
    </w:p>
    <w:p w:rsidRDefault="005E1C1F" w:rsidP="005E1C1F" w:rsidR="005E1C1F">
      <w:pPr>
        <w:pStyle w:val="Odlomakpopisa"/>
        <w:numPr>
          <w:ilvl w:val="1"/>
          <w:numId w:val="15"/>
        </w:numPr>
        <w:spacing w:after="240"/>
        <w:jc w:val="both"/>
      </w:pPr>
      <w:r>
        <w:t>Wiener osiguranje Vienna Insurance Group d.d., Zagreb,</w:t>
      </w:r>
    </w:p>
    <w:p w:rsidRDefault="005E1C1F" w:rsidP="005E1C1F" w:rsidR="005E1C1F">
      <w:pPr>
        <w:pStyle w:val="Odlomakpopisa"/>
        <w:spacing w:after="240"/>
        <w:ind w:left="1428"/>
        <w:jc w:val="both"/>
      </w:pPr>
      <w:r>
        <w:t>Slovenska ulica 24, OIB: 52848403362, u iznosu od                     5.473,67 kn</w:t>
      </w:r>
    </w:p>
    <w:p w:rsidRDefault="005E1C1F" w:rsidP="005E1C1F" w:rsidR="005E1C1F">
      <w:pPr>
        <w:pStyle w:val="Odlomakpopisa"/>
        <w:numPr>
          <w:ilvl w:val="1"/>
          <w:numId w:val="15"/>
        </w:numPr>
        <w:spacing w:after="240"/>
        <w:jc w:val="both"/>
      </w:pPr>
      <w:r>
        <w:t>Grad Zagreb,Zagreb, Trg Stjepana Radića 1,</w:t>
      </w:r>
    </w:p>
    <w:p w:rsidRDefault="005E1C1F" w:rsidP="005E1C1F" w:rsidR="005E1C1F">
      <w:pPr>
        <w:pStyle w:val="Odlomakpopisa"/>
        <w:spacing w:after="240"/>
        <w:ind w:left="1428"/>
        <w:jc w:val="both"/>
      </w:pPr>
      <w:r>
        <w:t>OIB: 61817894937, u iznosu od                                                   71.301,86 kn</w:t>
      </w:r>
    </w:p>
    <w:p w:rsidRDefault="005E1C1F" w:rsidP="005E1C1F" w:rsidR="005E1C1F">
      <w:pPr>
        <w:pStyle w:val="Odlomakpopisa"/>
        <w:numPr>
          <w:ilvl w:val="1"/>
          <w:numId w:val="15"/>
        </w:numPr>
        <w:spacing w:after="240"/>
        <w:jc w:val="both"/>
      </w:pPr>
      <w:r>
        <w:t>Hrvatske vode, Zagreb, Grada Vukovara 220,</w:t>
      </w:r>
    </w:p>
    <w:p w:rsidRDefault="005E1C1F" w:rsidP="005E1C1F" w:rsidR="005E1C1F">
      <w:pPr>
        <w:pStyle w:val="Odlomakpopisa"/>
        <w:spacing w:after="240"/>
        <w:ind w:left="1428"/>
        <w:jc w:val="both"/>
      </w:pPr>
      <w:r>
        <w:t>OIB: 28921383001, u iznosu od                                                     5.198,48 kn</w:t>
      </w:r>
    </w:p>
    <w:p w:rsidRDefault="005E1C1F" w:rsidP="005E1C1F" w:rsidR="005E1C1F">
      <w:pPr>
        <w:pStyle w:val="Odlomakpopisa"/>
        <w:numPr>
          <w:ilvl w:val="1"/>
          <w:numId w:val="15"/>
        </w:numPr>
        <w:spacing w:after="240"/>
        <w:jc w:val="both"/>
      </w:pPr>
      <w:r>
        <w:lastRenderedPageBreak/>
        <w:t xml:space="preserve">Zagrebački holding d.o.o., Zagreb, Grad Vukovara 41, </w:t>
      </w:r>
    </w:p>
    <w:p w:rsidRDefault="005E1C1F" w:rsidP="005E1C1F" w:rsidR="005E1C1F">
      <w:pPr>
        <w:pStyle w:val="Odlomakpopisa"/>
        <w:spacing w:after="240"/>
        <w:ind w:left="1428"/>
        <w:jc w:val="both"/>
      </w:pPr>
      <w:r>
        <w:t>OIB: 85584865987, u iznosu od                                                    27.853,56 kn</w:t>
      </w:r>
    </w:p>
    <w:p w:rsidRDefault="005E1C1F" w:rsidP="005E1C1F" w:rsidR="005E1C1F">
      <w:pPr>
        <w:pStyle w:val="Odlomakpopisa"/>
        <w:numPr>
          <w:ilvl w:val="1"/>
          <w:numId w:val="15"/>
        </w:numPr>
        <w:spacing w:after="240"/>
        <w:jc w:val="both"/>
      </w:pPr>
      <w:r>
        <w:t>Vodoopskrba i odvodnja d.o.o. Zagreb, Folnegovićeva 1,</w:t>
      </w:r>
    </w:p>
    <w:p w:rsidRDefault="005E1C1F" w:rsidP="005E1C1F" w:rsidR="005E1C1F">
      <w:pPr>
        <w:pStyle w:val="Odlomakpopisa"/>
        <w:spacing w:after="240"/>
        <w:ind w:left="1428"/>
        <w:jc w:val="both"/>
      </w:pPr>
      <w:r>
        <w:t>OIB: 83416546499, u iznosu od                                                         266,81 kn</w:t>
      </w:r>
    </w:p>
    <w:p w:rsidRDefault="005E1C1F" w:rsidP="005E1C1F" w:rsidR="005E1C1F">
      <w:pPr>
        <w:pStyle w:val="Odlomakpopisa"/>
        <w:numPr>
          <w:ilvl w:val="1"/>
          <w:numId w:val="15"/>
        </w:numPr>
        <w:spacing w:after="240"/>
        <w:jc w:val="both"/>
      </w:pPr>
      <w:r>
        <w:t>Hrvatska radiotelevizija, Zagreb, Prisavlje 3,</w:t>
      </w:r>
    </w:p>
    <w:p w:rsidRDefault="005E1C1F" w:rsidP="005E1C1F" w:rsidR="005E1C1F">
      <w:pPr>
        <w:pStyle w:val="Odlomakpopisa"/>
        <w:spacing w:after="240"/>
        <w:ind w:left="1428"/>
        <w:jc w:val="both"/>
      </w:pPr>
      <w:r>
        <w:t>OIB: 68419124305, u iznosu od                                                    17.218,41 kn</w:t>
      </w:r>
    </w:p>
    <w:p w:rsidRDefault="005E1C1F" w:rsidP="005E1C1F" w:rsidR="005E1C1F">
      <w:pPr>
        <w:pStyle w:val="Odlomakpopisa"/>
        <w:numPr>
          <w:ilvl w:val="1"/>
          <w:numId w:val="15"/>
        </w:numPr>
        <w:spacing w:after="240"/>
        <w:jc w:val="both"/>
      </w:pPr>
      <w:r>
        <w:t xml:space="preserve">Republika Hrvatska, OIB: 52634238587, </w:t>
      </w:r>
    </w:p>
    <w:p w:rsidRDefault="005E1C1F" w:rsidP="005E1C1F" w:rsidR="005E1C1F">
      <w:pPr>
        <w:pStyle w:val="Odlomakpopisa"/>
        <w:spacing w:after="240"/>
        <w:ind w:left="1428"/>
        <w:jc w:val="both"/>
      </w:pPr>
      <w:r>
        <w:t>u iznosu od                                                                                        6.035,09 kn.</w:t>
      </w:r>
    </w:p>
    <w:p w:rsidRDefault="001B679E" w:rsidP="001B679E" w:rsidR="001B679E" w:rsidRPr="001B679E">
      <w:pPr>
        <w:pStyle w:val="Odlomakpopisa"/>
        <w:ind w:left="2148"/>
        <w:contextualSpacing w:val="false"/>
        <w:jc w:val="both"/>
      </w:pPr>
      <w:r w:rsidRPr="001B679E">
        <w:t>.</w:t>
      </w:r>
    </w:p>
    <w:p w:rsidRDefault="00E16331" w:rsidP="00E16331" w:rsidR="00E16331" w:rsidRPr="00E16331">
      <w:pPr>
        <w:jc w:val="both"/>
      </w:pPr>
      <w:r w:rsidRPr="00E16331">
        <w:t xml:space="preserve">   </w:t>
      </w:r>
    </w:p>
    <w:p w:rsidRDefault="00E16331" w:rsidP="00E16331" w:rsidR="00E16331" w:rsidRPr="00E16331">
      <w:pPr>
        <w:jc w:val="center"/>
      </w:pPr>
      <w:r w:rsidRPr="00E16331">
        <w:t xml:space="preserve">U Karlovcu </w:t>
      </w:r>
      <w:r w:rsidR="005E1C1F">
        <w:t>6. srpnja</w:t>
      </w:r>
      <w:r w:rsidR="001B679E">
        <w:t xml:space="preserve"> 2017</w:t>
      </w:r>
      <w:r w:rsidRPr="00E16331">
        <w:t>.</w:t>
      </w:r>
    </w:p>
    <w:p w:rsidRDefault="00E16331" w:rsidP="00E16331" w:rsidR="00E16331" w:rsidRPr="00E16331">
      <w:pPr>
        <w:jc w:val="both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3FB2" w:rsidR="006C3FB2">
      <w:r>
        <w:separator/>
      </w:r>
    </w:p>
  </w:endnote>
  <w:endnote w:id="0" w:type="continuationSeparator">
    <w:p w:rsidRDefault="006C3FB2" w:rsidR="006C3F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3FB2" w:rsidR="006C3FB2">
      <w:r>
        <w:separator/>
      </w:r>
    </w:p>
  </w:footnote>
  <w:footnote w:id="0" w:type="continuationSeparator">
    <w:p w:rsidRDefault="006C3FB2" w:rsidR="006C3F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16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5E1C1F">
      <w:t>3593</w:t>
    </w:r>
    <w:r w:rsidR="00C53FC7"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1681">
          <w:rPr>
            <w:noProof/>
          </w:rPr>
          <w:t>1</w:t>
        </w:r>
        <w:r>
          <w:fldChar w:fldCharType="end"/>
        </w:r>
      </w:p>
    </w:sdtContent>
  </w:sdt>
  <w:p w:rsidRDefault="00E16331" w:rsidP="00E16331" w:rsidR="00E16331">
    <w:pPr>
      <w:pStyle w:val="Zaglavlje"/>
      <w:jc w:val="right"/>
    </w:pPr>
    <w:r>
      <w:t>1 St-</w:t>
    </w:r>
    <w:r w:rsidR="005E1C1F">
      <w:t>3593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3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6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8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9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6312734"/>
    <w:multiLevelType w:val="multilevel"/>
    <w:tmpl w:val="11E271CA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12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3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14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6"/>
  </w:num>
  <w:num w:numId="5">
    <w:abstractNumId w:val="4"/>
  </w:num>
  <w:num w:numId="6">
    <w:abstractNumId w:val="1"/>
  </w:num>
  <w:num w:numId="7">
    <w:abstractNumId w:val="11"/>
  </w:num>
  <w:num w:numId="8">
    <w:abstractNumId w:val="15"/>
  </w:num>
  <w:num w:numId="9">
    <w:abstractNumId w:val="3"/>
  </w:num>
  <w:num w:numId="10">
    <w:abstractNumId w:val="13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8"/>
  </w:num>
  <w:num w:numId="17">
    <w:abstractNumId w:val="5"/>
  </w:num>
  <w:num w:numId="18">
    <w:abstractNumId w:val="7"/>
  </w:num>
  <w:num w:numId="19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1255E9"/>
    <w:rsid w:val="001278DF"/>
    <w:rsid w:val="00177D7D"/>
    <w:rsid w:val="001A168D"/>
    <w:rsid w:val="001B679E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3244"/>
    <w:rsid w:val="003C1E42"/>
    <w:rsid w:val="00410FBE"/>
    <w:rsid w:val="00490E93"/>
    <w:rsid w:val="004E7ECA"/>
    <w:rsid w:val="00511110"/>
    <w:rsid w:val="0058326B"/>
    <w:rsid w:val="005C0C9D"/>
    <w:rsid w:val="005E1C1F"/>
    <w:rsid w:val="00610B95"/>
    <w:rsid w:val="00620CD8"/>
    <w:rsid w:val="006228C0"/>
    <w:rsid w:val="00690F17"/>
    <w:rsid w:val="006C3FB2"/>
    <w:rsid w:val="006C7DBF"/>
    <w:rsid w:val="00723DB6"/>
    <w:rsid w:val="00726C9C"/>
    <w:rsid w:val="00764D42"/>
    <w:rsid w:val="007A59F1"/>
    <w:rsid w:val="00803CD3"/>
    <w:rsid w:val="00817828"/>
    <w:rsid w:val="008248D0"/>
    <w:rsid w:val="00851681"/>
    <w:rsid w:val="008E5CCB"/>
    <w:rsid w:val="009068DA"/>
    <w:rsid w:val="0093541B"/>
    <w:rsid w:val="009625F1"/>
    <w:rsid w:val="009B2282"/>
    <w:rsid w:val="009B68DC"/>
    <w:rsid w:val="009B7938"/>
    <w:rsid w:val="009D6D08"/>
    <w:rsid w:val="009E3AD5"/>
    <w:rsid w:val="00A32D76"/>
    <w:rsid w:val="00A3625C"/>
    <w:rsid w:val="00A600A0"/>
    <w:rsid w:val="00AB5722"/>
    <w:rsid w:val="00B05E9C"/>
    <w:rsid w:val="00B14D5A"/>
    <w:rsid w:val="00B15752"/>
    <w:rsid w:val="00B214A1"/>
    <w:rsid w:val="00B3371D"/>
    <w:rsid w:val="00B918B5"/>
    <w:rsid w:val="00BA3568"/>
    <w:rsid w:val="00BB265F"/>
    <w:rsid w:val="00BC3EB0"/>
    <w:rsid w:val="00BF1A2F"/>
    <w:rsid w:val="00C53FC7"/>
    <w:rsid w:val="00C87834"/>
    <w:rsid w:val="00C92400"/>
    <w:rsid w:val="00CE5363"/>
    <w:rsid w:val="00D107F8"/>
    <w:rsid w:val="00D21C94"/>
    <w:rsid w:val="00D72F46"/>
    <w:rsid w:val="00D752E8"/>
    <w:rsid w:val="00DA0AA7"/>
    <w:rsid w:val="00DB5247"/>
    <w:rsid w:val="00DC31F5"/>
    <w:rsid w:val="00DF6668"/>
    <w:rsid w:val="00E16331"/>
    <w:rsid w:val="00E86B11"/>
    <w:rsid w:val="00EA102D"/>
    <w:rsid w:val="00EC04DD"/>
    <w:rsid w:val="00F070E3"/>
    <w:rsid w:val="00F12D3A"/>
    <w:rsid w:val="00F52E6E"/>
    <w:rsid w:val="00F54CA5"/>
    <w:rsid w:val="00F62175"/>
    <w:rsid w:val="00FB75FD"/>
    <w:rsid w:val="00FD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16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681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681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681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681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16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681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681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681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681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utvrđenih i osporenih tražbina</izvorni_sadrzaj>
    <derivirana_varijabla naziv="DomainObject.Primjedba_1">Tablica utvrđenih i osporenih tražbina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3593</izvorni_sadrzaj>
    <derivirana_varijabla naziv="DomainObject.Predmet.Broj_1">3593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St-3593/2016</izvorni_sadrzaj>
    <derivirana_varijabla naziv="DomainObject.Predmet.OznakaBroj_1">St-3593/2016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CIBOSI d.o.o. zastupanog po punomoćniku Petrit Pervizaj; Hasmir Čočaj</izvorni_sadrzaj>
    <derivirana_varijabla naziv="DomainObject.Predmet.ProtustrankaFormated_1">  CIBOSI d.o.o. zastupanog po punomoćniku Petrit Pervizaj; Hasmir Čočaj</derivirana_varijabla>
  </DomainObject.Predmet.ProtustrankaFormated>
  <DomainObject.Predmet.ProtustrankaFormatedOIB>
    <izvorni_sadrzaj>  CIBOSI d.o.o., OIB 79436518111 zastupanog po punomoćniku Petrit Pervizaj; Hasmir Čočaj</izvorni_sadrzaj>
    <derivirana_varijabla naziv="DomainObject.Predmet.ProtustrankaFormatedOIB_1">  CIBOSI d.o.o., OIB 79436518111 zastupanog po punomoćniku Petrit Pervizaj; Hasmir Čočaj</derivirana_varijabla>
  </DomainObject.Predmet.ProtustrankaFormatedOIB>
  <DomainObject.Predmet.ProtustrankaFormatedWithAdress>
    <izvorni_sadrzaj> CIBOSI d.o.o., Breganska 24, 10000 Zagreb zastupanog po punomoćniku Petrit Pervizaj; Hasmir Čočaj</izvorni_sadrzaj>
    <derivirana_varijabla naziv="DomainObject.Predmet.ProtustrankaFormatedWithAdress_1"> CIBOSI d.o.o., Breganska 24, 10000 Zagreb zastupanog po punomoćniku Petrit Pervizaj; Hasmir Čočaj</derivirana_varijabla>
  </DomainObject.Predmet.ProtustrankaFormatedWithAdress>
  <DomainObject.Predmet.ProtustrankaFormatedWithAdressOIB>
    <izvorni_sadrzaj> CIBOSI d.o.o., OIB 79436518111, Breganska 24, 10000 Zagreb zastupanog po punomoćniku Petrit Pervizaj; Hasmir Čočaj</izvorni_sadrzaj>
    <derivirana_varijabla naziv="DomainObject.Predmet.ProtustrankaFormatedWithAdressOIB_1"> CIBOSI d.o.o., OIB 79436518111, Breganska 24, 10000 Zagreb zastupanog po punomoćniku Petrit Pervizaj; Hasmir Čočaj</derivirana_varijabla>
  </DomainObject.Predmet.ProtustrankaFormatedWithAdressOIB>
  <DomainObject.Predmet.ProtustrankaWithAdress>
    <izvorni_sadrzaj>CIBOSI d.o.o. Breganska 24, 10000 Zagreb</izvorni_sadrzaj>
    <derivirana_varijabla naziv="DomainObject.Predmet.ProtustrankaWithAdress_1">CIBOSI d.o.o. Breganska 24, 10000 Zagreb</derivirana_varijabla>
  </DomainObject.Predmet.ProtustrankaWithAdress>
  <DomainObject.Predmet.ProtustrankaWithAdressOIB>
    <izvorni_sadrzaj>CIBOSI d.o.o., OIB 79436518111, Breganska 24, 10000 Zagreb</izvorni_sadrzaj>
    <derivirana_varijabla naziv="DomainObject.Predmet.ProtustrankaWithAdressOIB_1">CIBOSI d.o.o., OIB 79436518111, Breganska 24, 10000 Zagreb</derivirana_varijabla>
  </DomainObject.Predmet.ProtustrankaWithAdressOIB>
  <DomainObject.Predmet.ProtustrankaNazivFormated>
    <izvorni_sadrzaj>CIBOSI d.o.o.</izvorni_sadrzaj>
    <derivirana_varijabla naziv="DomainObject.Predmet.ProtustrankaNazivFormated_1">CIBOSI d.o.o.</derivirana_varijabla>
  </DomainObject.Predmet.ProtustrankaNazivFormated>
  <DomainObject.Predmet.ProtustrankaNazivFormatedOIB>
    <izvorni_sadrzaj>CIBOSI d.o.o., OIB 79436518111</izvorni_sadrzaj>
    <derivirana_varijabla naziv="DomainObject.Predmet.ProtustrankaNazivFormatedOIB_1">CIBOSI d.o.o., OIB 79436518111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CIBOSI d.o.o. zastupanog po punomoćniku Petrit Pervizaj; Hasmir Čočaj</item>
    </izvorni_sadrzaj>
    <derivirana_varijabla naziv="DomainObject.Predmet.ProtuStrankaListFormated_1">
      <item>CIBOSI d.o.o. zastupanog po punomoćniku Petrit Pervizaj; Hasmir Čočaj</item>
    </derivirana_varijabla>
  </DomainObject.Predmet.ProtuStrankaListFormated>
  <DomainObject.Predmet.ProtuStrankaListFormatedOIB>
    <izvorni_sadrzaj>
      <item>CIBOSI d.o.o., OIB 79436518111 zastupanog po punomoćniku Petrit Pervizaj; Hasmir Čočaj</item>
    </izvorni_sadrzaj>
    <derivirana_varijabla naziv="DomainObject.Predmet.ProtuStrankaListFormatedOIB_1">
      <item>CIBOSI d.o.o., OIB 79436518111 zastupanog po punomoćniku Petrit Pervizaj; Hasmir Čočaj</item>
    </derivirana_varijabla>
  </DomainObject.Predmet.ProtuStrankaListFormatedOIB>
  <DomainObject.Predmet.ProtuStrankaListFormatedWithAdress>
    <izvorni_sadrzaj>
      <item>CIBOSI d.o.o., Breganska 24, 10000 Zagreb zastupanog po punomoćniku Petrit Pervizaj; Hasmir Čočaj</item>
    </izvorni_sadrzaj>
    <derivirana_varijabla naziv="DomainObject.Predmet.ProtuStrankaListFormatedWithAdress_1">
      <item>CIBOSI d.o.o., Breganska 24, 10000 Zagreb zastupanog po punomoćniku Petrit Pervizaj; Hasmir Čočaj</item>
    </derivirana_varijabla>
  </DomainObject.Predmet.ProtuStrankaListFormatedWithAdress>
  <DomainObject.Predmet.ProtuStrankaListFormatedWithAdressOIB>
    <izvorni_sadrzaj>
      <item>CIBOSI d.o.o., OIB 79436518111, Breganska 24, 10000 Zagreb zastupanog po punomoćniku Petrit Pervizaj; Hasmir Čočaj</item>
    </izvorni_sadrzaj>
    <derivirana_varijabla naziv="DomainObject.Predmet.ProtuStrankaListFormatedWithAdressOIB_1">
      <item>CIBOSI d.o.o., OIB 79436518111, Breganska 24, 10000 Zagreb zastupanog po punomoćniku Petrit Pervizaj; Hasmir Čočaj</item>
    </derivirana_varijabla>
  </DomainObject.Predmet.ProtuStrankaListFormatedWithAdressOIB>
  <DomainObject.Predmet.ProtuStrankaListNazivFormated>
    <izvorni_sadrzaj>
      <item>CIBOSI d.o.o.</item>
    </izvorni_sadrzaj>
    <derivirana_varijabla naziv="DomainObject.Predmet.ProtuStrankaListNazivFormated_1">
      <item>CIBOSI d.o.o.</item>
    </derivirana_varijabla>
  </DomainObject.Predmet.ProtuStrankaListNazivFormated>
  <DomainObject.Predmet.ProtuStrankaListNazivFormatedOIB>
    <izvorni_sadrzaj>
      <item>CIBOSI d.o.o., OIB 79436518111</item>
    </izvorni_sadrzaj>
    <derivirana_varijabla naziv="DomainObject.Predmet.ProtuStrankaListNazivFormatedOIB_1">
      <item>CIBOSI d.o.o., OIB 79436518111</item>
    </derivirana_varijabla>
  </DomainObject.Predmet.ProtuStrankaListNazivFormatedOIB>
  <DomainObject.Predmet.OstaliListFormated>
    <izvorni_sadrzaj>
      <item>Petrit Pervizaj punomoćnik sudionika u postupku CIBOSI d.o.o.</item>
      <item>Hasmir Čočaj punomoćnik sudionika u postupku CIBOSI d.o.o.</item>
    </izvorni_sadrzaj>
    <derivirana_varijabla naziv="DomainObject.Predmet.OstaliListFormated_1">
      <item>Petrit Pervizaj punomoćnik sudionika u postupku CIBOSI d.o.o.</item>
      <item>Hasmir Čočaj punomoćnik sudionika u postupku CIBOSI d.o.o.</item>
    </derivirana_varijabla>
  </DomainObject.Predmet.OstaliListFormated>
  <DomainObject.Predmet.OstaliListFormatedOIB>
    <izvorni_sadrzaj>
      <item>Petrit Pervizaj, OIB 96322935855 punomoćnik sudionika u postupku CIBOSI d.o.o.</item>
      <item>Hasmir Čočaj, OIB 47216169094 punomoćnik sudionika u postupku CIBOSI d.o.o.</item>
    </izvorni_sadrzaj>
    <derivirana_varijabla naziv="DomainObject.Predmet.OstaliListFormatedOIB_1">
      <item>Petrit Pervizaj, OIB 96322935855 punomoćnik sudionika u postupku CIBOSI d.o.o.</item>
      <item>Hasmir Čočaj, OIB 47216169094 punomoćnik sudionika u postupku CIBOSI d.o.o.</item>
    </derivirana_varijabla>
  </DomainObject.Predmet.OstaliListFormatedOIB>
  <DomainObject.Predmet.OstaliListFormatedWithAdress>
    <izvorni_sadrzaj>
      <item>Petrit Pervizaj, Breganska 24, 10000 Zagreb punomoćnik sudionika u postupku CIBOSI d.o.o.</item>
      <item>Hasmir Čočaj, Breganska 24, 10000 Zagreb punomoćnik sudionika u postupku CIBOSI d.o.o.</item>
    </izvorni_sadrzaj>
    <derivirana_varijabla naziv="DomainObject.Predmet.OstaliListFormatedWithAdress_1">
      <item>Petrit Pervizaj, Breganska 24, 10000 Zagreb punomoćnik sudionika u postupku CIBOSI d.o.o.</item>
      <item>Hasmir Čočaj, Breganska 24, 10000 Zagreb punomoćnik sudionika u postupku CIBOSI d.o.o.</item>
    </derivirana_varijabla>
  </DomainObject.Predmet.OstaliListFormatedWithAdress>
  <DomainObject.Predmet.OstaliListFormatedWithAdressOIB>
    <izvorni_sadrzaj>
      <item>Petrit Pervizaj, OIB 96322935855, Breganska 24, 10000 Zagreb punomoćnik sudionika u postupku CIBOSI d.o.o.</item>
      <item>Hasmir Čočaj, OIB 47216169094, Breganska 24, 10000 Zagreb punomoćnik sudionika u postupku CIBOSI d.o.o.</item>
    </izvorni_sadrzaj>
    <derivirana_varijabla naziv="DomainObject.Predmet.OstaliListFormatedWithAdressOIB_1">
      <item>Petrit Pervizaj, OIB 96322935855, Breganska 24, 10000 Zagreb punomoćnik sudionika u postupku CIBOSI d.o.o.</item>
      <item>Hasmir Čočaj, OIB 47216169094, Breganska 24, 10000 Zagreb punomoćnik sudionika u postupku CIBOSI d.o.o.</item>
    </derivirana_varijabla>
  </DomainObject.Predmet.OstaliListFormatedWithAdressOIB>
  <DomainObject.Predmet.OstaliListNazivFormated>
    <izvorni_sadrzaj>
      <item>Petrit Pervizaj</item>
      <item>Hasmir Čočaj</item>
    </izvorni_sadrzaj>
    <derivirana_varijabla naziv="DomainObject.Predmet.OstaliListNazivFormated_1">
      <item>Petrit Pervizaj</item>
      <item>Hasmir Čočaj</item>
    </derivirana_varijabla>
  </DomainObject.Predmet.OstaliListNazivFormated>
  <DomainObject.Predmet.OstaliListNazivFormatedOIB>
    <izvorni_sadrzaj>
      <item>Petrit Pervizaj, OIB 96322935855</item>
      <item>Hasmir Čočaj, OIB 47216169094</item>
    </izvorni_sadrzaj>
    <derivirana_varijabla naziv="DomainObject.Predmet.OstaliListNazivFormatedOIB_1">
      <item>Petrit Pervizaj, OIB 96322935855</item>
      <item>Hasmir Čočaj, OIB 47216169094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CIBOSI d.o.o.</izvorni_sadrzaj>
    <derivirana_varijabla naziv="DomainObject.Predmet.ProtustrankaIDrugi_1">CIBOSI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CIBOSI d.o.o., OIB 79436518111, Breganska 24, 10000 Zagreb</izvorni_sadrzaj>
    <derivirana_varijabla naziv="DomainObject.Predmet.ProtustrankaIDrugiAdressOIB_1">CIBOSI d.o.o., OIB 79436518111, Breganska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CIBOSI d.o.o.</item>
      <item>Petrit Pervizaj</item>
      <item>Hasmir Čočaj</item>
    </izvorni_sadrzaj>
    <derivirana_varijabla naziv="DomainObject.Predmet.SudioniciListNaziv_1">
      <item>FINA Regionalni centar Zagreb</item>
      <item>CIBOSI d.o.o.</item>
      <item>Petrit Pervizaj</item>
      <item>Hasmir Čočaj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CIBOSI d.o.o., OIB 79436518111, Breganska 24,10000 Zagreb</item>
      <item>Petrit Pervizaj, OIB 96322935855, Breganska 24,10000 Zagreb</item>
      <item>Hasmir Čočaj, OIB 47216169094, Breganska 24,10000 Zagreb</item>
    </izvorni_sadrzaj>
    <derivirana_varijabla naziv="DomainObject.Predmet.SudioniciListAdressOIB_1">
      <item>FINA Regionalni centar Zagreb, OIB 85821130368, Trg svibanjskih žrtava 1995. br. 1,10000 Zagreb</item>
      <item>CIBOSI d.o.o., OIB 79436518111, Breganska 24,10000 Zagreb</item>
      <item>Petrit Pervizaj, OIB 96322935855, Breganska 24,10000 Zagreb</item>
      <item>Hasmir Čočaj, OIB 47216169094, Breganska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79436518111</item>
      <item>, OIB 96322935855</item>
      <item>, OIB 47216169094</item>
    </izvorni_sadrzaj>
    <derivirana_varijabla naziv="DomainObject.Predmet.SudioniciListNazivOIB_1">
      <item>, OIB 85821130368</item>
      <item>, OIB 79436518111</item>
      <item>, OIB 96322935855</item>
      <item>, OIB 47216169094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308</properties:Words>
  <properties:Characters>1664</properties:Characters>
  <properties:Lines>73</properties:Lines>
  <properties:Paragraphs>43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2017-07-06T07:27:00Z</dcterms:created>
  <dc:creator>Korisnik</dc:creator>
  <cp:lastModifiedBy>Draženka Prpić</cp:lastModifiedBy>
  <cp:lastPrinted>2017-04-12T11:43:00Z</cp:lastPrinted>
  <dcterms:modified xmlns:xsi="http://www.w3.org/2001/XMLSchema-instance" xsi:type="dcterms:W3CDTF">2017-07-06T07:28:00Z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