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f7940" w14:paraId="b2f7940" w:rsidRDefault="000F5059" w:rsidP="000F5059" w:rsidR="000F5059">
      <w:pPr>
        <w15:collapsed w:val="false"/>
        <w:rPr>
          <w:rFonts w:hAnsi="Times New Roman" w:ascii="Times New Roman"/>
        </w:rPr>
      </w:pPr>
      <w:bookmarkStart w:name="_GoBack" w:id="0"/>
      <w:bookmarkEnd w:id="0"/>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4  St-</w:t>
      </w:r>
      <w:r w:rsidR="00E83249">
        <w:rPr>
          <w:rFonts w:hAnsi="Times New Roman" w:ascii="Times New Roman"/>
        </w:rPr>
        <w:t>455/13</w:t>
      </w:r>
    </w:p>
    <w:p w:rsidRDefault="000F5059" w:rsidP="000F5059" w:rsidR="000F5059">
      <w:pPr>
        <w:rPr>
          <w:rFonts w:hAnsi="Times New Roman" w:ascii="Times New Roman"/>
        </w:rPr>
      </w:pPr>
      <w:r>
        <w:rPr>
          <w:rFonts w:hAnsi="Times New Roman" w:ascii="Times New Roman"/>
          <w:noProof/>
        </w:rPr>
        <w:drawing>
          <wp:inline distR="0" distL="0" distB="0" distT="0">
            <wp:extent cy="958850" cx="717550"/>
            <wp:effectExtent b="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0F5059" w:rsidP="000F5059" w:rsidR="000F5059">
      <w:pPr>
        <w:rPr>
          <w:rFonts w:hAnsi="Times New Roman" w:ascii="Times New Roman"/>
        </w:rPr>
      </w:pPr>
      <w:r>
        <w:rPr>
          <w:rFonts w:hAnsi="Times New Roman" w:ascii="Times New Roman"/>
        </w:rPr>
        <w:t xml:space="preserve">REPUBLIKA HRVATSKA </w:t>
      </w:r>
    </w:p>
    <w:p w:rsidRDefault="000F5059" w:rsidP="000F5059" w:rsidR="000F5059">
      <w:pPr>
        <w:rPr>
          <w:rFonts w:hAnsi="Times New Roman" w:ascii="Times New Roman"/>
        </w:rPr>
      </w:pPr>
      <w:r>
        <w:rPr>
          <w:rFonts w:hAnsi="Times New Roman" w:ascii="Times New Roman"/>
        </w:rPr>
        <w:t xml:space="preserve">TRGOVAČKI SUD U ZAGREBU </w:t>
      </w:r>
    </w:p>
    <w:p w:rsidRDefault="000F5059" w:rsidP="000F5059" w:rsidR="000F5059">
      <w:pPr>
        <w:rPr>
          <w:rFonts w:hAnsi="Times New Roman" w:ascii="Times New Roman"/>
        </w:rPr>
      </w:pPr>
      <w:r>
        <w:rPr>
          <w:rFonts w:hAnsi="Times New Roman" w:ascii="Times New Roman"/>
        </w:rPr>
        <w:t xml:space="preserve">STALNA SLUŽBA </w:t>
      </w:r>
    </w:p>
    <w:p w:rsidRDefault="000F5059" w:rsidP="000F5059" w:rsidR="000F5059">
      <w:pPr>
        <w:rPr>
          <w:rFonts w:hAnsi="Times New Roman" w:ascii="Times New Roman"/>
        </w:rPr>
      </w:pPr>
      <w:r>
        <w:rPr>
          <w:rFonts w:hAnsi="Times New Roman" w:ascii="Times New Roman"/>
        </w:rPr>
        <w:t xml:space="preserve">Karlovac, </w:t>
      </w:r>
      <w:r w:rsidR="00DC01CA">
        <w:rPr>
          <w:rFonts w:hAnsi="Times New Roman" w:ascii="Times New Roman"/>
        </w:rPr>
        <w:t>Trg hrvatskih branitelja 1</w:t>
      </w:r>
    </w:p>
    <w:p w:rsidRDefault="000F5059" w:rsidP="000F5059" w:rsidR="000F5059">
      <w:pPr>
        <w:rPr>
          <w:rFonts w:hAnsi="Times New Roman" w:ascii="Times New Roman"/>
        </w:rPr>
      </w:pPr>
    </w:p>
    <w:p w:rsidRDefault="000F5059" w:rsidP="000F5059" w:rsidR="000F5059">
      <w:pPr>
        <w:jc w:val="center"/>
        <w:rPr>
          <w:rFonts w:hAnsi="Times New Roman" w:ascii="Times New Roman"/>
        </w:rPr>
      </w:pPr>
      <w:r>
        <w:rPr>
          <w:rFonts w:hAnsi="Times New Roman" w:ascii="Times New Roman"/>
        </w:rPr>
        <w:t xml:space="preserve">R E P U B L I K A  H R V A T S K A </w:t>
      </w:r>
    </w:p>
    <w:p w:rsidRDefault="000F5059" w:rsidP="000F5059" w:rsidR="000F5059">
      <w:pPr>
        <w:jc w:val="center"/>
        <w:rPr>
          <w:rFonts w:hAnsi="Times New Roman" w:ascii="Times New Roman"/>
        </w:rPr>
      </w:pPr>
      <w:r>
        <w:rPr>
          <w:rFonts w:hAnsi="Times New Roman" w:ascii="Times New Roman"/>
        </w:rPr>
        <w:t>R J E Š E N J E</w:t>
      </w:r>
    </w:p>
    <w:p w:rsidRDefault="000F5059" w:rsidP="000F5059" w:rsidR="000F5059">
      <w:pPr>
        <w:jc w:val="center"/>
        <w:rPr>
          <w:rFonts w:hAnsi="Times New Roman" w:ascii="Times New Roman"/>
        </w:rPr>
      </w:pPr>
    </w:p>
    <w:p w:rsidRDefault="000F5059" w:rsidP="000F5059" w:rsidR="000F5059" w:rsidRPr="00B85CCB">
      <w:pPr>
        <w:jc w:val="both"/>
        <w:rPr>
          <w:rFonts w:hAnsi="Times New Roman" w:ascii="Times New Roman"/>
        </w:rPr>
      </w:pPr>
      <w:r>
        <w:rPr>
          <w:rFonts w:hAnsi="Times New Roman" w:ascii="Times New Roman"/>
        </w:rPr>
        <w:tab/>
        <w:t xml:space="preserve">Trgovački sud u Zagrebu, Stalna služba, po sucu Goranki Boljkovac, kao stečajnom sucu, nakon zaključenja </w:t>
      </w:r>
      <w:r w:rsidRPr="00B85CCB">
        <w:rPr>
          <w:rFonts w:hAnsi="Times New Roman" w:ascii="Times New Roman"/>
        </w:rPr>
        <w:t xml:space="preserve">stečajnog postupka nad stečajnim dužnikom </w:t>
      </w:r>
      <w:r w:rsidR="00E83249">
        <w:rPr>
          <w:rFonts w:hAnsi="Times New Roman" w:ascii="Times New Roman"/>
        </w:rPr>
        <w:t>MLADOST d.d.</w:t>
      </w:r>
      <w:r w:rsidR="00F5217E">
        <w:rPr>
          <w:rFonts w:hAnsi="Times New Roman" w:ascii="Times New Roman"/>
        </w:rPr>
        <w:t xml:space="preserve"> u stečaju</w:t>
      </w:r>
      <w:r w:rsidR="00E83249">
        <w:rPr>
          <w:rFonts w:hAnsi="Times New Roman" w:ascii="Times New Roman"/>
        </w:rPr>
        <w:t xml:space="preserve">, Zagreb, Ilica 30, </w:t>
      </w:r>
      <w:r w:rsidR="00E83249" w:rsidRPr="00E83249">
        <w:rPr>
          <w:rFonts w:hAnsi="Times New Roman" w:ascii="Times New Roman"/>
        </w:rPr>
        <w:t xml:space="preserve">MBS 080031273, </w:t>
      </w:r>
      <w:r w:rsidRPr="00E83249">
        <w:rPr>
          <w:rFonts w:hAnsi="Times New Roman" w:ascii="Times New Roman"/>
        </w:rPr>
        <w:t>dana</w:t>
      </w:r>
      <w:r w:rsidRPr="00B85CCB">
        <w:rPr>
          <w:rFonts w:hAnsi="Times New Roman" w:ascii="Times New Roman"/>
        </w:rPr>
        <w:t xml:space="preserve"> </w:t>
      </w:r>
      <w:r w:rsidR="00E83249">
        <w:rPr>
          <w:rFonts w:hAnsi="Times New Roman" w:ascii="Times New Roman"/>
        </w:rPr>
        <w:t>20. prosinca</w:t>
      </w:r>
      <w:r w:rsidR="00B85CCB">
        <w:rPr>
          <w:rFonts w:hAnsi="Times New Roman" w:ascii="Times New Roman"/>
        </w:rPr>
        <w:t xml:space="preserve"> 2018.</w:t>
      </w:r>
    </w:p>
    <w:p w:rsidRDefault="000F5059" w:rsidP="000F5059" w:rsidR="000F5059" w:rsidRPr="00B85CCB">
      <w:pPr>
        <w:jc w:val="both"/>
        <w:rPr>
          <w:rFonts w:hAnsi="Times New Roman" w:ascii="Times New Roman"/>
        </w:rPr>
      </w:pPr>
    </w:p>
    <w:p w:rsidRDefault="000F5059" w:rsidP="000F5059" w:rsidR="000F5059">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r i j e š i o   j e</w:t>
      </w:r>
    </w:p>
    <w:p w:rsidRDefault="000F5059" w:rsidP="000F5059" w:rsidR="000F5059">
      <w:pPr>
        <w:jc w:val="both"/>
        <w:rPr>
          <w:rFonts w:hAnsi="Times New Roman" w:ascii="Times New Roman"/>
        </w:rPr>
      </w:pPr>
    </w:p>
    <w:p w:rsidRDefault="000F5059" w:rsidP="003241A6" w:rsidR="003241A6" w:rsidRPr="003241A6">
      <w:pPr>
        <w:ind w:firstLine="720"/>
        <w:jc w:val="both"/>
        <w:rPr>
          <w:rFonts w:hAnsi="Times New Roman" w:ascii="Times New Roman"/>
        </w:rPr>
      </w:pPr>
      <w:r>
        <w:rPr>
          <w:rFonts w:hAnsi="Times New Roman" w:ascii="Times New Roman"/>
        </w:rPr>
        <w:t xml:space="preserve"> </w:t>
      </w:r>
      <w:r w:rsidR="003241A6" w:rsidRPr="003241A6">
        <w:rPr>
          <w:rFonts w:hAnsi="Times New Roman" w:ascii="Times New Roman"/>
        </w:rPr>
        <w:t xml:space="preserve">II. Određuje se upis Stečajne mase iza </w:t>
      </w:r>
      <w:r w:rsidR="00F5217E">
        <w:rPr>
          <w:rFonts w:hAnsi="Times New Roman" w:ascii="Times New Roman"/>
        </w:rPr>
        <w:t xml:space="preserve">MLADOST d.d. u stečaju, Zagreb, Ilica 30, </w:t>
      </w:r>
      <w:r w:rsidR="00F5217E" w:rsidRPr="00E83249">
        <w:rPr>
          <w:rFonts w:hAnsi="Times New Roman" w:ascii="Times New Roman"/>
        </w:rPr>
        <w:t>MBS 080031273,</w:t>
      </w:r>
      <w:r w:rsidR="00F5217E">
        <w:rPr>
          <w:rFonts w:hAnsi="Times New Roman" w:ascii="Times New Roman"/>
        </w:rPr>
        <w:t xml:space="preserve"> </w:t>
      </w:r>
      <w:r w:rsidR="003241A6" w:rsidRPr="003241A6">
        <w:rPr>
          <w:rFonts w:hAnsi="Times New Roman" w:ascii="Times New Roman"/>
        </w:rPr>
        <w:t>u sudski registar Trgovačkog suda u Zagrebu.</w:t>
      </w:r>
    </w:p>
    <w:p w:rsidRDefault="003241A6" w:rsidP="003241A6" w:rsidR="003241A6" w:rsidRPr="003241A6">
      <w:pPr>
        <w:ind w:firstLine="720"/>
        <w:jc w:val="both"/>
        <w:rPr>
          <w:rFonts w:hAnsi="Times New Roman" w:ascii="Times New Roman"/>
        </w:rPr>
      </w:pPr>
    </w:p>
    <w:p w:rsidRDefault="003241A6" w:rsidP="003241A6" w:rsidR="003241A6" w:rsidRPr="003241A6">
      <w:pPr>
        <w:ind w:firstLine="720"/>
        <w:jc w:val="both"/>
        <w:rPr>
          <w:rFonts w:hAnsi="Times New Roman" w:ascii="Times New Roman"/>
        </w:rPr>
      </w:pPr>
      <w:r w:rsidRPr="003241A6">
        <w:rPr>
          <w:rFonts w:hAnsi="Times New Roman" w:ascii="Times New Roman"/>
        </w:rPr>
        <w:t xml:space="preserve">III. Sjedište Stečajne mase iza </w:t>
      </w:r>
      <w:r w:rsidR="00F5217E">
        <w:rPr>
          <w:rFonts w:hAnsi="Times New Roman" w:ascii="Times New Roman"/>
        </w:rPr>
        <w:t xml:space="preserve">MLADOST d.d. u stečaju, Zagreb, Ilica 30, </w:t>
      </w:r>
      <w:r w:rsidR="00F5217E" w:rsidRPr="00E83249">
        <w:rPr>
          <w:rFonts w:hAnsi="Times New Roman" w:ascii="Times New Roman"/>
        </w:rPr>
        <w:t>MBS 080031273,</w:t>
      </w:r>
      <w:r w:rsidRPr="003241A6">
        <w:rPr>
          <w:rFonts w:hAnsi="Times New Roman" w:ascii="Times New Roman"/>
        </w:rPr>
        <w:t xml:space="preserve"> je na adresi stečajnog upravitelja </w:t>
      </w:r>
      <w:r w:rsidR="00F5217E">
        <w:rPr>
          <w:rFonts w:hAnsi="Times New Roman" w:ascii="Times New Roman"/>
        </w:rPr>
        <w:t>Božidara Brkljača, Zagreb, Šime Devčića 3</w:t>
      </w:r>
      <w:r w:rsidRPr="003241A6">
        <w:rPr>
          <w:rFonts w:hAnsi="Times New Roman" w:ascii="Times New Roman"/>
        </w:rPr>
        <w:t xml:space="preserve">, OIB </w:t>
      </w:r>
      <w:r w:rsidR="00F5217E">
        <w:rPr>
          <w:rFonts w:hAnsi="Times New Roman" w:ascii="Times New Roman"/>
        </w:rPr>
        <w:t>58227850404</w:t>
      </w:r>
      <w:r w:rsidRPr="003241A6">
        <w:rPr>
          <w:rFonts w:hAnsi="Times New Roman" w:ascii="Times New Roman"/>
        </w:rPr>
        <w:t>.</w:t>
      </w:r>
      <w:r w:rsidR="00F5217E">
        <w:rPr>
          <w:rFonts w:hAnsi="Times New Roman" w:ascii="Times New Roman"/>
        </w:rPr>
        <w:t xml:space="preserve"> </w:t>
      </w:r>
    </w:p>
    <w:p w:rsidRDefault="003241A6" w:rsidP="003241A6" w:rsidR="003241A6" w:rsidRPr="003241A6">
      <w:pPr>
        <w:ind w:firstLine="720"/>
        <w:jc w:val="both"/>
        <w:rPr>
          <w:rFonts w:hAnsi="Times New Roman" w:ascii="Times New Roman"/>
        </w:rPr>
      </w:pPr>
    </w:p>
    <w:p w:rsidRDefault="003241A6" w:rsidP="003241A6" w:rsidR="000F5059">
      <w:pPr>
        <w:ind w:firstLine="720"/>
        <w:jc w:val="both"/>
        <w:rPr>
          <w:rFonts w:hAnsi="Times New Roman" w:ascii="Times New Roman"/>
        </w:rPr>
      </w:pPr>
      <w:r w:rsidRPr="003241A6">
        <w:rPr>
          <w:rFonts w:hAnsi="Times New Roman" w:ascii="Times New Roman"/>
        </w:rPr>
        <w:t xml:space="preserve">IV. Za stečajnog upravitelja Stečajne mase iza </w:t>
      </w:r>
      <w:r w:rsidR="00F5217E">
        <w:rPr>
          <w:rFonts w:hAnsi="Times New Roman" w:ascii="Times New Roman"/>
        </w:rPr>
        <w:t xml:space="preserve">MLADOST d.d. u stečaju, Zagreb, Ilica 30, </w:t>
      </w:r>
      <w:r w:rsidR="00F5217E" w:rsidRPr="00E83249">
        <w:rPr>
          <w:rFonts w:hAnsi="Times New Roman" w:ascii="Times New Roman"/>
        </w:rPr>
        <w:t>MBS 080031273,</w:t>
      </w:r>
      <w:r w:rsidR="00F5217E">
        <w:rPr>
          <w:rFonts w:hAnsi="Times New Roman" w:ascii="Times New Roman"/>
        </w:rPr>
        <w:t xml:space="preserve"> </w:t>
      </w:r>
      <w:r w:rsidRPr="003241A6">
        <w:rPr>
          <w:rFonts w:hAnsi="Times New Roman" w:ascii="Times New Roman"/>
        </w:rPr>
        <w:t xml:space="preserve">imenuje se </w:t>
      </w:r>
      <w:r w:rsidR="00F5217E">
        <w:rPr>
          <w:rFonts w:hAnsi="Times New Roman" w:ascii="Times New Roman"/>
        </w:rPr>
        <w:t>Božidar Brkljač, Zagreb, Šime Devčića 3</w:t>
      </w:r>
      <w:r w:rsidR="00F5217E" w:rsidRPr="003241A6">
        <w:rPr>
          <w:rFonts w:hAnsi="Times New Roman" w:ascii="Times New Roman"/>
        </w:rPr>
        <w:t xml:space="preserve">, OIB </w:t>
      </w:r>
      <w:r w:rsidR="00F5217E">
        <w:rPr>
          <w:rFonts w:hAnsi="Times New Roman" w:ascii="Times New Roman"/>
        </w:rPr>
        <w:t>58227850404</w:t>
      </w:r>
      <w:r>
        <w:rPr>
          <w:rFonts w:hAnsi="Times New Roman" w:ascii="Times New Roman"/>
        </w:rPr>
        <w:t>.</w:t>
      </w:r>
      <w:r w:rsidR="00F5217E">
        <w:rPr>
          <w:rFonts w:hAnsi="Times New Roman" w:ascii="Times New Roman"/>
        </w:rPr>
        <w:t xml:space="preserve"> </w:t>
      </w:r>
    </w:p>
    <w:p w:rsidRDefault="003241A6" w:rsidP="003241A6" w:rsidR="003241A6">
      <w:pPr>
        <w:ind w:firstLine="720"/>
        <w:jc w:val="both"/>
        <w:rPr>
          <w:rFonts w:hAnsi="Times New Roman" w:ascii="Times New Roman"/>
        </w:rPr>
      </w:pPr>
    </w:p>
    <w:p w:rsidRDefault="000F5059" w:rsidP="000F5059" w:rsidR="000F5059">
      <w:pPr>
        <w:ind w:left="3600"/>
        <w:jc w:val="both"/>
        <w:rPr>
          <w:rFonts w:hAnsi="Times New Roman" w:ascii="Times New Roman"/>
        </w:rPr>
      </w:pPr>
      <w:r>
        <w:rPr>
          <w:rFonts w:hAnsi="Times New Roman" w:ascii="Times New Roman"/>
        </w:rPr>
        <w:t>Obrazloženje</w:t>
      </w:r>
    </w:p>
    <w:p w:rsidRDefault="003241A6" w:rsidP="000F5059" w:rsidR="003241A6">
      <w:pPr>
        <w:ind w:left="3600"/>
        <w:jc w:val="both"/>
        <w:rPr>
          <w:rFonts w:hAnsi="Times New Roman" w:ascii="Times New Roman"/>
        </w:rPr>
      </w:pPr>
    </w:p>
    <w:p w:rsidRDefault="003241A6" w:rsidP="00B14EF7" w:rsidR="00F5217E">
      <w:pPr>
        <w:ind w:firstLine="720"/>
        <w:jc w:val="both"/>
        <w:rPr>
          <w:rFonts w:hAnsi="Times New Roman" w:ascii="Times New Roman"/>
        </w:rPr>
      </w:pPr>
      <w:r w:rsidRPr="00EC121C">
        <w:rPr>
          <w:rFonts w:hAnsi="Times New Roman" w:ascii="Times New Roman"/>
        </w:rPr>
        <w:t xml:space="preserve">Rješenjem </w:t>
      </w:r>
      <w:r w:rsidR="00F5217E">
        <w:rPr>
          <w:rFonts w:hAnsi="Times New Roman" w:ascii="Times New Roman"/>
        </w:rPr>
        <w:t>Trgovačkog suda u Zagrebu poslovni broj</w:t>
      </w:r>
      <w:r>
        <w:rPr>
          <w:rFonts w:hAnsi="Times New Roman" w:ascii="Times New Roman"/>
        </w:rPr>
        <w:t xml:space="preserve"> </w:t>
      </w:r>
      <w:r w:rsidRPr="00EC121C">
        <w:rPr>
          <w:rFonts w:hAnsi="Times New Roman" w:ascii="Times New Roman"/>
        </w:rPr>
        <w:t>St-</w:t>
      </w:r>
      <w:r w:rsidR="00F5217E">
        <w:rPr>
          <w:rFonts w:hAnsi="Times New Roman" w:ascii="Times New Roman"/>
        </w:rPr>
        <w:t>20/99</w:t>
      </w:r>
      <w:r w:rsidRPr="00EC121C">
        <w:rPr>
          <w:rFonts w:hAnsi="Times New Roman" w:ascii="Times New Roman"/>
        </w:rPr>
        <w:t xml:space="preserve"> od </w:t>
      </w:r>
      <w:r w:rsidR="00F5217E">
        <w:rPr>
          <w:rFonts w:hAnsi="Times New Roman" w:ascii="Times New Roman"/>
        </w:rPr>
        <w:t xml:space="preserve">26. studenog 2007. zaključen je stečajni postupak nad stečajnim dužnikom MLADOST d.d. u stečaju, Zagreb, Ilcia 30, a temeljem odredbe čl. 196. Stečajnog zakona </w:t>
      </w:r>
      <w:r w:rsidR="00F5217E" w:rsidRPr="00EC121C">
        <w:rPr>
          <w:rFonts w:hAnsi="Times New Roman" w:ascii="Times New Roman"/>
        </w:rPr>
        <w:t xml:space="preserve">(Narodne novine broj 44/96, 29/99, 129/00, 123/03, 82/06, 116/10, 25/12, 133/12, </w:t>
      </w:r>
      <w:r w:rsidR="00F5217E">
        <w:rPr>
          <w:rFonts w:hAnsi="Times New Roman" w:ascii="Times New Roman"/>
        </w:rPr>
        <w:t xml:space="preserve">45/13, dalje u tekstu: SZ-a). Stečajni dužnik brisan je iz sudskog registra Trgovačkog suda u Zagrebu rješenjem Tt-08/1651-2 od 1. travnja 2008. Rješenjem Trgovačkog suda u Zagrebu posl.br. St-20/99 od 6. ožujka 2013. nastavljen je stečajni postupak radi naknadne diobe, nakon čega je spis dobio poslovni broj St-455/13, te je potom rješenjem Trgovačkog suda u Zagrebu posl.br. St-455/13 od 1. ožujka 2017. zaključen stečajni postupak nad Stečajnom masom iza MLADOST d.d. u stečaju, Zagreb, Zaharova 3, OIB 80683309882. Potom je Stečajna masa brisana iz sudskog registra </w:t>
      </w:r>
      <w:r w:rsidR="00F5217E">
        <w:rPr>
          <w:rFonts w:hAnsi="Times New Roman" w:ascii="Times New Roman"/>
        </w:rPr>
        <w:lastRenderedPageBreak/>
        <w:t>Trgovačkog suda u Zagrebu.</w:t>
      </w:r>
      <w:r w:rsidR="00E41B50">
        <w:rPr>
          <w:rFonts w:hAnsi="Times New Roman" w:ascii="Times New Roman"/>
        </w:rPr>
        <w:t xml:space="preserve"> Dužnost stečajnog upravitelja u stečajnom postupku obavljao je Božidar Brkljač koji je u skladu s odredbama Stečajnog zakona dužan i ovlašten zastupati stečajnu masu i nakon zaključenja stečajnog postupka.</w:t>
      </w:r>
    </w:p>
    <w:p w:rsidRDefault="00F5217E" w:rsidP="00B14EF7" w:rsidR="00F5217E">
      <w:pPr>
        <w:ind w:firstLine="720"/>
        <w:jc w:val="both"/>
        <w:rPr>
          <w:rFonts w:hAnsi="Times New Roman" w:ascii="Times New Roman"/>
        </w:rPr>
      </w:pPr>
    </w:p>
    <w:p w:rsidRDefault="00F5217E" w:rsidP="00B14EF7" w:rsidR="00F5217E">
      <w:pPr>
        <w:ind w:firstLine="720"/>
        <w:jc w:val="both"/>
        <w:rPr>
          <w:rFonts w:hAnsi="Times New Roman" w:ascii="Times New Roman"/>
        </w:rPr>
      </w:pPr>
      <w:r>
        <w:rPr>
          <w:rFonts w:hAnsi="Times New Roman" w:ascii="Times New Roman"/>
        </w:rPr>
        <w:t xml:space="preserve">Podneskom od 12. prosinca 2018. stečajni upravitelj predložio je da sud donese rješenje o upisu Stečajne mase iza MLADOST d.d. u stečaju, Zagreb u sudski registar, navodeći da je presudom Županijskog suda u Zagrebu broj K-25/10 od 7. svibnja 2009., koja je potvrđena presudom Vrhovnog suda Republike Hrvatske broj Kž-709/09-4 od 3. travnja 2011., presuđeno da su optuženi Anto Šimović i Vlado Kolar solidarno dužni naknaditi dužniku iznos od 85.858,69 kn, te da je stečajni upravitelj uputio istima poziv za plaćanje. Stečajni upravitelj navodi da navedene osobe nisu dobrovoljno platile dužni iznos, pa da će stoga radi naplate tih sredstava pokrenuti postupak ovrhe, te da je slijedom istog potrebno izvršiti upis stečajne mase u sudski registar. </w:t>
      </w:r>
    </w:p>
    <w:p w:rsidRDefault="00F5217E" w:rsidP="00B14EF7" w:rsidR="00F5217E">
      <w:pPr>
        <w:ind w:firstLine="720"/>
        <w:jc w:val="both"/>
        <w:rPr>
          <w:rFonts w:hAnsi="Times New Roman" w:ascii="Times New Roman"/>
        </w:rPr>
      </w:pPr>
    </w:p>
    <w:p w:rsidRDefault="003241A6" w:rsidP="000F5059" w:rsidR="000F5059">
      <w:pPr>
        <w:ind w:firstLine="720"/>
        <w:jc w:val="both"/>
        <w:rPr>
          <w:rFonts w:hAnsi="Times New Roman" w:ascii="Times New Roman"/>
        </w:rPr>
      </w:pPr>
      <w:r w:rsidRPr="00EC121C">
        <w:rPr>
          <w:rFonts w:hAnsi="Times New Roman" w:ascii="Times New Roman"/>
        </w:rPr>
        <w:t xml:space="preserve"> </w:t>
      </w:r>
      <w:r w:rsidR="000F5059">
        <w:rPr>
          <w:rFonts w:hAnsi="Times New Roman" w:ascii="Times New Roman"/>
        </w:rPr>
        <w:t xml:space="preserve">Odredbom članka 438. </w:t>
      </w:r>
      <w:r w:rsidR="00E30754">
        <w:rPr>
          <w:rFonts w:hAnsi="Times New Roman" w:ascii="Times New Roman"/>
        </w:rPr>
        <w:t xml:space="preserve">Stečajnog zakona (Narodne novine broj 71/15, 104/17; u skladu s čl. 441. st. 2. istog Stečajnog zakona odredbe čl. 289. st. 4. – 7. primjenjuje se na postupke koji su u tijeku, osim ako su radnje na koje se odnose započete prije stupanja na snagu toga Zakona), </w:t>
      </w:r>
      <w:r w:rsidR="000F5059">
        <w:rPr>
          <w:rFonts w:hAnsi="Times New Roman" w:ascii="Times New Roman"/>
        </w:rPr>
        <w:t xml:space="preserve">propisano je u stavku 1. koji se podaci upisuju u sudski registar za stečajnu masu: 1. matični broj subjekta; 2. osobni identifikacijski broj; 3. naziv, koji se određuje tako da sadržava riječi "stečajna masa iza" i tvrtku odnosno naziv stečajnog dužnika; 4. sjedište, koje se određuje prema adresi stečajnoga upravitelja; 5. ime i prezime stečajnog upravitelja, njegov osobni identifikacijski broj i adresu prebivališta; 6. datum i broj rješenja kojim je određen upis stečajne mase u sudski registar; 7. rješenje o brisanju. </w:t>
      </w:r>
    </w:p>
    <w:p w:rsidRDefault="00E30754" w:rsidP="000F5059" w:rsidR="00E30754">
      <w:pPr>
        <w:ind w:firstLine="720"/>
        <w:jc w:val="both"/>
        <w:rPr>
          <w:rFonts w:hAnsi="Times New Roman" w:ascii="Times New Roman"/>
        </w:rPr>
      </w:pPr>
    </w:p>
    <w:p w:rsidRDefault="00BF62D7" w:rsidP="000F5059" w:rsidR="002A3166">
      <w:pPr>
        <w:ind w:firstLine="720"/>
        <w:jc w:val="both"/>
        <w:rPr>
          <w:rFonts w:hAnsi="Times New Roman" w:ascii="Times New Roman"/>
        </w:rPr>
      </w:pPr>
      <w:r>
        <w:rPr>
          <w:rFonts w:hAnsi="Times New Roman" w:ascii="Times New Roman"/>
        </w:rPr>
        <w:t xml:space="preserve">Dakle, u konkretnom slučaju potrebno je upisati stečajnu masu iza stečajnog dužnika u sudski registar kako bi ista dobila OIB i kako bi potom stečajni upravitelj </w:t>
      </w:r>
      <w:r w:rsidR="00E41B50">
        <w:rPr>
          <w:rFonts w:hAnsi="Times New Roman" w:ascii="Times New Roman"/>
        </w:rPr>
        <w:t>mogao pokrenuti postupak ovrhe radi naplate tražbine stečajnog dužnika prema njegovim dužnicima.</w:t>
      </w:r>
    </w:p>
    <w:p w:rsidRDefault="00E41B50" w:rsidP="000F5059" w:rsidR="00E41B50">
      <w:pPr>
        <w:ind w:firstLine="720"/>
        <w:jc w:val="both"/>
        <w:rPr>
          <w:rFonts w:hAnsi="Times New Roman" w:ascii="Times New Roman"/>
        </w:rPr>
      </w:pPr>
    </w:p>
    <w:p w:rsidRDefault="00BF62D7" w:rsidP="000F5059" w:rsidR="00BF62D7">
      <w:pPr>
        <w:ind w:firstLine="720"/>
        <w:jc w:val="both"/>
        <w:rPr>
          <w:rFonts w:hAnsi="Times New Roman" w:ascii="Times New Roman"/>
        </w:rPr>
      </w:pPr>
      <w:r>
        <w:rPr>
          <w:rFonts w:hAnsi="Times New Roman" w:ascii="Times New Roman"/>
        </w:rPr>
        <w:t>Slijedom navedenog, riješeno je kao u izreci ovog rješenja.</w:t>
      </w:r>
    </w:p>
    <w:p w:rsidRDefault="000F5059" w:rsidP="000F5059" w:rsidR="000F5059">
      <w:pPr>
        <w:ind w:firstLine="720"/>
        <w:jc w:val="both"/>
        <w:rPr>
          <w:rFonts w:hAnsi="Times New Roman" w:ascii="Times New Roman"/>
        </w:rPr>
      </w:pPr>
    </w:p>
    <w:p w:rsidRDefault="000F5059" w:rsidP="00B14EF7" w:rsidR="000F5059">
      <w:pPr>
        <w:jc w:val="center"/>
        <w:rPr>
          <w:rFonts w:hAnsi="Times New Roman" w:ascii="Times New Roman"/>
        </w:rPr>
      </w:pPr>
      <w:r>
        <w:rPr>
          <w:rFonts w:hAnsi="Times New Roman" w:ascii="Times New Roman"/>
        </w:rPr>
        <w:t xml:space="preserve">U Karlovcu </w:t>
      </w:r>
      <w:r w:rsidR="00E41B50">
        <w:rPr>
          <w:rFonts w:hAnsi="Times New Roman" w:ascii="Times New Roman"/>
        </w:rPr>
        <w:t>20. prosinca</w:t>
      </w:r>
      <w:r w:rsidR="00E30754">
        <w:rPr>
          <w:rFonts w:hAnsi="Times New Roman" w:ascii="Times New Roman"/>
        </w:rPr>
        <w:t xml:space="preserve"> 2018.</w:t>
      </w:r>
      <w:r>
        <w:rPr>
          <w:rFonts w:hAnsi="Times New Roman" w:ascii="Times New Roman"/>
        </w:rPr>
        <w:tab/>
        <w:t xml:space="preserve"> </w:t>
      </w:r>
    </w:p>
    <w:p w:rsidRDefault="000F5059" w:rsidP="000F5059" w:rsidR="000F5059">
      <w:pPr>
        <w:jc w:val="both"/>
        <w:rPr>
          <w:rFonts w:hAnsi="Times New Roman" w:ascii="Times New Roman"/>
        </w:rPr>
      </w:pPr>
      <w:r>
        <w:rPr>
          <w:rFonts w:hAnsi="Times New Roman" w:ascii="Times New Roman"/>
        </w:rPr>
        <w:t xml:space="preserve">                                                                                                                      Stečajni sudac:</w:t>
      </w:r>
    </w:p>
    <w:p w:rsidRDefault="000F5059" w:rsidP="000F5059" w:rsidR="000F5059">
      <w:pPr>
        <w:jc w:val="both"/>
        <w:rPr>
          <w:rFonts w:hAnsi="Times New Roman" w:ascii="Times New Roman"/>
        </w:rPr>
      </w:pPr>
      <w:r>
        <w:rPr>
          <w:rFonts w:hAnsi="Times New Roman" w:ascii="Times New Roman"/>
        </w:rPr>
        <w:t xml:space="preserve">                                                                                                                Goranka Boljkovac,v.r.</w:t>
      </w:r>
    </w:p>
    <w:p w:rsidRDefault="000F5059" w:rsidP="000F5059" w:rsidR="000F5059">
      <w:pPr>
        <w:jc w:val="both"/>
        <w:rPr>
          <w:rFonts w:hAnsi="Times New Roman" w:ascii="Times New Roman"/>
        </w:rPr>
      </w:pPr>
    </w:p>
    <w:p w:rsidRDefault="000F5059" w:rsidP="000F5059" w:rsidR="000F5059">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t xml:space="preserve">     Za točnost otpravka-</w:t>
      </w:r>
    </w:p>
    <w:p w:rsidRDefault="000F5059" w:rsidP="000F5059" w:rsidR="000F5059">
      <w:pPr>
        <w:jc w:val="both"/>
        <w:rPr>
          <w:rFonts w:hAnsi="Times New Roman" w:ascii="Times New Roman"/>
        </w:rPr>
      </w:pPr>
      <w:r>
        <w:rPr>
          <w:rFonts w:hAnsi="Times New Roman" w:ascii="Times New Roman"/>
        </w:rPr>
        <w:tab/>
      </w:r>
      <w:r>
        <w:rPr>
          <w:rFonts w:hAnsi="Times New Roman" w:ascii="Times New Roman"/>
        </w:rPr>
        <w:tab/>
        <w:t xml:space="preserve">    </w:t>
      </w:r>
      <w:r w:rsidR="00F1596F">
        <w:rPr>
          <w:rFonts w:hAnsi="Times New Roman" w:ascii="Times New Roman"/>
        </w:rPr>
        <w:tab/>
      </w:r>
      <w:r w:rsidR="00F1596F">
        <w:rPr>
          <w:rFonts w:hAnsi="Times New Roman" w:ascii="Times New Roman"/>
        </w:rPr>
        <w:tab/>
      </w:r>
      <w:r w:rsidR="00F1596F">
        <w:rPr>
          <w:rFonts w:hAnsi="Times New Roman" w:ascii="Times New Roman"/>
        </w:rPr>
        <w:tab/>
      </w:r>
      <w:r w:rsidR="00F1596F">
        <w:rPr>
          <w:rFonts w:hAnsi="Times New Roman" w:ascii="Times New Roman"/>
        </w:rPr>
        <w:tab/>
      </w:r>
      <w:r w:rsidR="00F1596F">
        <w:rPr>
          <w:rFonts w:hAnsi="Times New Roman" w:ascii="Times New Roman"/>
        </w:rPr>
        <w:tab/>
      </w:r>
      <w:r w:rsidR="00F1596F">
        <w:rPr>
          <w:rFonts w:hAnsi="Times New Roman" w:ascii="Times New Roman"/>
        </w:rPr>
        <w:tab/>
      </w:r>
      <w:r w:rsidR="00F1596F">
        <w:rPr>
          <w:rFonts w:hAnsi="Times New Roman" w:ascii="Times New Roman"/>
        </w:rPr>
        <w:tab/>
        <w:t xml:space="preserve">    </w:t>
      </w:r>
      <w:r>
        <w:rPr>
          <w:rFonts w:hAnsi="Times New Roman" w:ascii="Times New Roman"/>
        </w:rPr>
        <w:t xml:space="preserve"> ovlašteni službenik:</w:t>
      </w:r>
    </w:p>
    <w:p w:rsidRDefault="00F1596F" w:rsidP="00F1596F" w:rsidR="00F1596F">
      <w:pPr>
        <w:tabs>
          <w:tab w:pos="6790" w:val="left"/>
        </w:tabs>
        <w:jc w:val="both"/>
        <w:rPr>
          <w:rFonts w:hAnsi="Times New Roman" w:ascii="Times New Roman"/>
        </w:rPr>
      </w:pPr>
      <w:r>
        <w:rPr>
          <w:rFonts w:hAnsi="Times New Roman" w:ascii="Times New Roman"/>
        </w:rPr>
        <w:tab/>
      </w:r>
      <w:r w:rsidRPr="00F1596F">
        <w:rPr>
          <w:rFonts w:hAnsi="Times New Roman" w:ascii="Times New Roman"/>
        </w:rPr>
        <w:t>Renata Klokočki</w:t>
      </w:r>
    </w:p>
    <w:p w:rsidRDefault="00F1596F" w:rsidP="00F1596F" w:rsidR="00F1596F">
      <w:pPr>
        <w:tabs>
          <w:tab w:pos="6790" w:val="left"/>
        </w:tabs>
        <w:jc w:val="both"/>
        <w:rPr>
          <w:rFonts w:hAnsi="Times New Roman" w:ascii="Times New Roman"/>
        </w:rPr>
      </w:pPr>
    </w:p>
    <w:p w:rsidRDefault="00F1596F" w:rsidP="000F5059" w:rsidR="00F1596F">
      <w:pPr>
        <w:jc w:val="both"/>
        <w:rPr>
          <w:rFonts w:hAnsi="Times New Roman" w:ascii="Times New Roman"/>
        </w:rPr>
      </w:pPr>
      <w:r>
        <w:rPr>
          <w:rFonts w:hAnsi="Times New Roman" w:ascii="Times New Roman"/>
        </w:rPr>
        <w:t xml:space="preserve">Uputa o pravnom lijeku:                                                    </w:t>
      </w:r>
    </w:p>
    <w:p w:rsidRDefault="00F1596F" w:rsidP="000F5059" w:rsidR="000F5059">
      <w:pPr>
        <w:jc w:val="both"/>
        <w:rPr>
          <w:rFonts w:hAnsi="Times New Roman" w:ascii="Times New Roman"/>
        </w:rPr>
      </w:pPr>
      <w:r w:rsidRPr="00225016">
        <w:rPr>
          <w:rFonts w:hAnsi="Times New Roman" w:ascii="Times New Roman"/>
        </w:rPr>
        <w:t>Protiv ovog rješenja dopuštena je žalba u roku od 8 dana od isteka osmog dana</w:t>
      </w:r>
      <w:r>
        <w:rPr>
          <w:rFonts w:hAnsi="Times New Roman" w:ascii="Times New Roman"/>
        </w:rPr>
        <w:t xml:space="preserve"> </w:t>
      </w:r>
      <w:r w:rsidRPr="00225016">
        <w:rPr>
          <w:rFonts w:hAnsi="Times New Roman" w:ascii="Times New Roman"/>
        </w:rPr>
        <w:t xml:space="preserve">od </w:t>
      </w:r>
      <w:r>
        <w:rPr>
          <w:rFonts w:hAnsi="Times New Roman" w:ascii="Times New Roman"/>
        </w:rPr>
        <w:t xml:space="preserve">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r>
        <w:rPr>
          <w:rFonts w:hAnsi="Times New Roman" w:ascii="Times New Roman"/>
        </w:rPr>
        <w:t xml:space="preserve"> </w:t>
      </w: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r w:rsidR="000F5059">
        <w:rPr>
          <w:rFonts w:hAnsi="Times New Roman" w:ascii="Times New Roman"/>
        </w:rPr>
        <w:tab/>
      </w:r>
      <w:r w:rsidR="000F5059">
        <w:rPr>
          <w:rFonts w:hAnsi="Times New Roman" w:ascii="Times New Roman"/>
        </w:rPr>
        <w:tab/>
        <w:t xml:space="preserve"> </w:t>
      </w:r>
    </w:p>
    <w:p w:rsidRDefault="00D129AA" w:rsidP="000F5059" w:rsidR="00D129AA" w:rsidRPr="000F5059"/>
    <w:sectPr w:rsidSect="00F5217E" w:rsidR="00D129AA" w:rsidRPr="000F5059">
      <w:headerReference w:type="even" r:id="rId10"/>
      <w:headerReference w:type="default" r:id="rId11"/>
      <w:pgSz w:h="15840" w:w="12240"/>
      <w:pgMar w:gutter="0" w:footer="708" w:header="708" w:left="1800" w:bottom="1843" w:right="1440"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0784">
      <w:rPr>
        <w:rStyle w:val="Brojstranice"/>
        <w:noProof/>
      </w:rPr>
      <w:t>2</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E83249">
      <w:rPr>
        <w:rFonts w:hAnsi="Times New Roman" w:ascii="Times New Roman"/>
      </w:rPr>
      <w:t>455/13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33118"/>
    <w:rsid w:val="00050CEB"/>
    <w:rsid w:val="000667DB"/>
    <w:rsid w:val="000708BC"/>
    <w:rsid w:val="00071D7A"/>
    <w:rsid w:val="000D35B7"/>
    <w:rsid w:val="000F5059"/>
    <w:rsid w:val="001273E7"/>
    <w:rsid w:val="00140ECC"/>
    <w:rsid w:val="00171044"/>
    <w:rsid w:val="0017510B"/>
    <w:rsid w:val="00175472"/>
    <w:rsid w:val="0018073C"/>
    <w:rsid w:val="0018154F"/>
    <w:rsid w:val="0019601E"/>
    <w:rsid w:val="001C1BB7"/>
    <w:rsid w:val="001E0C78"/>
    <w:rsid w:val="00207C03"/>
    <w:rsid w:val="00232D0B"/>
    <w:rsid w:val="002462C0"/>
    <w:rsid w:val="002577C3"/>
    <w:rsid w:val="00263D84"/>
    <w:rsid w:val="00276CC5"/>
    <w:rsid w:val="00280CEC"/>
    <w:rsid w:val="00281A9B"/>
    <w:rsid w:val="002854BE"/>
    <w:rsid w:val="00297EA1"/>
    <w:rsid w:val="002A0A9C"/>
    <w:rsid w:val="002A3166"/>
    <w:rsid w:val="002A4F1E"/>
    <w:rsid w:val="002A61E4"/>
    <w:rsid w:val="002B0804"/>
    <w:rsid w:val="002C1BF2"/>
    <w:rsid w:val="003241A6"/>
    <w:rsid w:val="00327E9B"/>
    <w:rsid w:val="00364601"/>
    <w:rsid w:val="0037170A"/>
    <w:rsid w:val="003B02D7"/>
    <w:rsid w:val="003B0CB3"/>
    <w:rsid w:val="003B622E"/>
    <w:rsid w:val="003B71F0"/>
    <w:rsid w:val="003C68D0"/>
    <w:rsid w:val="003E207D"/>
    <w:rsid w:val="003E5B5D"/>
    <w:rsid w:val="003F2D01"/>
    <w:rsid w:val="003F38D9"/>
    <w:rsid w:val="00413100"/>
    <w:rsid w:val="00421DDE"/>
    <w:rsid w:val="00423AE6"/>
    <w:rsid w:val="00434774"/>
    <w:rsid w:val="004364C2"/>
    <w:rsid w:val="0044029A"/>
    <w:rsid w:val="00451F0B"/>
    <w:rsid w:val="004724CE"/>
    <w:rsid w:val="004D324D"/>
    <w:rsid w:val="004E5DB3"/>
    <w:rsid w:val="004F4679"/>
    <w:rsid w:val="00505783"/>
    <w:rsid w:val="00507DDD"/>
    <w:rsid w:val="00513C04"/>
    <w:rsid w:val="005250B6"/>
    <w:rsid w:val="00556418"/>
    <w:rsid w:val="00576390"/>
    <w:rsid w:val="00585466"/>
    <w:rsid w:val="005920AF"/>
    <w:rsid w:val="005D641D"/>
    <w:rsid w:val="00600784"/>
    <w:rsid w:val="006107A4"/>
    <w:rsid w:val="0062412E"/>
    <w:rsid w:val="00652A45"/>
    <w:rsid w:val="00655DBA"/>
    <w:rsid w:val="006A7832"/>
    <w:rsid w:val="006F6645"/>
    <w:rsid w:val="007028F3"/>
    <w:rsid w:val="0070635D"/>
    <w:rsid w:val="00722928"/>
    <w:rsid w:val="0072708E"/>
    <w:rsid w:val="00746B0E"/>
    <w:rsid w:val="007C3039"/>
    <w:rsid w:val="007F7A9A"/>
    <w:rsid w:val="008228AB"/>
    <w:rsid w:val="008613CA"/>
    <w:rsid w:val="00861737"/>
    <w:rsid w:val="00877EA5"/>
    <w:rsid w:val="00881DAB"/>
    <w:rsid w:val="008A7161"/>
    <w:rsid w:val="008B2467"/>
    <w:rsid w:val="008D120E"/>
    <w:rsid w:val="008E0C77"/>
    <w:rsid w:val="008E5F24"/>
    <w:rsid w:val="008F5F84"/>
    <w:rsid w:val="009247C2"/>
    <w:rsid w:val="00955409"/>
    <w:rsid w:val="00962E0B"/>
    <w:rsid w:val="00970265"/>
    <w:rsid w:val="00985C5F"/>
    <w:rsid w:val="0099714B"/>
    <w:rsid w:val="009A2345"/>
    <w:rsid w:val="009C0E94"/>
    <w:rsid w:val="009C5DC2"/>
    <w:rsid w:val="009D61B1"/>
    <w:rsid w:val="009E371C"/>
    <w:rsid w:val="009E3BCA"/>
    <w:rsid w:val="00A41C90"/>
    <w:rsid w:val="00A41D04"/>
    <w:rsid w:val="00A57303"/>
    <w:rsid w:val="00A71B6F"/>
    <w:rsid w:val="00A8116D"/>
    <w:rsid w:val="00AA1618"/>
    <w:rsid w:val="00AA6BFB"/>
    <w:rsid w:val="00AB29D0"/>
    <w:rsid w:val="00AB62F7"/>
    <w:rsid w:val="00AC0AF1"/>
    <w:rsid w:val="00AC2D1B"/>
    <w:rsid w:val="00AE4AAA"/>
    <w:rsid w:val="00B13DF9"/>
    <w:rsid w:val="00B14EF7"/>
    <w:rsid w:val="00B42651"/>
    <w:rsid w:val="00B46A94"/>
    <w:rsid w:val="00B55BAE"/>
    <w:rsid w:val="00B579FC"/>
    <w:rsid w:val="00B85CCB"/>
    <w:rsid w:val="00B9125D"/>
    <w:rsid w:val="00BA5E87"/>
    <w:rsid w:val="00BE7A4B"/>
    <w:rsid w:val="00BF62D7"/>
    <w:rsid w:val="00C127A3"/>
    <w:rsid w:val="00C1564B"/>
    <w:rsid w:val="00C40B05"/>
    <w:rsid w:val="00C66DB3"/>
    <w:rsid w:val="00C92FE8"/>
    <w:rsid w:val="00C95524"/>
    <w:rsid w:val="00CA5CBC"/>
    <w:rsid w:val="00CD3557"/>
    <w:rsid w:val="00CE37EA"/>
    <w:rsid w:val="00CF7B5D"/>
    <w:rsid w:val="00D0357C"/>
    <w:rsid w:val="00D129AA"/>
    <w:rsid w:val="00D14993"/>
    <w:rsid w:val="00D160E1"/>
    <w:rsid w:val="00DA7A2A"/>
    <w:rsid w:val="00DB240F"/>
    <w:rsid w:val="00DB2868"/>
    <w:rsid w:val="00DC01CA"/>
    <w:rsid w:val="00DF48EB"/>
    <w:rsid w:val="00E04BBF"/>
    <w:rsid w:val="00E12E12"/>
    <w:rsid w:val="00E204C0"/>
    <w:rsid w:val="00E30754"/>
    <w:rsid w:val="00E40C4B"/>
    <w:rsid w:val="00E41B50"/>
    <w:rsid w:val="00E53239"/>
    <w:rsid w:val="00E80B05"/>
    <w:rsid w:val="00E83249"/>
    <w:rsid w:val="00E840E6"/>
    <w:rsid w:val="00E96E6D"/>
    <w:rsid w:val="00EC121C"/>
    <w:rsid w:val="00F00A3B"/>
    <w:rsid w:val="00F1596F"/>
    <w:rsid w:val="00F223B0"/>
    <w:rsid w:val="00F24725"/>
    <w:rsid w:val="00F25D31"/>
    <w:rsid w:val="00F30D95"/>
    <w:rsid w:val="00F5217E"/>
    <w:rsid w:val="00F641CB"/>
    <w:rsid w:val="00F733E3"/>
    <w:rsid w:val="00F91300"/>
    <w:rsid w:val="00FC54A5"/>
    <w:rsid w:val="00FD3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600784"/>
    <w:rPr>
      <w:color w:val="808080"/>
      <w:bdr w:space="0" w:sz="0" w:color="auto" w:val="none"/>
      <w:shd w:fill="auto" w:color="auto" w:val="clear"/>
    </w:rPr>
  </w:style>
  <w:style w:customStyle="true" w:styleId="eSPISCCParagraphDefaultFont" w:type="character">
    <w:name w:val="eSPIS_CC_Paragraph Default Font"/>
    <w:basedOn w:val="Zadanifontodlomka"/>
    <w:rsid w:val="006007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78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07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7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600784"/>
    <w:rPr>
      <w:color w:val="808080"/>
      <w:bdr w:color="auto" w:space="0" w:sz="0" w:val="none"/>
      <w:shd w:color="auto" w:fill="auto" w:val="clear"/>
    </w:rPr>
  </w:style>
  <w:style w:customStyle="1" w:styleId="eSPISCCParagraphDefaultFont" w:type="character">
    <w:name w:val="eSPIS_CC_Paragraph Default Font"/>
    <w:basedOn w:val="Zadanifontodlomka"/>
    <w:rsid w:val="006007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78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07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7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6969200">
      <w:bodyDiv w:val="true"/>
      <w:marLeft w:val="0"/>
      <w:marRight w:val="0"/>
      <w:marTop w:val="0"/>
      <w:marBottom w:val="0"/>
      <w:divBdr>
        <w:top w:space="0" w:sz="0" w:color="auto" w:val="none"/>
        <w:left w:space="0" w:sz="0" w:color="auto" w:val="none"/>
        <w:bottom w:space="0" w:sz="0" w:color="auto" w:val="none"/>
        <w:right w:space="0" w:sz="0" w:color="auto" w:val="none"/>
      </w:divBdr>
    </w:div>
    <w:div w:id="1912233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2013.</izvorni_sadrzaj>
    <derivirana_varijabla naziv="DomainObject.Predmet.DatumOsnivanja_1">13.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prosinca 2017.</izvorni_sadrzaj>
    <derivirana_varijabla naziv="DomainObject.Predmet.DatumRjesavanja_1">6.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2003-06-13 PREDMET Presigniran iz referade sutkinje Parač u ref. sutkinje Deladio IN2 napomene: 2005-01-24 PREDMET Spis presigniran iz ref sutkinje Deladio u ref suca Vladića IN2 napomene: 2006-06-09 PREDMET podnesak OS u zagrebu od 08.06.2006. IN2 napomene: 2006-07-04 PREDMET podnesak Zvonimira Rilovića od 03.07.06. IN2 napomene: 2006-10-20 PREDMET dopis od 05.10.06. OS-a Split od 19.10.06. IN2 napomene: 2006-11-17 PREDMET podnesak (Pepelnjak Suzana) od 16.11.2006. IN2 napomene: 2006-11-24 PREDMET podnesak (OS Zagreb) od 23.11.2006. IN2 napomene: 2007-02-02 PREDMET podnesak (OS Zagreb) od 01.02.2007. IN2 napomene: 2007-03-02 PREDMET STATISTIKA OSTAJE PO RJ.OD 16.03.2006. koje je ukinuto odlukom VTS-a Pž-5276/06 od 22.11.2006. IN2 napomene: 2007-03-23 PREDMET podnesak (OS Zagreb) od 22.03.2007. IN2 napomene: 2007-04-19 PREDMET podnesak (Marinko Paić) od 18.04.07. IN2 napomene: 2007-04-20 PREDMET podnesak (OS Zagreb) od 19.04.2007. IN2 napomene: 2007-05-14 PREDMET neotvorena koverta od 14.05.07. IN2 napomene: 2007-05-28 PREDMET podnesak (Mirko Jančić) od 25.05.07. IN2 napomene: 2007-06-26 PREDMET podnesak (OS Zagreb) od 21.06.07. IN2 napomene: 2007-07-18 PREDMET predmet presigniran temeljem 10 Su-30/07 u ref. sut. Vesne Malenica IN2 napomene: 2007-09-04 PREDMET podnesak Mirko Vuco od 03.9.07. IN2 napomene: 2007-09-19 PREDMET podn. Ana Špoljar od 18.9.07. IN2 napomene: 2007-09-20 PREDMET Ogl. ploča od 20.9.07. IN2 napomene: 2008-01-03 PREDMET podnesak (Zagrebački holding) od 02.01.2008. IN2 napomene: 2008-01-31 PREDMET podnesak (Općinski građanski sud u Zagrebu rj. od 24.01.2008.) od 31.01.2008. IN2 napomene: 2008-02-15 PREDMET podnesak (OD Split) od 14.02.2008. IN2 napomene: 2008-03-14 PREDMET podnesak (OS Zagreb) od 13.03.2008. IN2 napomene: 2008-06-26 PREDMET podnesak (TS Karlovac) od 23.06.2008. IN2 napomene: 2009-01-27 PREDMET Podnesak Općinskog državnog odvjetništva u Zagrebu IN2 napomene: 2009-02-27 PREDMET podnesak (Coning d.d.) od 26.02.2009. IN2 napomene: 2009-03-17 PREDMET podnesak (Coning d.d.) od 16.03.2009. IN2 napomene: 2009-04-07 PREDMET podnesak (Coning d.d.) od 06.04.2009. IN2 napomene: 2009-05-27 PREDMET Oglasna ploča od 25.05.09. IN2 napomene: 2009-06-23 PREDMET podnesak (Marinko Paić) od 19.06.2009. IN2 napomene: 2010-03-30 PREDMET Pondesak (ŠKOLSKA KNJIGA d.d.) od 29.03.2010.  sa spisom (12 tomova) S. Mikinac dana 30.03.2010. IN2 napomene: 2010-04-01 PREDMET spis A/A (12 tomova) IN2 napomene: 2010-08-31 PREDMET spis 11-12 tom na traženje S. Mikinac dana 31.08.2010. IN2 napomene: 2010-09-16 PREDMET spis (11 i 12 tom) A/A IN2 napomene: 2010-10-28 PREDMET spis (1-12 tomova) povućen iz arhive na traženje sutkinje Malenice dana 28.10.2010. IN2 napomene: 2010-11-02 PREDMET spis (1-12 toma) A/A IN2 napomene: 2011-02-07 PREDMET spis (1 i 12 tom) proslijeđen S. Mikinac dana 07.02.2011. zbog Podnesak (PEČANIĆ NEVENKA) od 02.02.2011. IN2 napomene: 2011-02-08 PREDMET svi tomovi povučeni iz arhive i proslijeđeni S. Mikinac na traženje dana 08.02.2011. IN2 napomene: 2011-02-25 PREDMET spis (1-12 toma) a/a Povijest stečajnih upravitelja: 03.06.1999.-01.09.2003. ŽELJKO DUVNJAK; 01.09.2003.-16.02.2005. SANJA MATOVINA-LULIĆ; 16.02.2005.- MARINKO PAIĆ;</izvorni_sadrzaj>
    <derivirana_varijabla naziv="DomainObject.Predmet.Opis_1">MIGRIRANO IZ IN2 IN2 napomene: 2003-06-13 PREDMET Presigniran iz referade sutkinje Parač u ref. sutkinje Deladio IN2 napomene: 2005-01-24 PREDMET Spis presigniran iz ref sutkinje Deladio u ref suca Vladića IN2 napomene: 2006-06-09 PREDMET podnesak OS u zagrebu od 08.06.2006. IN2 napomene: 2006-07-04 PREDMET podnesak Zvonimira Rilovića od 03.07.06. IN2 napomene: 2006-10-20 PREDMET dopis od 05.10.06. OS-a Split od 19.10.06. IN2 napomene: 2006-11-17 PREDMET podnesak (Pepelnjak Suzana) od 16.11.2006. IN2 napomene: 2006-11-24 PREDMET podnesak (OS Zagreb) od 23.11.2006. IN2 napomene: 2007-02-02 PREDMET podnesak (OS Zagreb) od 01.02.2007. IN2 napomene: 2007-03-02 PREDMET STATISTIKA OSTAJE PO RJ.OD 16.03.2006. koje je ukinuto odlukom VTS-a Pž-5276/06 od 22.11.2006. IN2 napomene: 2007-03-23 PREDMET podnesak (OS Zagreb) od 22.03.2007. IN2 napomene: 2007-04-19 PREDMET podnesak (Marinko Paić) od 18.04.07. IN2 napomene: 2007-04-20 PREDMET podnesak (OS Zagreb) od 19.04.2007. IN2 napomene: 2007-05-14 PREDMET neotvorena koverta od 14.05.07. IN2 napomene: 2007-05-28 PREDMET podnesak (Mirko Jančić) od 25.05.07. IN2 napomene: 2007-06-26 PREDMET podnesak (OS Zagreb) od 21.06.07. IN2 napomene: 2007-07-18 PREDMET predmet presigniran temeljem 10 Su-30/07 u ref. sut. Vesne Malenica IN2 napomene: 2007-09-04 PREDMET podnesak Mirko Vuco od 03.9.07. IN2 napomene: 2007-09-19 PREDMET podn. Ana Špoljar od 18.9.07. IN2 napomene: 2007-09-20 PREDMET Ogl. ploča od 20.9.07. IN2 napomene: 2008-01-03 PREDMET podnesak (Zagrebački holding) od 02.01.2008. IN2 napomene: 2008-01-31 PREDMET podnesak (Općinski građanski sud u Zagrebu rj. od 24.01.2008.) od 31.01.2008. IN2 napomene: 2008-02-15 PREDMET podnesak (OD Split) od 14.02.2008. IN2 napomene: 2008-03-14 PREDMET podnesak (OS Zagreb) od 13.03.2008. IN2 napomene: 2008-06-26 PREDMET podnesak (TS Karlovac) od 23.06.2008. IN2 napomene: 2009-01-27 PREDMET Podnesak Općinskog državnog odvjetništva u Zagrebu IN2 napomene: 2009-02-27 PREDMET podnesak (Coning d.d.) od 26.02.2009. IN2 napomene: 2009-03-17 PREDMET podnesak (Coning d.d.) od 16.03.2009. IN2 napomene: 2009-04-07 PREDMET podnesak (Coning d.d.) od 06.04.2009. IN2 napomene: 2009-05-27 PREDMET Oglasna ploča od 25.05.09. IN2 napomene: 2009-06-23 PREDMET podnesak (Marinko Paić) od 19.06.2009. IN2 napomene: 2010-03-30 PREDMET Pondesak (ŠKOLSKA KNJIGA d.d.) od 29.03.2010.  sa spisom (12 tomova) S. Mikinac dana 30.03.2010. IN2 napomene: 2010-04-01 PREDMET spis A/A (12 tomova) IN2 napomene: 2010-08-31 PREDMET spis 11-12 tom na traženje S. Mikinac dana 31.08.2010. IN2 napomene: 2010-09-16 PREDMET spis (11 i 12 tom) A/A IN2 napomene: 2010-10-28 PREDMET spis (1-12 tomova) povućen iz arhive na traženje sutkinje Malenice dana 28.10.2010. IN2 napomene: 2010-11-02 PREDMET spis (1-12 toma) A/A IN2 napomene: 2011-02-07 PREDMET spis (1 i 12 tom) proslijeđen S. Mikinac dana 07.02.2011. zbog Podnesak (PEČANIĆ NEVENKA) od 02.02.2011. IN2 napomene: 2011-02-08 PREDMET svi tomovi povučeni iz arhive i proslijeđeni S. Mikinac na traženje dana 08.02.2011. IN2 napomene: 2011-02-25 PREDMET spis (1-12 toma) a/a Povijest stečajnih upravitelja: 03.06.1999.-01.09.2003. ŽELJKO DUVNJAK; 01.09.2003.-16.02.2005. SANJA MATOVINA-LULIĆ; 16.02.2005.- MARINKO PAIĆ;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St-455/2013</izvorni_sadrzaj>
    <derivirana_varijabla naziv="DomainObject.Predmet.OznakaBroj_1">St-455/2013</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MLADOST d.d. za izdavačku, grafičku i informatičku djelatnost, unutrašnju i vanjsku trgovinu - u stečaju</izvorni_sadrzaj>
    <derivirana_varijabla naziv="DomainObject.Predmet.ProtustrankaFormated_1">  Stečajna masa iza MLADOST d.d. za izdavačku, grafičku i informatičku djelatnost, unutrašnju i vanjsku trgovinu - u stečaju</derivirana_varijabla>
  </DomainObject.Predmet.ProtustrankaFormated>
  <DomainObject.Predmet.ProtustrankaFormatedOIB>
    <izvorni_sadrzaj>  Stečajna masa iza MLADOST d.d. za izdavačku, grafičku i informatičku djelatnost, unutrašnju i vanjsku trgovinu - u stečaju, OIB 80683309882</izvorni_sadrzaj>
    <derivirana_varijabla naziv="DomainObject.Predmet.ProtustrankaFormatedOIB_1">  Stečajna masa iza MLADOST d.d. za izdavačku, grafičku i informatičku djelatnost, unutrašnju i vanjsku trgovinu - u stečaju, OIB 80683309882</derivirana_varijabla>
  </DomainObject.Predmet.ProtustrankaFormatedOIB>
  <DomainObject.Predmet.ProtustrankaFormatedWithAdress>
    <izvorni_sadrzaj> Stečajna masa iza MLADOST d.d. za izdavačku, grafičku i informatičku djelatnost, unutrašnju i vanjsku trgovinu - u stečaju, Zaharova 3, 10000 Zagreb</izvorni_sadrzaj>
    <derivirana_varijabla naziv="DomainObject.Predmet.ProtustrankaFormatedWithAdress_1"> Stečajna masa iza MLADOST d.d. za izdavačku, grafičku i informatičku djelatnost, unutrašnju i vanjsku trgovinu - u stečaju, Zaharova 3, 10000 Zagreb</derivirana_varijabla>
  </DomainObject.Predmet.ProtustrankaFormatedWithAdress>
  <DomainObject.Predmet.ProtustrankaFormatedWithAdressOIB>
    <izvorni_sadrzaj> Stečajna masa iza MLADOST d.d. za izdavačku, grafičku i informatičku djelatnost, unutrašnju i vanjsku trgovinu - u stečaju, OIB 80683309882, Zaharova 3, 10000 Zagreb</izvorni_sadrzaj>
    <derivirana_varijabla naziv="DomainObject.Predmet.ProtustrankaFormatedWithAdressOIB_1"> Stečajna masa iza MLADOST d.d. za izdavačku, grafičku i informatičku djelatnost, unutrašnju i vanjsku trgovinu - u stečaju, OIB 80683309882, Zaharova 3, 10000 Zagreb</derivirana_varijabla>
  </DomainObject.Predmet.ProtustrankaFormatedWithAdressOIB>
  <DomainObject.Predmet.ProtustrankaWithAdress>
    <izvorni_sadrzaj>Stečajna masa iza MLADOST d.d. za izdavačku, grafičku i informatičku djelatnost, unutrašnju i vanjsku trgovinu - u stečaju Zaharova 3, 10000 Zagreb</izvorni_sadrzaj>
    <derivirana_varijabla naziv="DomainObject.Predmet.ProtustrankaWithAdress_1">Stečajna masa iza MLADOST d.d. za izdavačku, grafičku i informatičku djelatnost, unutrašnju i vanjsku trgovinu - u stečaju Zaharova 3, 10000 Zagreb</derivirana_varijabla>
  </DomainObject.Predmet.ProtustrankaWithAdress>
  <DomainObject.Predmet.ProtustrankaWithAdressOIB>
    <izvorni_sadrzaj>Stečajna masa iza MLADOST d.d. za izdavačku, grafičku i informatičku djelatnost, unutrašnju i vanjsku trgovinu - u stečaju, OIB 80683309882, Zaharova 3, 10000 Zagreb</izvorni_sadrzaj>
    <derivirana_varijabla naziv="DomainObject.Predmet.ProtustrankaWithAdressOIB_1">Stečajna masa iza MLADOST d.d. za izdavačku, grafičku i informatičku djelatnost, unutrašnju i vanjsku trgovinu - u stečaju, OIB 80683309882, Zaharova 3, 10000 Zagreb</derivirana_varijabla>
  </DomainObject.Predmet.ProtustrankaWithAdressOIB>
  <DomainObject.Predmet.ProtustrankaNazivFormated>
    <izvorni_sadrzaj>Stečajna masa iza MLADOST d.d. za izdavačku, grafičku i informatičku djelatnost, unutrašnju i vanjsku trgovinu - u stečaju</izvorni_sadrzaj>
    <derivirana_varijabla naziv="DomainObject.Predmet.ProtustrankaNazivFormated_1">Stečajna masa iza MLADOST d.d. za izdavačku, grafičku i informatičku djelatnost, unutrašnju i vanjsku trgovinu - u stečaju</derivirana_varijabla>
  </DomainObject.Predmet.ProtustrankaNazivFormated>
  <DomainObject.Predmet.ProtustrankaNazivFormatedOIB>
    <izvorni_sadrzaj>Stečajna masa iza MLADOST d.d. za izdavačku, grafičku i informatičku djelatnost, unutrašnju i vanjsku trgovinu - u stečaju, OIB 80683309882</izvorni_sadrzaj>
    <derivirana_varijabla naziv="DomainObject.Predmet.ProtustrankaNazivFormatedOIB_1">Stečajna masa iza MLADOST d.d. za izdavačku, grafičku i informatičku djelatnost, unutrašnju i vanjsku trgovinu - u stečaju, OIB 80683309882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ZAVOD ZA MIROVINSKO OSIGURANJE; Općinski građanski sud u Zagrebu; DOMINOVIĆ društvo s ograničenom odgovornošću za trgovinu i usluge zastupanog po punomoćniku MARIJO LOVRIĆ</izvorni_sadrzaj>
    <derivirana_varijabla naziv="DomainObject.Predmet.StrankaFormated_1">  HRVATSKI ZAVOD ZA MIROVINSKO OSIGURANJE; Općinski građanski sud u Zagrebu; DOMINOVIĆ društvo s ograničenom odgovornošću za trgovinu i usluge zastupanog po punomoćniku MARIJO LOVRIĆ</derivirana_varijabla>
  </DomainObject.Predmet.StrankaFormated>
  <DomainObject.Predmet.StrankaFormatedOIB>
    <izvorni_sadrzaj>  HRVATSKI ZAVOD ZA MIROVINSKO OSIGURANJE, OIB 84397956623; Općinski građanski sud u Zagrebu, OIB 01252163117; DOMINOVIĆ društvo s ograničenom odgovornošću za trgovinu i usluge, OIB 39753545974 zastupanog po punomoćniku MARIJO LOVRIĆ</izvorni_sadrzaj>
    <derivirana_varijabla naziv="DomainObject.Predmet.StrankaFormatedOIB_1">  HRVATSKI ZAVOD ZA MIROVINSKO OSIGURANJE, OIB 84397956623; Općinski građanski sud u Zagrebu, OIB 01252163117; DOMINOVIĆ društvo s ograničenom odgovornošću za trgovinu i usluge, OIB 39753545974 zastupanog po punomoćniku MARIJO LOVRIĆ</derivirana_varijabla>
  </DomainObject.Predmet.StrankaFormatedOIB>
  <DomainObject.Predmet.StrankaFormatedWithAdress>
    <izvorni_sadrzaj> HRVATSKI ZAVOD ZA MIROVINSKO OSIGURANJE, A. Mihanovića 3, 10000 Zagreb; Općinski građanski sud u Zagrebu; DOMINOVIĆ društvo s ograničenom odgovornošću za trgovinu i usluge, Trnjanska Cesta 54/a, 10000 Zagreb zastupanog po punomoćniku MARIJO LOVRIĆ</izvorni_sadrzaj>
    <derivirana_varijabla naziv="DomainObject.Predmet.StrankaFormatedWithAdress_1"> HRVATSKI ZAVOD ZA MIROVINSKO OSIGURANJE, A. Mihanovića 3, 10000 Zagreb; Općinski građanski sud u Zagrebu; DOMINOVIĆ društvo s ograničenom odgovornošću za trgovinu i usluge, Trnjanska Cesta 54/a, 10000 Zagreb zastupanog po punomoćniku MARIJO LOVRIĆ</derivirana_varijabla>
  </DomainObject.Predmet.StrankaFormatedWithAdress>
  <DomainObject.Predmet.StrankaFormatedWithAdressOIB>
    <izvorni_sadrzaj> HRVATSKI ZAVOD ZA MIROVINSKO OSIGURANJE, OIB 84397956623, A. Mihanovića 3, 10000 Zagreb; Općinski građanski sud u Zagrebu, OIB 01252163117; DOMINOVIĆ društvo s ograničenom odgovornošću za trgovinu i usluge, OIB 39753545974, Trnjanska Cesta 54/a, 10000 Zagreb zastupanog po punomoćniku MARIJO LOVRIĆ</izvorni_sadrzaj>
    <derivirana_varijabla naziv="DomainObject.Predmet.StrankaFormatedWithAdressOIB_1"> HRVATSKI ZAVOD ZA MIROVINSKO OSIGURANJE, OIB 84397956623, A. Mihanovića 3, 10000 Zagreb; Općinski građanski sud u Zagrebu, OIB 01252163117; DOMINOVIĆ društvo s ograničenom odgovornošću za trgovinu i usluge, OIB 39753545974, Trnjanska Cesta 54/a, 10000 Zagreb zastupanog po punomoćniku MARIJO LOVRIĆ</derivirana_varijabla>
  </DomainObject.Predmet.StrankaFormatedWithAdressOIB>
  <DomainObject.Predmet.StrankaWithAdress>
    <izvorni_sadrzaj>HRVATSKI ZAVOD ZA MIROVINSKO OSIGURANJE A. Mihanovića 3,10000 Zagreb,Općinski građanski sud u Zagrebu ,DOMINOVIĆ društvo s ograničenom odgovornošću za trgovinu i usluge Trnjanska Cesta 54/a,10000 Zagreb</izvorni_sadrzaj>
    <derivirana_varijabla naziv="DomainObject.Predmet.StrankaWithAdress_1">HRVATSKI ZAVOD ZA MIROVINSKO OSIGURANJE A. Mihanovića 3,10000 Zagreb,Općinski građanski sud u Zagrebu ,DOMINOVIĆ društvo s ograničenom odgovornošću za trgovinu i usluge Trnjanska Cesta 54/a,10000 Zagreb</derivirana_varijabla>
  </DomainObject.Predmet.StrankaWithAdress>
  <DomainObject.Predmet.StrankaWithAdressOIB>
    <izvorni_sadrzaj>HRVATSKI ZAVOD ZA MIROVINSKO OSIGURANJE, OIB 84397956623, A. Mihanovića 3,10000 Zagreb,Općinski građanski sud u Zagrebu, OIB 01252163117,DOMINOVIĆ društvo s ograničenom odgovornošću za trgovinu i usluge, OIB 39753545974, Trnjanska Cesta 54/a,10000 Zagreb</izvorni_sadrzaj>
    <derivirana_varijabla naziv="DomainObject.Predmet.StrankaWithAdressOIB_1">HRVATSKI ZAVOD ZA MIROVINSKO OSIGURANJE, OIB 84397956623, A. Mihanovića 3,10000 Zagreb,Općinski građanski sud u Zagrebu, OIB 01252163117,DOMINOVIĆ društvo s ograničenom odgovornošću za trgovinu i usluge, OIB 39753545974, Trnjanska Cesta 54/a,10000 Zagreb</derivirana_varijabla>
  </DomainObject.Predmet.StrankaWithAdressOIB>
  <DomainObject.Predmet.StrankaNazivFormated>
    <izvorni_sadrzaj>HRVATSKI ZAVOD ZA MIROVINSKO OSIGURANJE,Općinski građanski sud u Zagrebu,DOMINOVIĆ društvo s ograničenom odgovornošću za trgovinu i usluge</izvorni_sadrzaj>
    <derivirana_varijabla naziv="DomainObject.Predmet.StrankaNazivFormated_1">HRVATSKI ZAVOD ZA MIROVINSKO OSIGURANJE,Općinski građanski sud u Zagrebu,DOMINOVIĆ društvo s ograničenom odgovornošću za trgovinu i usluge</derivirana_varijabla>
  </DomainObject.Predmet.StrankaNazivFormated>
  <DomainObject.Predmet.StrankaNazivFormatedOIB>
    <izvorni_sadrzaj>HRVATSKI ZAVOD ZA MIROVINSKO OSIGURANJE, OIB 84397956623,Općinski građanski sud u Zagrebu, OIB 01252163117,DOMINOVIĆ društvo s ograničenom odgovornošću za trgovinu i usluge, OIB 39753545974</izvorni_sadrzaj>
    <derivirana_varijabla naziv="DomainObject.Predmet.StrankaNazivFormatedOIB_1">HRVATSKI ZAVOD ZA MIROVINSKO OSIGURANJE, OIB 84397956623,Općinski građanski sud u Zagrebu, OIB 01252163117,DOMINOVIĆ društvo s ograničenom odgovornošću za trgovinu i usluge, OIB 39753545974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HRVATSKI ZAVOD ZA MIROVINSKO OSIGURANJE</item>
      <item>Općinski građanski sud u Zagrebu</item>
      <item>DOMINOVIĆ društvo s ograničenom odgovornošću za trgovinu i usluge zastupanog po punomoćniku MARIJO LOVRIĆ</item>
    </izvorni_sadrzaj>
    <derivirana_varijabla naziv="DomainObject.Predmet.StrankaListFormated_1">
      <item>HRVATSKI ZAVOD ZA MIROVINSKO OSIGURANJE</item>
      <item>Općinski građanski sud u Zagrebu</item>
      <item>DOMINOVIĆ društvo s ograničenom odgovornošću za trgovinu i usluge zastupanog po punomoćniku MARIJO LOVRIĆ</item>
    </derivirana_varijabla>
  </DomainObject.Predmet.StrankaListFormated>
  <DomainObject.Predmet.StrankaListFormatedOIB>
    <izvorni_sadrzaj>
      <item>HRVATSKI ZAVOD ZA MIROVINSKO OSIGURANJE, OIB 84397956623</item>
      <item>Općinski građanski sud u Zagrebu, OIB 01252163117</item>
      <item>DOMINOVIĆ društvo s ograničenom odgovornošću za trgovinu i usluge, OIB 39753545974 zastupanog po punomoćniku MARIJO LOVRIĆ</item>
    </izvorni_sadrzaj>
    <derivirana_varijabla naziv="DomainObject.Predmet.StrankaListFormatedOIB_1">
      <item>HRVATSKI ZAVOD ZA MIROVINSKO OSIGURANJE, OIB 84397956623</item>
      <item>Općinski građanski sud u Zagrebu, OIB 01252163117</item>
      <item>DOMINOVIĆ društvo s ograničenom odgovornošću za trgovinu i usluge, OIB 39753545974 zastupanog po punomoćniku MARIJO LOVRIĆ</item>
    </derivirana_varijabla>
  </DomainObject.Predmet.StrankaListFormatedOIB>
  <DomainObject.Predmet.StrankaListFormatedWithAdress>
    <izvorni_sadrzaj>
      <item>HRVATSKI ZAVOD ZA MIROVINSKO OSIGURANJE, A. Mihanovića 3, 10000 Zagreb</item>
      <item>Općinski građanski sud u Zagrebu</item>
      <item>DOMINOVIĆ društvo s ograničenom odgovornošću za trgovinu i usluge, Trnjanska Cesta 54/a, 10000 Zagreb zastupanog po punomoćniku MARIJO LOVRIĆ</item>
    </izvorni_sadrzaj>
    <derivirana_varijabla naziv="DomainObject.Predmet.StrankaListFormatedWithAdress_1">
      <item>HRVATSKI ZAVOD ZA MIROVINSKO OSIGURANJE, A. Mihanovića 3, 10000 Zagreb</item>
      <item>Općinski građanski sud u Zagrebu</item>
      <item>DOMINOVIĆ društvo s ograničenom odgovornošću za trgovinu i usluge, Trnjanska Cesta 54/a, 10000 Zagreb zastupanog po punomoćniku MARIJO LOVRIĆ</item>
    </derivirana_varijabla>
  </DomainObject.Predmet.StrankaListFormatedWithAdress>
  <DomainObject.Predmet.StrankaListFormatedWithAdressOIB>
    <izvorni_sadrzaj>
      <item>HRVATSKI ZAVOD ZA MIROVINSKO OSIGURANJE, OIB 84397956623, A. Mihanovića 3, 10000 Zagreb</item>
      <item>Općinski građanski sud u Zagrebu, OIB 01252163117</item>
      <item>DOMINOVIĆ društvo s ograničenom odgovornošću za trgovinu i usluge, OIB 39753545974, Trnjanska Cesta 54/a, 10000 Zagreb zastupanog po punomoćniku MARIJO LOVRIĆ</item>
    </izvorni_sadrzaj>
    <derivirana_varijabla naziv="DomainObject.Predmet.StrankaListFormatedWithAdressOIB_1">
      <item>HRVATSKI ZAVOD ZA MIROVINSKO OSIGURANJE, OIB 84397956623, A. Mihanovića 3, 10000 Zagreb</item>
      <item>Općinski građanski sud u Zagrebu, OIB 01252163117</item>
      <item>DOMINOVIĆ društvo s ograničenom odgovornošću za trgovinu i usluge, OIB 39753545974, Trnjanska Cesta 54/a, 10000 Zagreb zastupanog po punomoćniku MARIJO LOVRIĆ</item>
    </derivirana_varijabla>
  </DomainObject.Predmet.StrankaListFormatedWithAdressOIB>
  <DomainObject.Predmet.StrankaListNazivFormated>
    <izvorni_sadrzaj>
      <item>HRVATSKI ZAVOD ZA MIROVINSKO OSIGURANJE</item>
      <item>Općinski građanski sud u Zagrebu</item>
      <item>DOMINOVIĆ društvo s ograničenom odgovornošću za trgovinu i usluge</item>
    </izvorni_sadrzaj>
    <derivirana_varijabla naziv="DomainObject.Predmet.StrankaListNazivFormated_1">
      <item>HRVATSKI ZAVOD ZA MIROVINSKO OSIGURANJE</item>
      <item>Općinski građanski sud u Zagrebu</item>
      <item>DOMINOVIĆ društvo s ograničenom odgovornošću za trgovinu i usluge</item>
    </derivirana_varijabla>
  </DomainObject.Predmet.StrankaListNazivFormated>
  <DomainObject.Predmet.StrankaListNazivFormatedOIB>
    <izvorni_sadrzaj>
      <item>HRVATSKI ZAVOD ZA MIROVINSKO OSIGURANJE, OIB 84397956623</item>
      <item>Općinski građanski sud u Zagrebu, OIB 01252163117</item>
      <item>DOMINOVIĆ društvo s ograničenom odgovornošću za trgovinu i usluge, OIB 39753545974</item>
    </izvorni_sadrzaj>
    <derivirana_varijabla naziv="DomainObject.Predmet.StrankaListNazivFormatedOIB_1">
      <item>HRVATSKI ZAVOD ZA MIROVINSKO OSIGURANJE, OIB 84397956623</item>
      <item>Općinski građanski sud u Zagrebu, OIB 01252163117</item>
      <item>DOMINOVIĆ društvo s ograničenom odgovornošću za trgovinu i usluge, OIB 39753545974</item>
    </derivirana_varijabla>
  </DomainObject.Predmet.StrankaListNazivFormatedOIB>
  <DomainObject.Predmet.ProtuStrankaListFormated>
    <izvorni_sadrzaj>
      <item>Stečajna masa iza MLADOST d.d. za izdavačku, grafičku i informatičku djelatnost, unutrašnju i vanjsku trgovinu - u stečaju</item>
    </izvorni_sadrzaj>
    <derivirana_varijabla naziv="DomainObject.Predmet.ProtuStrankaListFormated_1">
      <item>Stečajna masa iza MLADOST d.d. za izdavačku, grafičku i informatičku djelatnost, unutrašnju i vanjsku trgovinu - u stečaju</item>
    </derivirana_varijabla>
  </DomainObject.Predmet.ProtuStrankaListFormated>
  <DomainObject.Predmet.ProtuStrankaListFormatedOIB>
    <izvorni_sadrzaj>
      <item>Stečajna masa iza MLADOST d.d. za izdavačku, grafičku i informatičku djelatnost, unutrašnju i vanjsku trgovinu - u stečaju, OIB 80683309882</item>
    </izvorni_sadrzaj>
    <derivirana_varijabla naziv="DomainObject.Predmet.ProtuStrankaListFormatedOIB_1">
      <item>Stečajna masa iza MLADOST d.d. za izdavačku, grafičku i informatičku djelatnost, unutrašnju i vanjsku trgovinu - u stečaju, OIB 80683309882</item>
    </derivirana_varijabla>
  </DomainObject.Predmet.ProtuStrankaListFormatedOIB>
  <DomainObject.Predmet.ProtuStrankaListFormatedWithAdress>
    <izvorni_sadrzaj>
      <item>Stečajna masa iza MLADOST d.d. za izdavačku, grafičku i informatičku djelatnost, unutrašnju i vanjsku trgovinu - u stečaju, Zaharova 3, 10000 Zagreb</item>
    </izvorni_sadrzaj>
    <derivirana_varijabla naziv="DomainObject.Predmet.ProtuStrankaListFormatedWithAdress_1">
      <item>Stečajna masa iza MLADOST d.d. za izdavačku, grafičku i informatičku djelatnost, unutrašnju i vanjsku trgovinu - u stečaju, Zaharova 3, 10000 Zagreb</item>
    </derivirana_varijabla>
  </DomainObject.Predmet.ProtuStrankaListFormatedWithAdress>
  <DomainObject.Predmet.ProtuStrankaListFormatedWithAdressOIB>
    <izvorni_sadrzaj>
      <item>Stečajna masa iza MLADOST d.d. za izdavačku, grafičku i informatičku djelatnost, unutrašnju i vanjsku trgovinu - u stečaju, OIB 80683309882, Zaharova 3, 10000 Zagreb</item>
    </izvorni_sadrzaj>
    <derivirana_varijabla naziv="DomainObject.Predmet.ProtuStrankaListFormatedWithAdressOIB_1">
      <item>Stečajna masa iza MLADOST d.d. za izdavačku, grafičku i informatičku djelatnost, unutrašnju i vanjsku trgovinu - u stečaju, OIB 80683309882, Zaharova 3, 10000 Zagreb</item>
    </derivirana_varijabla>
  </DomainObject.Predmet.ProtuStrankaListFormatedWithAdressOIB>
  <DomainObject.Predmet.ProtuStrankaListNazivFormated>
    <izvorni_sadrzaj>
      <item>Stečajna masa iza MLADOST d.d. za izdavačku, grafičku i informatičku djelatnost, unutrašnju i vanjsku trgovinu - u stečaju</item>
    </izvorni_sadrzaj>
    <derivirana_varijabla naziv="DomainObject.Predmet.ProtuStrankaListNazivFormated_1">
      <item>Stečajna masa iza MLADOST d.d. za izdavačku, grafičku i informatičku djelatnost, unutrašnju i vanjsku trgovinu - u stečaju</item>
    </derivirana_varijabla>
  </DomainObject.Predmet.ProtuStrankaListNazivFormated>
  <DomainObject.Predmet.ProtuStrankaListNazivFormatedOIB>
    <izvorni_sadrzaj>
      <item>Stečajna masa iza MLADOST d.d. za izdavačku, grafičku i informatičku djelatnost, unutrašnju i vanjsku trgovinu - u stečaju, OIB 80683309882</item>
    </izvorni_sadrzaj>
    <derivirana_varijabla naziv="DomainObject.Predmet.ProtuStrankaListNazivFormatedOIB_1">
      <item>Stečajna masa iza MLADOST d.d. za izdavačku, grafičku i informatičku djelatnost, unutrašnju i vanjsku trgovinu - u stečaju, OIB 80683309882</item>
    </derivirana_varijabla>
  </DomainObject.Predmet.ProtuStrankaListNazivFormatedOIB>
  <DomainObject.Predmet.OstaliListFormated>
    <izvorni_sadrzaj>
      <item>Božidar Brkljač</item>
      <item>MARIJO LOVRIĆ punomoćnik sudionika u postupku DOMINOVIĆ društvo s ograničenom odgovornošću za trgovinu i usluge</item>
    </izvorni_sadrzaj>
    <derivirana_varijabla naziv="DomainObject.Predmet.OstaliListFormated_1">
      <item>Božidar Brkljač</item>
      <item>MARIJO LOVRIĆ punomoćnik sudionika u postupku DOMINOVIĆ društvo s ograničenom odgovornošću za trgovinu i usluge</item>
    </derivirana_varijabla>
  </DomainObject.Predmet.OstaliListFormated>
  <DomainObject.Predmet.OstaliListFormatedOIB>
    <izvorni_sadrzaj>
      <item>Božidar Brkljač, OIB 58227850404</item>
      <item>MARIJO LOVRIĆ punomoćnik sudionika u postupku DOMINOVIĆ društvo s ograničenom odgovornošću za trgovinu i usluge</item>
    </izvorni_sadrzaj>
    <derivirana_varijabla naziv="DomainObject.Predmet.OstaliListFormatedOIB_1">
      <item>Božidar Brkljač, OIB 58227850404</item>
      <item>MARIJO LOVRIĆ punomoćnik sudionika u postupku DOMINOVIĆ društvo s ograničenom odgovornošću za trgovinu i usluge</item>
    </derivirana_varijabla>
  </DomainObject.Predmet.OstaliListFormatedOIB>
  <DomainObject.Predmet.OstaliListFormatedWithAdress>
    <izvorni_sadrzaj>
      <item>Božidar Brkljač, Zaharova 3, 10000 Zagreb</item>
      <item>MARIJO LOVRIĆ, Medulićeva 9, 10000 Zagreb punomoćnik sudionika u postupku DOMINOVIĆ društvo s ograničenom odgovornošću za trgovinu i usluge</item>
    </izvorni_sadrzaj>
    <derivirana_varijabla naziv="DomainObject.Predmet.OstaliListFormatedWithAdress_1">
      <item>Božidar Brkljač, Zaharova 3, 10000 Zagreb</item>
      <item>MARIJO LOVRIĆ, Medulićeva 9, 10000 Zagreb punomoćnik sudionika u postupku DOMINOVIĆ društvo s ograničenom odgovornošću za trgovinu i usluge</item>
    </derivirana_varijabla>
  </DomainObject.Predmet.OstaliListFormatedWithAdress>
  <DomainObject.Predmet.OstaliListFormatedWithAdressOIB>
    <izvorni_sadrzaj>
      <item>Božidar Brkljač, OIB 58227850404, Zaharova 3, 10000 Zagreb</item>
      <item>MARIJO LOVRIĆ, Medulićeva 9, 10000 Zagreb punomoćnik sudionika u postupku DOMINOVIĆ društvo s ograničenom odgovornošću za trgovinu i usluge</item>
    </izvorni_sadrzaj>
    <derivirana_varijabla naziv="DomainObject.Predmet.OstaliListFormatedWithAdressOIB_1">
      <item>Božidar Brkljač, OIB 58227850404, Zaharova 3, 10000 Zagreb</item>
      <item>MARIJO LOVRIĆ, Medulićeva 9, 10000 Zagreb punomoćnik sudionika u postupku DOMINOVIĆ društvo s ograničenom odgovornošću za trgovinu i usluge</item>
    </derivirana_varijabla>
  </DomainObject.Predmet.OstaliListFormatedWithAdressOIB>
  <DomainObject.Predmet.OstaliListNazivFormated>
    <izvorni_sadrzaj>
      <item>Božidar Brkljač</item>
      <item>MARIJO LOVRIĆ</item>
    </izvorni_sadrzaj>
    <derivirana_varijabla naziv="DomainObject.Predmet.OstaliListNazivFormated_1">
      <item>Božidar Brkljač</item>
      <item>MARIJO LOVRIĆ</item>
    </derivirana_varijabla>
  </DomainObject.Predmet.OstaliListNazivFormated>
  <DomainObject.Predmet.OstaliListNazivFormatedOIB>
    <izvorni_sadrzaj>
      <item>Božidar Brkljač, OIB 58227850404</item>
      <item>MARIJO LOVRIĆ</item>
    </izvorni_sadrzaj>
    <derivirana_varijabla naziv="DomainObject.Predmet.OstaliListNazivFormatedOIB_1">
      <item>Božidar Brkljač, OIB 58227850404</item>
      <item>MARIJO LOVRIĆ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HRVATSKI ZAVOD ZA MIROVINSKO OSIGURANJE i dr.</izvorni_sadrzaj>
    <derivirana_varijabla naziv="DomainObject.Predmet.StrankaIDrugi_1">HRVATSKI ZAVOD ZA MIROVINSKO OSIGURANJE i dr.</derivirana_varijabla>
  </DomainObject.Predmet.StrankaIDrugi>
  <DomainObject.Predmet.ProtustrankaIDrugi>
    <izvorni_sadrzaj>Stečajna masa iza MLADOST d.d. za izdavačku, grafičku i informatičku djelatnost, unutrašnju i vanjsku trgovinu - u stečaju</izvorni_sadrzaj>
    <derivirana_varijabla naziv="DomainObject.Predmet.ProtustrankaIDrugi_1">Stečajna masa iza MLADOST d.d. za izdavačku, grafičku i informatičku djelatnost, unutrašnju i vanjsku trgovinu - u stečaju</derivirana_varijabla>
  </DomainObject.Predmet.ProtustrankaIDrugi>
  <DomainObject.Predmet.StrankaIDrugiAdressOIB>
    <izvorni_sadrzaj>HRVATSKI ZAVOD ZA MIROVINSKO OSIGURANJE, OIB 84397956623, A. Mihanovića 3, 10000 Zagreb i dr.</izvorni_sadrzaj>
    <derivirana_varijabla naziv="DomainObject.Predmet.StrankaIDrugiAdressOIB_1">HRVATSKI ZAVOD ZA MIROVINSKO OSIGURANJE, OIB 84397956623, A. Mihanovića 3, 10000 Zagreb i dr.</derivirana_varijabla>
  </DomainObject.Predmet.StrankaIDrugiAdressOIB>
  <DomainObject.Predmet.ProtustrankaIDrugiAdressOIB>
    <izvorni_sadrzaj>Stečajna masa iza MLADOST d.d. za izdavačku, grafičku i informatičku djelatnost, unutrašnju i vanjsku trgovinu - u stečaju, OIB 80683309882, Zaharova 3, 10000 Zagreb</izvorni_sadrzaj>
    <derivirana_varijabla naziv="DomainObject.Predmet.ProtustrankaIDrugiAdressOIB_1">Stečajna masa iza MLADOST d.d. za izdavačku, grafičku i informatičku djelatnost, unutrašnju i vanjsku trgovinu - u stečaju, OIB 80683309882,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ožujka 2017.</izvorni_sadrzaj>
    <derivirana_varijabla naziv="DomainObject.Predmet.OdlukaRjesenje.DatumDonosenjaOdluke_1">1. ožujka 2017.</derivirana_varijabla>
  </DomainObject.Predmet.OdlukaRjesenje.DatumDonosenjaOdluke>
  <DomainObject.Predmet.OdlukaRjesenje.DatumPravomocnosti>
    <izvorni_sadrzaj>21. ožujka 2017.</izvorni_sadrzaj>
    <derivirana_varijabla naziv="DomainObject.Predmet.OdlukaRjesenje.DatumPravomocnosti_1">21. ožujka 2017.</derivirana_varijabla>
  </DomainObject.Predmet.OdlukaRjesenje.DatumPravomocnosti>
  <DomainObject.Predmet.OdlukaRjesenje.Oznaka>
    <izvorni_sadrzaj>St-455/2013-42</izvorni_sadrzaj>
    <derivirana_varijabla naziv="DomainObject.Predmet.OdlukaRjesenje.Oznaka_1">St-455/2013-42</derivirana_varijabla>
  </DomainObject.Predmet.OdlukaRjesenje.Oznaka>
  <DomainObject.Predmet.SudioniciListNaziv>
    <izvorni_sadrzaj>
      <item>HRVATSKI ZAVOD ZA MIROVINSKO OSIGURANJE</item>
      <item>Stečajna masa iza MLADOST d.d. za izdavačku, grafičku i informatičku djelatnost, unutrašnju i vanjsku trgovinu - u stečaju</item>
      <item>Božidar Brkljač</item>
      <item>Općinski građanski sud u Zagrebu</item>
      <item>DOMINOVIĆ društvo s ograničenom odgovornošću za trgovinu i usluge</item>
      <item>MARIJO LOVRIĆ</item>
    </izvorni_sadrzaj>
    <derivirana_varijabla naziv="DomainObject.Predmet.SudioniciListNaziv_1">
      <item>HRVATSKI ZAVOD ZA MIROVINSKO OSIGURANJE</item>
      <item>Stečajna masa iza MLADOST d.d. za izdavačku, grafičku i informatičku djelatnost, unutrašnju i vanjsku trgovinu - u stečaju</item>
      <item>Božidar Brkljač</item>
      <item>Općinski građanski sud u Zagrebu</item>
      <item>DOMINOVIĆ društvo s ograničenom odgovornošću za trgovinu i usluge</item>
      <item>MARIJO LOVRIĆ</item>
    </derivirana_varijabla>
  </DomainObject.Predmet.SudioniciListNaziv>
  <DomainObject.Predmet.SudioniciListAdressOIB>
    <izvorni_sadrzaj>
      <item>HRVATSKI ZAVOD ZA MIROVINSKO OSIGURANJE, OIB 84397956623, A. Mihanovića 3,10000 Zagreb</item>
      <item>Stečajna masa iza MLADOST d.d. za izdavačku, grafičku i informatičku djelatnost, unutrašnju i vanjsku trgovinu - u stečaju, OIB 80683309882, Zaharova 3,10000 Zagreb</item>
      <item>Božidar Brkljač, OIB 58227850404, Zaharova 3,10000 Zagreb</item>
      <item>Općinski građanski sud u Zagrebu, OIB 01252163117</item>
      <item>DOMINOVIĆ društvo s ograničenom odgovornošću za trgovinu i usluge, OIB 39753545974, Trnjanska Cesta 54/a,10000 Zagreb</item>
      <item>MARIJO LOVRIĆ, Medulićeva 9,10000 Zagreb</item>
    </izvorni_sadrzaj>
    <derivirana_varijabla naziv="DomainObject.Predmet.SudioniciListAdressOIB_1">
      <item>HRVATSKI ZAVOD ZA MIROVINSKO OSIGURANJE, OIB 84397956623, A. Mihanovića 3,10000 Zagreb</item>
      <item>Stečajna masa iza MLADOST d.d. za izdavačku, grafičku i informatičku djelatnost, unutrašnju i vanjsku trgovinu - u stečaju, OIB 80683309882, Zaharova 3,10000 Zagreb</item>
      <item>Božidar Brkljač, OIB 58227850404, Zaharova 3,10000 Zagreb</item>
      <item>Općinski građanski sud u Zagrebu, OIB 01252163117</item>
      <item>DOMINOVIĆ društvo s ograničenom odgovornošću za trgovinu i usluge, OIB 39753545974, Trnjanska Cesta 54/a,10000 Zagreb</item>
      <item>MARIJO LOVRIĆ, Medulićeva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84397956623</item>
      <item>, OIB 80683309882</item>
      <item>, OIB 58227850404</item>
      <item>, OIB 01252163117</item>
      <item>, OIB 39753545974</item>
      <item>, OIB null</item>
    </izvorni_sadrzaj>
    <derivirana_varijabla naziv="DomainObject.Predmet.SudioniciListNazivOIB_1">
      <item>, OIB 84397956623</item>
      <item>, OIB 80683309882</item>
      <item>, OIB 58227850404</item>
      <item>, OIB 01252163117</item>
      <item>, OIB 39753545974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veljače 2017.</izvorni_sadrzaj>
    <derivirana_varijabla naziv="DomainObject.Predmet.DatumZadnjeOdrzaneSudskeRadnje_1">23. veljače 2017.</derivirana_varijabla>
  </DomainObject.Predmet.DatumZadnjeOdrzaneSudskeRadnje>
  <DomainObject.PredzadnjaOdlukaIzPredmeta.DatumDonosenjaOdluke>
    <izvorni_sadrzaj>7. lipnja 2018.</izvorni_sadrzaj>
    <derivirana_varijabla naziv="DomainObject.PredzadnjaOdlukaIzPredmeta.DatumDonosenjaOdluke_1">7. lipnja 2018.</derivirana_varijabla>
  </DomainObject.PredzadnjaOdlukaIzPredmeta.DatumDonosenjaOdluke>
  <DomainObject.PredzadnjaOdlukaIzPredmeta.Oznaka>
    <izvorni_sadrzaj>St-455/2013-53</izvorni_sadrzaj>
    <derivirana_varijabla naziv="DomainObject.PredzadnjaOdlukaIzPredmeta.Oznaka_1">St-455/2013-53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675</properties:Words>
  <properties:Characters>3612</properties:Characters>
  <properties:Lines>81</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2018-12-20T12:42:00Z</dcterms:created>
  <dc:creator>mblazic</dc:creator>
  <cp:lastModifiedBy>Renata Klokočki</cp:lastModifiedBy>
  <cp:lastPrinted>2018-12-20T12:58:00Z</cp:lastPrinted>
  <dcterms:modified xmlns:xsi="http://www.w3.org/2001/XMLSchema-instance" xsi:type="dcterms:W3CDTF">2018-12-20T13:00:00Z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-UPIS STEČAJNE MASE-MLADOST.docx)</vt:lpwstr>
  </prop:property>
  <prop:property name="CC_coloring" pid="4" fmtid="{D5CDD505-2E9C-101B-9397-08002B2CF9AE}">
    <vt:bool>false</vt:bool>
  </prop:property>
  <prop:property name="BrojStranica" pid="5" fmtid="{D5CDD505-2E9C-101B-9397-08002B2CF9AE}">
    <vt:i4>2</vt:i4>
  </prop:property>
</prop:Properties>
</file>