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d65c" w14:paraId="948d65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23582">
        <w:t>354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23582">
        <w:t xml:space="preserve">DIREKT KOMUNIKACIJE d.o.o., Pregrada, Prilaz Mate </w:t>
      </w:r>
      <w:proofErr w:type="spellStart"/>
      <w:r w:rsidR="00523582">
        <w:t>majera</w:t>
      </w:r>
      <w:proofErr w:type="spellEnd"/>
      <w:r w:rsidR="00523582">
        <w:t xml:space="preserve"> 6 </w:t>
      </w:r>
      <w:r w:rsidR="008C3477">
        <w:t>(</w:t>
      </w:r>
      <w:r w:rsidR="00523582">
        <w:t>OIB:15918254618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23582">
        <w:t>5.022,36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55C" w:rsidR="0043655C">
      <w:r>
        <w:separator/>
      </w:r>
    </w:p>
  </w:endnote>
  <w:endnote w:id="0" w:type="continuationSeparator">
    <w:p w:rsidRDefault="0043655C" w:rsidR="00436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55C" w:rsidR="0043655C">
      <w:r>
        <w:separator/>
      </w:r>
    </w:p>
  </w:footnote>
  <w:footnote w:id="0" w:type="continuationSeparator">
    <w:p w:rsidRDefault="0043655C" w:rsidR="00436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B1C2D"/>
    <w:rsid w:val="003D35F9"/>
    <w:rsid w:val="003E3A15"/>
    <w:rsid w:val="00413F4C"/>
    <w:rsid w:val="0043655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6226"/>
    <w:rsid w:val="00D97453"/>
    <w:rsid w:val="00DA6B58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DIREKT KOMUNIKACIJE d.o.o.</izvorni_sadrzaj>
    <derivirana_varijabla naziv="DomainObject.Predmet.ProtustrankaFormated_1">  DIREKT KOMUNIKACIJE d.o.o.</derivirana_varijabla>
  </DomainObject.Predmet.ProtustrankaFormated>
  <DomainObject.Predmet.ProtustrankaFormatedOIB>
    <izvorni_sadrzaj>  DIREKT KOMUNIKACIJE d.o.o., OIB 15918254618</izvorni_sadrzaj>
    <derivirana_varijabla naziv="DomainObject.Predmet.ProtustrankaFormatedOIB_1">  DIREKT KOMUNIKACIJE d.o.o., OIB 15918254618</derivirana_varijabla>
  </DomainObject.Predmet.ProtustrankaFormatedOIB>
  <DomainObject.Predmet.ProtustrankaFormatedWithAdress>
    <izvorni_sadrzaj> DIREKT KOMUNIKACIJE d.o.o., Prilaz Mate Majera 6, 49218 Pregrada</izvorni_sadrzaj>
    <derivirana_varijabla naziv="DomainObject.Predmet.ProtustrankaFormatedWithAdress_1"> DIREKT KOMUNIKACIJE d.o.o., Prilaz Mate Majera 6, 49218 Pregrada</derivirana_varijabla>
  </DomainObject.Predmet.ProtustrankaFormatedWithAdress>
  <DomainObject.Predmet.ProtustrankaFormatedWithAdressOIB>
    <izvorni_sadrzaj> DIREKT KOMUNIKACIJE d.o.o., OIB 15918254618, Prilaz Mate Majera 6, 49218 Pregrada</izvorni_sadrzaj>
    <derivirana_varijabla naziv="DomainObject.Predmet.ProtustrankaFormatedWithAdressOIB_1"> DIREKT KOMUNIKACIJE d.o.o., OIB 15918254618, Prilaz Mate Majera 6, 49218 Pregrada</derivirana_varijabla>
  </DomainObject.Predmet.ProtustrankaFormatedWithAdressOIB>
  <DomainObject.Predmet.ProtustrankaWithAdress>
    <izvorni_sadrzaj>DIREKT KOMUNIKACIJE d.o.o. Prilaz Mate Majera 6, 49218 Pregrada</izvorni_sadrzaj>
    <derivirana_varijabla naziv="DomainObject.Predmet.ProtustrankaWithAdress_1">DIREKT KOMUNIKACIJE d.o.o. Prilaz Mate Majera 6, 49218 Pregrada</derivirana_varijabla>
  </DomainObject.Predmet.ProtustrankaWithAdress>
  <DomainObject.Predmet.ProtustrankaWithAdressOIB>
    <izvorni_sadrzaj>DIREKT KOMUNIKACIJE d.o.o., OIB 15918254618, Prilaz Mate Majera 6, 49218 Pregrada</izvorni_sadrzaj>
    <derivirana_varijabla naziv="DomainObject.Predmet.ProtustrankaWithAdressOIB_1">DIREKT KOMUNIKACIJE d.o.o., OIB 15918254618, Prilaz Mate Majera 6, 49218 Pregrada</derivirana_varijabla>
  </DomainObject.Predmet.ProtustrankaWithAdressOIB>
  <DomainObject.Predmet.ProtustrankaNazivFormated>
    <izvorni_sadrzaj>DIREKT KOMUNIKACIJE d.o.o.</izvorni_sadrzaj>
    <derivirana_varijabla naziv="DomainObject.Predmet.ProtustrankaNazivFormated_1">DIREKT KOMUNIKACIJE d.o.o.</derivirana_varijabla>
  </DomainObject.Predmet.ProtustrankaNazivFormated>
  <DomainObject.Predmet.ProtustrankaNazivFormatedOIB>
    <izvorni_sadrzaj>DIREKT KOMUNIKACIJE d.o.o., OIB 15918254618</izvorni_sadrzaj>
    <derivirana_varijabla naziv="DomainObject.Predmet.ProtustrankaNazivFormatedOIB_1">DIREKT KOMUNIKACIJE d.o.o., OIB 15918254618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DIREKT KOMUNIKACIJE d.o.o.</item>
    </izvorni_sadrzaj>
    <derivirana_varijabla naziv="DomainObject.Predmet.ProtuStrankaListFormated_1">
      <item>DIREKT KOMUNIKACIJE d.o.o.</item>
    </derivirana_varijabla>
  </DomainObject.Predmet.ProtuStrankaListFormated>
  <DomainObject.Predmet.ProtuStrankaListFormatedOIB>
    <izvorni_sadrzaj>
      <item>DIREKT KOMUNIKACIJE d.o.o., OIB 15918254618</item>
    </izvorni_sadrzaj>
    <derivirana_varijabla naziv="DomainObject.Predmet.ProtuStrankaListFormatedOIB_1">
      <item>DIREKT KOMUNIKACIJE d.o.o., OIB 15918254618</item>
    </derivirana_varijabla>
  </DomainObject.Predmet.ProtuStrankaListFormatedOIB>
  <DomainObject.Predmet.ProtuStrankaListFormatedWithAdress>
    <izvorni_sadrzaj>
      <item>DIREKT KOMUNIKACIJE d.o.o., Prilaz Mate Majera 6, 49218 Pregrada</item>
    </izvorni_sadrzaj>
    <derivirana_varijabla naziv="DomainObject.Predmet.ProtuStrankaListFormatedWithAdress_1">
      <item>DIREKT KOMUNIKACIJE d.o.o., Prilaz Mate Majera 6, 49218 Pregrada</item>
    </derivirana_varijabla>
  </DomainObject.Predmet.ProtuStrankaListFormatedWithAdress>
  <DomainObject.Predmet.ProtuStrankaListFormatedWithAdressOIB>
    <izvorni_sadrzaj>
      <item>DIREKT KOMUNIKACIJE d.o.o., OIB 15918254618, Prilaz Mate Majera 6, 49218 Pregrada</item>
    </izvorni_sadrzaj>
    <derivirana_varijabla naziv="DomainObject.Predmet.ProtuStrankaListFormatedWithAdressOIB_1">
      <item>DIREKT KOMUNIKACIJE d.o.o., OIB 15918254618, Prilaz Mate Majera 6, 49218 Pregrada</item>
    </derivirana_varijabla>
  </DomainObject.Predmet.ProtuStrankaListFormatedWithAdressOIB>
  <DomainObject.Predmet.ProtuStrankaListNazivFormated>
    <izvorni_sadrzaj>
      <item>DIREKT KOMUNIKACIJE d.o.o.</item>
    </izvorni_sadrzaj>
    <derivirana_varijabla naziv="DomainObject.Predmet.ProtuStrankaListNazivFormated_1">
      <item>DIREKT KOMUNIKACIJE d.o.o.</item>
    </derivirana_varijabla>
  </DomainObject.Predmet.ProtuStrankaListNazivFormated>
  <DomainObject.Predmet.ProtuStrankaListNazivFormatedOIB>
    <izvorni_sadrzaj>
      <item>DIREKT KOMUNIKACIJE d.o.o., OIB 15918254618</item>
    </izvorni_sadrzaj>
    <derivirana_varijabla naziv="DomainObject.Predmet.ProtuStrankaListNazivFormatedOIB_1">
      <item>DIREKT KOMUNIKACIJE d.o.o., OIB 15918254618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DIREKT KOMUNIKACIJE d.o.o.</izvorni_sadrzaj>
    <derivirana_varijabla naziv="DomainObject.Predmet.ProtustrankaIDrugi_1">DIREKT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DIREKT KOMUNIKACIJE d.o.o., OIB 15918254618, Prilaz Mate Majera 6, 49218 Pregrada</izvorni_sadrzaj>
    <derivirana_varijabla naziv="DomainObject.Predmet.ProtustrankaIDrugiAdressOIB_1">DIREKT KOMUNIKACIJE d.o.o., OIB 15918254618, Prilaz Mate Majera 6,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DIREKT KOMUNIKACIJE d.o.o.</item>
      <item>FINA Regionalni centar Zagreb</item>
    </izvorni_sadrzaj>
    <derivirana_varijabla naziv="DomainObject.Predmet.SudioniciListNaziv_1">
      <item>DIREKT KOMUNIKACIJE d.o.o.</item>
      <item>FINA Regionalni centar Zagreb</item>
    </derivirana_varijabla>
  </DomainObject.Predmet.SudioniciListNaziv>
  <DomainObject.Predmet.SudioniciListAdressOIB>
    <izvorni_sadrzaj>
      <item>DIREKT KOMUNIKACIJE d.o.o., OIB 15918254618, Prilaz Mate Majera 6,49218 Pregrada</item>
      <item>FINA Regionalni centar Zagreb, OIB 85821130368, Trg svibanjskih žrtava 1995. 1,10000 Zagreb</item>
    </izvorni_sadrzaj>
    <derivirana_varijabla naziv="DomainObject.Predmet.SudioniciListAdressOIB_1">
      <item>DIREKT KOMUNIKACIJE d.o.o., OIB 15918254618, Prilaz Mate Majera 6,49218 Pregrada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15918254618</item>
      <item>, OIB 85821130368</item>
    </izvorni_sadrzaj>
    <derivirana_varijabla naziv="DomainObject.Predmet.SudioniciListNazivOIB_1">
      <item>, OIB 15918254618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2016-02-23T09:45:00Z</dcterms:created>
  <dc:creator>ilukac</dc:creator>
  <cp:lastModifiedBy>Marina Gojić</cp:lastModifiedBy>
  <cp:lastPrinted>2016-02-23T11:40:00Z</cp:lastPrinted>
  <dcterms:modified xmlns:xsi="http://www.w3.org/2001/XMLSchema-instance" xsi:type="dcterms:W3CDTF">2016-02-23T11:40:00Z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