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9c7d" w14:paraId="b299c7d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Sp- 11</w:t>
      </w:r>
      <w:r w:rsidR="0018763C">
        <w:rPr>
          <w:rFonts w:cs="Times New Roman" w:eastAsia="Times New Roman"/>
          <w:lang w:eastAsia="hr-HR"/>
        </w:rPr>
        <w:t>/16</w:t>
      </w:r>
      <w:r w:rsidR="001675FF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Župić Đurđević iz Međurače 84, OIB: 17564821678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>siječnja 2017. godine u 12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Elektrometal, Bjelovar, Ferde Rusana 21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Krunoslav Markovinović,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Kapelakom, Kapela, Bilogorska 90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>Anita Župić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Župić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D15A11">
        <w:rPr>
          <w:rFonts w:cs="Times New Roman" w:eastAsia="Calibri"/>
        </w:rPr>
        <w:t xml:space="preserve"> i poziv na broj 4-8-11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5FF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Savska cesta 144</izvorni_sadrzaj>
    <derivirana_varijabla naziv="DomainObject.UcesnikSudskeRadnje.Adresa.UlicaIKBR_1">Savska cesta 144</derivirana_varijabla>
  </DomainObject.UcesnikSudskeRadnje.Adresa.UlicaIKBR>
  <DomainObject.UcesnikSudskeRadnje.Naziv>
    <izvorni_sadrzaj>Velebit osiguranje</izvorni_sadrzaj>
    <derivirana_varijabla naziv="DomainObject.UcesnikSudskeRadnje.Naziv_1">Velebit osiguranje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Velebit osiguranje, Savska cesta 144,10000 Zagreb</izvorni_sadrzaj>
    <derivirana_varijabla naziv="DomainObject.UcesnikSudskeRadnje.NazivFormated_1">Velebit osiguranje, Savska cesta 144,10000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83108-07A8-4C1E-98AE-352E6DCFC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2016-11-29T13:29:00Z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Velebit osiguranje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