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976e" w14:paraId="705976e" w:rsidRDefault="00ED2E62" w:rsidP="00A95F64" w:rsidR="00ED2E62" w:rsidRPr="00A95F64">
      <w:pPr>
        <w:ind w:firstLine="708" w:left="708"/>
        <w15:collapsed w:val="false"/>
        <w:rPr>
          <w:color w:val="000000"/>
        </w:rPr>
      </w:pPr>
      <w:bookmarkStart w:name="_GoBack" w:id="0"/>
      <w:bookmarkEnd w:id="0"/>
    </w:p>
    <w:p w:rsidRDefault="00ED2E62" w:rsidP="00A95F64" w:rsidR="00ED2E62" w:rsidRPr="00A95F64">
      <w:pPr>
        <w:jc w:val="right"/>
        <w:rPr>
          <w:b/>
        </w:rPr>
      </w:pPr>
    </w:p>
    <w:p w:rsidRDefault="00ED2E62" w:rsidP="00A95F64" w:rsidR="00ED2E6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E62" w:rsidP="00A95F64" w:rsidR="00ED2E6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ED2E62" w:rsidP="00A95F64" w:rsidR="00ED2E6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ED2E62" w:rsidP="00A95F64" w:rsidR="00ED2E6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ED2E62" w:rsidP="00A95F64" w:rsidR="00ED2E6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ED2E62" w:rsidP="00511EF3" w:rsidR="00027D8D" w:rsidRPr="003B302C">
      <w:r>
        <w:rPr>
          <w:noProof/>
          <w:color w:val="0000FF"/>
        </w:rPr>
        <w:t xml:space="preserve"> </w:t>
      </w:r>
    </w:p>
    <w:p w:rsidRDefault="00027D8D" w:rsidP="00511EF3" w:rsidR="00027D8D" w:rsidRPr="003B302C"/>
    <w:p w:rsidRDefault="00ED2E62" w:rsidP="00ED2E62" w:rsidR="00ED2E62" w:rsidRPr="003B302C">
      <w:pPr>
        <w:jc w:val="right"/>
        <w:rPr>
          <w:b/>
        </w:rPr>
      </w:pPr>
      <w:r w:rsidRPr="003B302C">
        <w:rPr>
          <w:b/>
        </w:rPr>
        <w:t>Posl. br.</w:t>
      </w:r>
      <w:r>
        <w:rPr>
          <w:b/>
        </w:rPr>
        <w:t>7. St-19/12</w:t>
      </w:r>
    </w:p>
    <w:p w:rsidRDefault="009E0F77" w:rsidP="00511EF3" w:rsidR="009E0F77" w:rsidRPr="003B302C"/>
    <w:p w:rsidRDefault="00ED2E62" w:rsidP="00511EF3" w:rsidR="00ED2E62"/>
    <w:p w:rsidRDefault="00ED2E62" w:rsidP="00ED2E62" w:rsidR="00ED2E62" w:rsidRPr="00ED2E62">
      <w:pPr>
        <w:jc w:val="center"/>
        <w:rPr>
          <w:b/>
        </w:rPr>
      </w:pPr>
      <w:r w:rsidRPr="00ED2E62">
        <w:rPr>
          <w:b/>
        </w:rPr>
        <w:t>REPUBLIKA HRVATSKA</w:t>
      </w:r>
    </w:p>
    <w:p w:rsidRDefault="000B53D0" w:rsidP="000B53D0" w:rsidR="000B53D0" w:rsidRPr="003B302C">
      <w:pPr>
        <w:jc w:val="center"/>
        <w:rPr>
          <w:b/>
        </w:rPr>
      </w:pPr>
      <w:r w:rsidRPr="003B302C">
        <w:rPr>
          <w:b/>
        </w:rPr>
        <w:t>R J E Š E N J E</w:t>
      </w:r>
    </w:p>
    <w:p w:rsidRDefault="00A75951" w:rsidP="00A75951" w:rsidR="00A75951" w:rsidRPr="003B302C">
      <w:pPr>
        <w:jc w:val="both"/>
      </w:pPr>
    </w:p>
    <w:p w:rsidRDefault="002D368D" w:rsidP="002D368D" w:rsidR="002D368D" w:rsidRPr="002D368D">
      <w:pPr>
        <w:jc w:val="both"/>
        <w:rPr>
          <w:sz w:val="22"/>
          <w:szCs w:val="22"/>
        </w:rPr>
      </w:pPr>
    </w:p>
    <w:p w:rsidRDefault="002D368D" w:rsidP="002D368D" w:rsidR="00ED2E62">
      <w:pPr>
        <w:jc w:val="both"/>
        <w:rPr>
          <w:sz w:val="22"/>
          <w:szCs w:val="22"/>
        </w:rPr>
      </w:pPr>
      <w:r w:rsidRPr="002D368D">
        <w:rPr>
          <w:sz w:val="22"/>
          <w:szCs w:val="22"/>
        </w:rPr>
        <w:t xml:space="preserve"> </w:t>
      </w:r>
      <w:r w:rsidRPr="002D368D">
        <w:rPr>
          <w:sz w:val="22"/>
          <w:szCs w:val="22"/>
        </w:rPr>
        <w:tab/>
        <w:t xml:space="preserve">Trgovački sud u Splitu, </w:t>
      </w:r>
      <w:r w:rsidR="00ED2E62">
        <w:rPr>
          <w:sz w:val="22"/>
          <w:szCs w:val="22"/>
        </w:rPr>
        <w:t>Stalna služba u Dubrovniku</w:t>
      </w:r>
      <w:r w:rsidRPr="002D368D">
        <w:rPr>
          <w:sz w:val="22"/>
          <w:szCs w:val="22"/>
        </w:rPr>
        <w:t xml:space="preserve">, po sucu tog suda Diani Butigan Granić, kao stečajnom sucu, </w:t>
      </w:r>
      <w:r>
        <w:rPr>
          <w:sz w:val="22"/>
          <w:szCs w:val="22"/>
        </w:rPr>
        <w:t xml:space="preserve">u </w:t>
      </w:r>
      <w:r w:rsidRPr="002D368D">
        <w:rPr>
          <w:sz w:val="22"/>
          <w:szCs w:val="22"/>
        </w:rPr>
        <w:t xml:space="preserve">stečajnog postupka nad dužnikom </w:t>
      </w:r>
      <w:r w:rsidR="00ED2E62">
        <w:t>PODUZETNIČKA ZONA OPUZEN d.o.o.</w:t>
      </w:r>
      <w:r w:rsidR="00ED2E62" w:rsidRPr="00EE1FD2">
        <w:t xml:space="preserve"> "u stečaju"</w:t>
      </w:r>
      <w:r w:rsidR="00ED2E62">
        <w:t xml:space="preserve"> Opuzen, Trg kralja Tomislava 1, OIB: 24577971360,</w:t>
      </w:r>
      <w:r w:rsidR="00ED2E62" w:rsidRPr="00EE1FD2">
        <w:t xml:space="preserve"> zastupano po stečajnom upravitelju </w:t>
      </w:r>
      <w:r w:rsidR="00ED2E62">
        <w:t>Ivanki Sušić</w:t>
      </w:r>
      <w:r w:rsidR="00ED2E62" w:rsidRPr="00EE1FD2">
        <w:t xml:space="preserve"> iz Dubrovnika</w:t>
      </w:r>
      <w:r w:rsidR="00ED2E62">
        <w:rPr>
          <w:sz w:val="22"/>
          <w:szCs w:val="22"/>
        </w:rPr>
        <w:t>, dana 22. veljače 2017.g.</w:t>
      </w:r>
    </w:p>
    <w:p w:rsidRDefault="002D368D" w:rsidP="002D368D" w:rsidR="002D368D" w:rsidRPr="002D368D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8C61B4" w:rsidR="00304319" w:rsidRPr="003B302C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ED2E62">
        <w:t xml:space="preserve">za diobu kupovnine </w:t>
      </w:r>
      <w:r w:rsidR="002A1850" w:rsidRPr="003B302C">
        <w:t xml:space="preserve">određeno za dan </w:t>
      </w:r>
      <w:r w:rsidR="00ED2E62">
        <w:t xml:space="preserve">08. ožujka  2017.g. u 11,30 sati </w:t>
      </w:r>
      <w:r w:rsidR="00C34BF8" w:rsidRPr="003B302C">
        <w:t>neće se održati</w:t>
      </w:r>
      <w:r w:rsidR="00ED2E62">
        <w:t>.</w:t>
      </w:r>
    </w:p>
    <w:p w:rsidRDefault="008C61B4" w:rsidP="0058692D" w:rsidR="008C61B4" w:rsidRPr="003B302C"/>
    <w:p w:rsidRDefault="00304319" w:rsidP="0058692D" w:rsidR="00304319" w:rsidRPr="003B302C"/>
    <w:p w:rsidRDefault="008C61B4" w:rsidP="002D368D" w:rsidR="008C61B4" w:rsidRPr="003B302C">
      <w:pPr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</w:t>
      </w:r>
      <w:r w:rsidR="00ED2E62">
        <w:rPr>
          <w:b/>
        </w:rPr>
        <w:t xml:space="preserve">Dubrovniku, </w:t>
      </w:r>
      <w:r w:rsidRPr="003B302C">
        <w:rPr>
          <w:b/>
        </w:rPr>
        <w:t xml:space="preserve"> </w:t>
      </w:r>
      <w:r w:rsidR="00BB7EE5" w:rsidRPr="003B302C">
        <w:rPr>
          <w:b/>
        </w:rPr>
        <w:t xml:space="preserve"> </w:t>
      </w:r>
      <w:r w:rsidR="00ED2E62">
        <w:rPr>
          <w:b/>
        </w:rPr>
        <w:t>22. veljače 2017.g.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ED2E62" w:rsidP="0044174A" w:rsidR="002D368D">
      <w:pPr>
        <w:numPr>
          <w:ilvl w:val="0"/>
          <w:numId w:val="7"/>
        </w:numPr>
        <w:jc w:val="both"/>
      </w:pPr>
      <w:r>
        <w:t>stečajni upravitelj – e-oglasna ploča suda</w:t>
      </w:r>
    </w:p>
    <w:p w:rsidRDefault="00ED2E62" w:rsidP="0044174A" w:rsidR="00ED2E62">
      <w:pPr>
        <w:numPr>
          <w:ilvl w:val="0"/>
          <w:numId w:val="7"/>
        </w:numPr>
        <w:jc w:val="both"/>
      </w:pPr>
      <w:r>
        <w:t xml:space="preserve">ŽDO –GUO – e-oglasna ploča suda </w:t>
      </w:r>
    </w:p>
    <w:p w:rsidRDefault="00A64A7D" w:rsidP="004630B2" w:rsidR="00A64A7D" w:rsidRPr="003B302C">
      <w:pPr>
        <w:ind w:left="360"/>
        <w:jc w:val="both"/>
      </w:pPr>
    </w:p>
    <w:sectPr w:rsidSect="00ED2E62" w:rsidR="00A64A7D" w:rsidRPr="003B302C">
      <w:pgSz w:h="16838" w:w="11906"/>
      <w:pgMar w:gutter="0" w:footer="708" w:header="708" w:left="1417" w:bottom="1417" w:right="1983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B53D0"/>
    <w:rsid w:val="000C0CE8"/>
    <w:rsid w:val="000D0096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B47B1"/>
    <w:rsid w:val="001D6C0F"/>
    <w:rsid w:val="001E1B30"/>
    <w:rsid w:val="001F4131"/>
    <w:rsid w:val="00210E4B"/>
    <w:rsid w:val="0021771A"/>
    <w:rsid w:val="002223E7"/>
    <w:rsid w:val="00255BB4"/>
    <w:rsid w:val="00261421"/>
    <w:rsid w:val="00267A17"/>
    <w:rsid w:val="00274348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5112C0"/>
    <w:rsid w:val="00511EF3"/>
    <w:rsid w:val="00514737"/>
    <w:rsid w:val="0051752F"/>
    <w:rsid w:val="0052561D"/>
    <w:rsid w:val="0052676B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2E62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7B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7B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7B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7B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7B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7B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7B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7B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127</properties:Words>
  <properties:Characters>637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2017-02-22T11:18:00Z</dcterms:created>
  <dc:creator>RH-TDU</dc:creator>
  <cp:lastModifiedBy>Mara Marčinko</cp:lastModifiedBy>
  <cp:lastPrinted>2017-02-22T11:24:00Z</cp:lastPrinted>
  <dcterms:modified xmlns:xsi="http://www.w3.org/2001/XMLSchema-instance" xsi:type="dcterms:W3CDTF">2017-02-22T11:26:00Z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