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5aa9" w14:paraId="7e55aa9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E02282">
        <w:t>462</w:t>
      </w:r>
      <w:r>
        <w:t>/2018-</w:t>
      </w:r>
      <w:r w:rsidR="00E02282">
        <w:t>2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902999">
        <w:t>BULJUBAŠIĆ GRADNJA d.o.o., OIB: 25118675038, Stobreč, Gospe od Mira 44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902999">
        <w:t>Matko Buljubašić iz Stobreča, Gospe od Mira 44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26428"/>
    <w:rsid w:val="00087071"/>
    <w:rsid w:val="000933F1"/>
    <w:rsid w:val="000A1228"/>
    <w:rsid w:val="000A7750"/>
    <w:rsid w:val="000D14C8"/>
    <w:rsid w:val="000F16DC"/>
    <w:rsid w:val="0010074F"/>
    <w:rsid w:val="00103F47"/>
    <w:rsid w:val="00110BE4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A3E2E"/>
    <w:rsid w:val="003A4819"/>
    <w:rsid w:val="003A7A5B"/>
    <w:rsid w:val="003C7F78"/>
    <w:rsid w:val="00407DC1"/>
    <w:rsid w:val="00435F9B"/>
    <w:rsid w:val="00440A7C"/>
    <w:rsid w:val="00442272"/>
    <w:rsid w:val="00454D6B"/>
    <w:rsid w:val="00467C1D"/>
    <w:rsid w:val="00475029"/>
    <w:rsid w:val="00496DC7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0809"/>
    <w:rsid w:val="00735D8B"/>
    <w:rsid w:val="0074348B"/>
    <w:rsid w:val="007645C4"/>
    <w:rsid w:val="007766AB"/>
    <w:rsid w:val="007B3A11"/>
    <w:rsid w:val="007E18B0"/>
    <w:rsid w:val="0089171A"/>
    <w:rsid w:val="008935C9"/>
    <w:rsid w:val="008A10ED"/>
    <w:rsid w:val="008B35AF"/>
    <w:rsid w:val="008D5DF1"/>
    <w:rsid w:val="00902999"/>
    <w:rsid w:val="0092602F"/>
    <w:rsid w:val="009334F0"/>
    <w:rsid w:val="0098309B"/>
    <w:rsid w:val="009B3F24"/>
    <w:rsid w:val="00A05026"/>
    <w:rsid w:val="00A065E7"/>
    <w:rsid w:val="00A511F5"/>
    <w:rsid w:val="00A86D22"/>
    <w:rsid w:val="00AB6E49"/>
    <w:rsid w:val="00AC09D9"/>
    <w:rsid w:val="00AC5A9C"/>
    <w:rsid w:val="00AE1243"/>
    <w:rsid w:val="00AE6509"/>
    <w:rsid w:val="00B01348"/>
    <w:rsid w:val="00B15AAC"/>
    <w:rsid w:val="00B40090"/>
    <w:rsid w:val="00B603FD"/>
    <w:rsid w:val="00B72C27"/>
    <w:rsid w:val="00B8117A"/>
    <w:rsid w:val="00B874FD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CE2A85"/>
    <w:rsid w:val="00D03299"/>
    <w:rsid w:val="00D05F05"/>
    <w:rsid w:val="00D41B11"/>
    <w:rsid w:val="00D4730E"/>
    <w:rsid w:val="00D47954"/>
    <w:rsid w:val="00D948F5"/>
    <w:rsid w:val="00DA2C78"/>
    <w:rsid w:val="00DB228F"/>
    <w:rsid w:val="00DE53A8"/>
    <w:rsid w:val="00E02077"/>
    <w:rsid w:val="00E02282"/>
    <w:rsid w:val="00E03AD9"/>
    <w:rsid w:val="00E2785D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0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8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8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8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8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0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8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8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8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8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St-462/2018</izvorni_sadrzaj>
    <derivirana_varijabla naziv="DomainObject.Predmet.OznakaBroj_1">St-462/2018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BULJUBAŠIĆ GRADNJA za trgovinu i građenje, društvo s ograničenom odgovornošću</izvorni_sadrzaj>
    <derivirana_varijabla naziv="DomainObject.Predmet.ProtustrankaFormated_1">  BULJUBAŠIĆ GRADNJA za trgovinu i građenje, društvo s ograničenom odgovornošću</derivirana_varijabla>
  </DomainObject.Predmet.ProtustrankaFormated>
  <DomainObject.Predmet.ProtustrankaFormatedOIB>
    <izvorni_sadrzaj>  BULJUBAŠIĆ GRADNJA za trgovinu i građenje, društvo s ograničenom odgovornošću, OIB 25118675038</izvorni_sadrzaj>
    <derivirana_varijabla naziv="DomainObject.Predmet.ProtustrankaFormatedOIB_1">  BULJUBAŠIĆ GRADNJA za trgovinu i građenje, društvo s ograničenom odgovornošću, OIB 25118675038</derivirana_varijabla>
  </DomainObject.Predmet.ProtustrankaFormatedOIB>
  <DomainObject.Predmet.ProtustrankaFormatedWithAdress>
    <izvorni_sadrzaj> BULJUBAŠIĆ GRADNJA za trgovinu i građenje, društvo s ograničenom odgovornošću, Gospe Od Mira 44, 21311 Stobreč</izvorni_sadrzaj>
    <derivirana_varijabla naziv="DomainObject.Predmet.ProtustrankaFormatedWithAdress_1"> BULJUBAŠIĆ GRADNJA za trgovinu i građenje, društvo s ograničenom odgovornošću, Gospe Od Mira 44, 21311 Stobreč</derivirana_varijabla>
  </DomainObject.Predmet.ProtustrankaFormatedWithAdress>
  <DomainObject.Predmet.ProtustrankaFormatedWithAdressOIB>
    <izvorni_sadrzaj> BULJUBAŠIĆ GRADNJA za trgovinu i građenje, društvo s ograničenom odgovornošću, OIB 25118675038, Gospe Od Mira 44, 21311 Stobreč</izvorni_sadrzaj>
    <derivirana_varijabla naziv="DomainObject.Predmet.ProtustrankaFormatedWithAdressOIB_1"> BULJUBAŠIĆ GRADNJA za trgovinu i građenje, društvo s ograničenom odgovornošću, OIB 25118675038, Gospe Od Mira 44, 21311 Stobreč</derivirana_varijabla>
  </DomainObject.Predmet.ProtustrankaFormatedWithAdressOIB>
  <DomainObject.Predmet.ProtustrankaWithAdress>
    <izvorni_sadrzaj>BULJUBAŠIĆ GRADNJA za trgovinu i građenje, društvo s ograničenom odgovornošću Gospe Od Mira 44, 21311 Stobreč</izvorni_sadrzaj>
    <derivirana_varijabla naziv="DomainObject.Predmet.ProtustrankaWithAdress_1">BULJUBAŠIĆ GRADNJA za trgovinu i građenje, društvo s ograničenom odgovornošću Gospe Od Mira 44, 21311 Stobreč</derivirana_varijabla>
  </DomainObject.Predmet.ProtustrankaWithAdress>
  <DomainObject.Predmet.ProtustrankaWithAdressOIB>
    <izvorni_sadrzaj>BULJUBAŠIĆ GRADNJA za trgovinu i građenje, društvo s ograničenom odgovornošću, OIB 25118675038, Gospe Od Mira 44, 21311 Stobreč</izvorni_sadrzaj>
    <derivirana_varijabla naziv="DomainObject.Predmet.ProtustrankaWithAdressOIB_1">BULJUBAŠIĆ GRADNJA za trgovinu i građenje, društvo s ograničenom odgovornošću, OIB 25118675038, Gospe Od Mira 44, 21311 Stobreč</derivirana_varijabla>
  </DomainObject.Predmet.ProtustrankaWithAdressOIB>
  <DomainObject.Predmet.ProtustrankaNazivFormated>
    <izvorni_sadrzaj>BULJUBAŠIĆ GRADNJA za trgovinu i građenje, društvo s ograničenom odgovornošću</izvorni_sadrzaj>
    <derivirana_varijabla naziv="DomainObject.Predmet.ProtustrankaNazivFormated_1">BULJUBAŠIĆ GRADNJA za trgovinu i građenje, društvo s ograničenom odgovornošću</derivirana_varijabla>
  </DomainObject.Predmet.ProtustrankaNazivFormated>
  <DomainObject.Predmet.ProtustrankaNazivFormatedOIB>
    <izvorni_sadrzaj>BULJUBAŠIĆ GRADNJA za trgovinu i građenje, društvo s ograničenom odgovornošću, OIB 25118675038</izvorni_sadrzaj>
    <derivirana_varijabla naziv="DomainObject.Predmet.ProtustrankaNazivFormatedOIB_1">BULJUBAŠIĆ GRADNJA za trgovinu i građenje, društvo s ograničenom odgovornošću, OIB 25118675038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 zastupanog po punomoćniku Županijsko državno odvjetništvo u Splitu</izvorni_sadrzaj>
    <derivirana_varijabla naziv="DomainObject.Predmet.StrankaFormatedOIB_1">  Ministarstvo financija RH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 zastupanog po punomoćniku Županijsko državno odvjetništvo u Splitu</izvorni_sadrzaj>
    <derivirana_varijabla naziv="DomainObject.Predmet.StrankaFormatedWithAdressOIB_1"> Ministarstvo financija RH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</izvorni_sadrzaj>
    <derivirana_varijabla naziv="DomainObject.Predmet.StrankaWithAdressOIB_1">Ministarstvo financija RH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</izvorni_sadrzaj>
    <derivirana_varijabla naziv="DomainObject.Predmet.StrankaNazivFormatedOIB_1">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 zastupanog po punomoćniku Županijsko državno odvjetništvo u Splitu</item>
    </izvorni_sadrzaj>
    <derivirana_varijabla naziv="DomainObject.Predmet.StrankaListFormatedOIB_1"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 zastupanog po punomoćniku Županijsko državno odvjetništvo u Splitu</item>
    </izvorni_sadrzaj>
    <derivirana_varijabla naziv="DomainObject.Predmet.StrankaListFormatedWithAdressOIB_1"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</item>
    </izvorni_sadrzaj>
    <derivirana_varijabla naziv="DomainObject.Predmet.StrankaListNazivFormatedOIB_1">
      <item>Ministarstvo financija RH</item>
    </derivirana_varijabla>
  </DomainObject.Predmet.StrankaListNazivFormatedOIB>
  <DomainObject.Predmet.ProtuStrankaListFormated>
    <izvorni_sadrzaj>
      <item>BULJUBAŠIĆ GRADNJA za trgovinu i građenje, društvo s ograničenom odgovornošću</item>
    </izvorni_sadrzaj>
    <derivirana_varijabla naziv="DomainObject.Predmet.ProtuStrankaListFormated_1">
      <item>BULJUBAŠIĆ GRADNJA za trgovinu i građenje, društvo s ograničenom odgovornošću</item>
    </derivirana_varijabla>
  </DomainObject.Predmet.ProtuStrankaListFormated>
  <DomainObject.Predmet.ProtuStrankaListFormatedOIB>
    <izvorni_sadrzaj>
      <item>BULJUBAŠIĆ GRADNJA za trgovinu i građenje, društvo s ograničenom odgovornošću, OIB 25118675038</item>
    </izvorni_sadrzaj>
    <derivirana_varijabla naziv="DomainObject.Predmet.ProtuStrankaListFormatedOIB_1">
      <item>BULJUBAŠIĆ GRADNJA za trgovinu i građenje, društvo s ograničenom odgovornošću, OIB 25118675038</item>
    </derivirana_varijabla>
  </DomainObject.Predmet.ProtuStrankaListFormatedOIB>
  <DomainObject.Predmet.ProtuStrankaListFormatedWithAdress>
    <izvorni_sadrzaj>
      <item>BULJUBAŠIĆ GRADNJA za trgovinu i građenje, društvo s ograničenom odgovornošću, Gospe Od Mira 44, 21311 Stobreč</item>
    </izvorni_sadrzaj>
    <derivirana_varijabla naziv="DomainObject.Predmet.ProtuStrankaListFormatedWithAdress_1">
      <item>BULJUBAŠIĆ GRADNJA za trgovinu i građenje, društvo s ograničenom odgovornošću, Gospe Od Mira 44, 21311 Stobreč</item>
    </derivirana_varijabla>
  </DomainObject.Predmet.ProtuStrankaListFormatedWithAdress>
  <DomainObject.Predmet.ProtuStrankaListFormatedWithAdressOIB>
    <izvorni_sadrzaj>
      <item>BULJUBAŠIĆ GRADNJA za trgovinu i građenje, društvo s ograničenom odgovornošću, OIB 25118675038, Gospe Od Mira 44, 21311 Stobreč</item>
    </izvorni_sadrzaj>
    <derivirana_varijabla naziv="DomainObject.Predmet.ProtuStrankaListFormatedWithAdressOIB_1">
      <item>BULJUBAŠIĆ GRADNJA za trgovinu i građenje, društvo s ograničenom odgovornošću, OIB 25118675038, Gospe Od Mira 44, 21311 Stobreč</item>
    </derivirana_varijabla>
  </DomainObject.Predmet.ProtuStrankaListFormatedWithAdressOIB>
  <DomainObject.Predmet.ProtuStrankaListNazivFormated>
    <izvorni_sadrzaj>
      <item>BULJUBAŠIĆ GRADNJA za trgovinu i građenje, društvo s ograničenom odgovornošću</item>
    </izvorni_sadrzaj>
    <derivirana_varijabla naziv="DomainObject.Predmet.ProtuStrankaListNazivFormated_1">
      <item>BULJUBAŠIĆ GRADNJA za trgovinu i građenje, društvo s ograničenom odgovornošću</item>
    </derivirana_varijabla>
  </DomainObject.Predmet.ProtuStrankaListNazivFormated>
  <DomainObject.Predmet.ProtuStrankaListNazivFormatedOIB>
    <izvorni_sadrzaj>
      <item>BULJUBAŠIĆ GRADNJA za trgovinu i građenje, društvo s ograničenom odgovornošću, OIB 25118675038</item>
    </izvorni_sadrzaj>
    <derivirana_varijabla naziv="DomainObject.Predmet.ProtuStrankaListNazivFormatedOIB_1">
      <item>BULJUBAŠIĆ GRADNJA za trgovinu i građenje, društvo s ograničenom odgovornošću, OIB 25118675038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BULJUBAŠIĆ GRADNJA za trgovinu i građenje, društvo s ograničenom odgovornošću</izvorni_sadrzaj>
    <derivirana_varijabla naziv="DomainObject.Predmet.ProtustrankaIDrugi_1">BULJUBAŠIĆ GRADNJA za trgovinu i građenje, društvo s ograničenom odgovornošću</derivirana_varijabla>
  </DomainObject.Predmet.ProtustrankaIDrugi>
  <DomainObject.Predmet.StrankaIDrugiAdressOIB>
    <izvorni_sadrzaj>Ministarstvo financija RH</izvorni_sadrzaj>
    <derivirana_varijabla naziv="DomainObject.Predmet.StrankaIDrugiAdressOIB_1">Ministarstvo financija RH</derivirana_varijabla>
  </DomainObject.Predmet.StrankaIDrugiAdressOIB>
  <DomainObject.Predmet.ProtustrankaIDrugiAdressOIB>
    <izvorni_sadrzaj>BULJUBAŠIĆ GRADNJA za trgovinu i građenje, društvo s ograničenom odgovornošću, OIB 25118675038, Gospe Od Mira 44, 21311 Stobreč</izvorni_sadrzaj>
    <derivirana_varijabla naziv="DomainObject.Predmet.ProtustrankaIDrugiAdressOIB_1">BULJUBAŠIĆ GRADNJA za trgovinu i građenje, društvo s ograničenom odgovornošću, OIB 25118675038, Gospe Od Mira 44,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BULJUBAŠIĆ GRADNJA za trgovinu i građenje, društvo s ograničenom odgovornošću</item>
      <item>Ministarstvo financija RH</item>
      <item>Županijsko državno odvjetništvo u Splitu</item>
    </izvorni_sadrzaj>
    <derivirana_varijabla naziv="DomainObject.Predmet.SudioniciListNaziv_1">
      <item>BULJUBAŠIĆ GRADNJA za trgovinu i građenje, društvo s ograničenom odgovornošću</item>
      <item>Ministarstvo financija RH</item>
      <item>Županijsko državno odvjetništvo u Splitu</item>
    </derivirana_varijabla>
  </DomainObject.Predmet.SudioniciListNaziv>
  <DomainObject.Predmet.SudioniciListAdressOIB>
    <izvorni_sadrzaj>
      <item>BULJUBAŠIĆ GRADNJA za trgovinu i građenje, društvo s ograničenom odgovornošću, OIB 25118675038, Gospe Od Mira 44,21311 Stobreč</item>
      <item>Ministarstvo financija RH</item>
      <item>Županijsko državno odvjetništvo u Splitu, Gundulićeva 29 a,21000 Split</item>
    </izvorni_sadrzaj>
    <derivirana_varijabla naziv="DomainObject.Predmet.SudioniciListAdressOIB_1">
      <item>BULJUBAŠIĆ GRADNJA za trgovinu i građenje, društvo s ograničenom odgovornošću, OIB 25118675038, Gospe Od Mira 44,21311 Stobreč</item>
      <item>Ministarstvo financija RH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25118675038</item>
      <item>, OIB null</item>
      <item>, OIB null</item>
    </izvorni_sadrzaj>
    <derivirana_varijabla naziv="DomainObject.Predmet.SudioniciListNazivOIB_1">
      <item>, OIB 25118675038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146</properties:Words>
  <properties:Characters>674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2018-10-24T10:38:00Z</dcterms:created>
  <dc:creator>Marija Elez</dc:creator>
  <cp:lastModifiedBy>Marija Elez</cp:lastModifiedBy>
  <cp:lastPrinted>2018-10-24T10:40:00Z</cp:lastPrinted>
  <dcterms:modified xmlns:xsi="http://www.w3.org/2001/XMLSchema-instance" xsi:type="dcterms:W3CDTF">2018-10-24T10:40:00Z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462.docx)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