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3b3a" w14:paraId="ec43b3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787851">
        <w:t>1</w:t>
      </w:r>
      <w:r w:rsidR="00FA0083">
        <w:t>784</w:t>
      </w:r>
      <w:r>
        <w:t>/</w:t>
      </w:r>
      <w:r w:rsidR="00E8650F">
        <w:t>16</w:t>
      </w:r>
      <w:r>
        <w:t>-</w:t>
      </w:r>
      <w:r w:rsidR="004E0DCC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4916F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0B1DB2" w:rsidP="002952DB" w:rsidR="000B1DB2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4317EE" w:rsidRPr="004317EE">
        <w:t>KRUBER d.o.o. za proizvodnju, trgovinu i usluge, Đakovo, A. Starčevića 29, MBS: 030096905, OIB: 20700661383</w:t>
      </w:r>
      <w:r w:rsidRPr="000B1DB2">
        <w:t xml:space="preserve">, dana </w:t>
      </w:r>
      <w:r w:rsidR="00DF5D62">
        <w:t>24</w:t>
      </w:r>
      <w:r>
        <w:t>.</w:t>
      </w:r>
      <w:r w:rsidRPr="000B1DB2">
        <w:t xml:space="preserve"> </w:t>
      </w:r>
      <w:r w:rsidR="004E0DCC">
        <w:t>lip</w:t>
      </w:r>
      <w:r w:rsidR="003135F3">
        <w:t>nj</w:t>
      </w:r>
      <w:r w:rsidR="00641D2E">
        <w:t>a</w:t>
      </w:r>
      <w:r w:rsidRPr="000B1DB2">
        <w:t xml:space="preserve"> 201</w:t>
      </w:r>
      <w:r w:rsidR="004C2E6C">
        <w:t>6</w:t>
      </w:r>
      <w:r w:rsidRPr="000B1DB2">
        <w:t>.</w:t>
      </w:r>
    </w:p>
    <w:p w:rsidRDefault="003C7EC1" w:rsidP="002C4C28" w:rsidR="003C7EC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E42FA6" w:rsidP="00645FF6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4317EE">
        <w:t>Krunoslav Andrić, Budrovci, Pavleka Miškine 28</w:t>
      </w:r>
      <w:r w:rsidR="00BD0724">
        <w:t xml:space="preserve">, OIB </w:t>
      </w:r>
      <w:r w:rsidR="004317EE">
        <w:t>92184760759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BD0724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645FF6">
        <w:t>1</w:t>
      </w:r>
      <w:r w:rsidR="004317EE">
        <w:t>784</w:t>
      </w:r>
      <w:r w:rsidRPr="006A766D">
        <w:t>-1</w:t>
      </w:r>
      <w:r>
        <w:t>6,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956FCE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956FCE" w:rsidRPr="00956FCE">
        <w:t>Krunoslav</w:t>
      </w:r>
      <w:r w:rsidR="00956FCE">
        <w:t>u</w:t>
      </w:r>
      <w:r w:rsidR="00956FCE" w:rsidRPr="00956FCE">
        <w:t xml:space="preserve"> Andrić, Budrovci, Pavleka Miškine 28, OIB 92184760759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956FCE">
        <w:t>1</w:t>
      </w:r>
      <w:r>
        <w:t>.0</w:t>
      </w:r>
      <w:r w:rsidR="002D0C1C">
        <w:t>6</w:t>
      </w:r>
      <w:r>
        <w:t xml:space="preserve">.2016. zaprimljen je na ovome sudu </w:t>
      </w:r>
      <w:r w:rsidR="002D0C1C">
        <w:t>prijedlog</w:t>
      </w:r>
      <w:r>
        <w:t xml:space="preserve"> FINE Regionalni centar Osijek, Podružnica Osijek, klasa: 110-07/16-01/04 Ur. broj 04-06-1</w:t>
      </w:r>
      <w:r w:rsidR="00871A28">
        <w:t>6</w:t>
      </w:r>
      <w:r>
        <w:t>-</w:t>
      </w:r>
      <w:r w:rsidR="00871A28">
        <w:t>9</w:t>
      </w:r>
      <w:r w:rsidR="00956FCE">
        <w:t>556</w:t>
      </w:r>
      <w:r>
        <w:t xml:space="preserve"> od </w:t>
      </w:r>
      <w:r w:rsidR="00956FCE">
        <w:t>31</w:t>
      </w:r>
      <w:r w:rsidR="00A15CA0">
        <w:t>.0</w:t>
      </w:r>
      <w:r w:rsidR="00956FCE">
        <w:t>5</w:t>
      </w:r>
      <w:r w:rsidR="00A15CA0">
        <w:t xml:space="preserve">.2016. godine, za </w:t>
      </w:r>
      <w:r w:rsidR="00BB4840">
        <w:t>provedbu skraćenog</w:t>
      </w:r>
      <w:r w:rsidR="00A15CA0">
        <w:t xml:space="preserve"> stečajnog postupka nad dužnikom </w:t>
      </w:r>
      <w:r w:rsidR="00956FCE" w:rsidRPr="00956FCE">
        <w:t>KRUBER d.o.o. za proizvodnju, trgovinu i usluge, Đakovo, A. Starčevića 29, MBS: 030096905, OIB: 20700661383</w:t>
      </w:r>
      <w:r w:rsidR="00A15CA0">
        <w:t xml:space="preserve">, temeljem odredbe čl. </w:t>
      </w:r>
      <w:r w:rsidR="00956717">
        <w:t>444</w:t>
      </w:r>
      <w:r w:rsidR="00A15CA0">
        <w:t xml:space="preserve">. st. </w:t>
      </w:r>
      <w:r w:rsidR="00956717">
        <w:t>2</w:t>
      </w:r>
      <w:r w:rsidR="00A15CA0">
        <w:t>. Stečajnog zakona (NN 71/15</w:t>
      </w:r>
      <w:r w:rsidR="00A47514">
        <w:t>, dalje: SZ</w:t>
      </w:r>
      <w:r w:rsidR="00A15CA0">
        <w:t>).</w:t>
      </w:r>
    </w:p>
    <w:p w:rsidRDefault="00E42FA6" w:rsidP="00E42FA6" w:rsidR="00E42FA6">
      <w:pPr>
        <w:ind w:firstLine="720"/>
        <w:jc w:val="both"/>
      </w:pPr>
    </w:p>
    <w:p w:rsidRDefault="00563E51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je</w:t>
      </w:r>
      <w:r w:rsidR="00E42FA6">
        <w:t xml:space="preserve"> navela da na dan </w:t>
      </w:r>
      <w:r w:rsidR="00950345">
        <w:t>1.0</w:t>
      </w:r>
      <w:r w:rsidR="00956717">
        <w:t>9</w:t>
      </w:r>
      <w:r w:rsidR="00E42FA6">
        <w:t>.201</w:t>
      </w:r>
      <w:r w:rsidR="00956717">
        <w:t>5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956FCE">
        <w:t>1573</w:t>
      </w:r>
      <w:r w:rsidR="00F4099D">
        <w:t xml:space="preserve"> dana, </w:t>
      </w:r>
      <w:r w:rsidR="00E42FA6">
        <w:t xml:space="preserve">u ukupnom iznosu od </w:t>
      </w:r>
      <w:r w:rsidR="00956FCE">
        <w:t>8.392.195,</w:t>
      </w:r>
      <w:r w:rsidR="00AA28A1">
        <w:t>96</w:t>
      </w:r>
      <w:r w:rsidR="00E42FA6">
        <w:t xml:space="preserve"> kn, u koji iznos je uračunata kamata i naknada FINE za provedbe ovrhe na novčanim sredstvima dužnika. Navodi da dužnik </w:t>
      </w:r>
      <w:r w:rsidR="003A3C5D">
        <w:t xml:space="preserve">ima </w:t>
      </w:r>
      <w:r w:rsidR="00AA28A1">
        <w:t>1</w:t>
      </w:r>
      <w:r w:rsidR="003A3C5D">
        <w:t xml:space="preserve"> zaposlenog</w:t>
      </w:r>
      <w:r w:rsidR="00E42FA6">
        <w:t xml:space="preserve"> 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na dan </w:t>
      </w:r>
      <w:r w:rsidR="00AA28A1">
        <w:t>31</w:t>
      </w:r>
      <w:r w:rsidR="005E56BF">
        <w:t>.0</w:t>
      </w:r>
      <w:r w:rsidR="00AA28A1">
        <w:t>5</w:t>
      </w:r>
      <w:r>
        <w:t>.2016., te</w:t>
      </w:r>
      <w:r w:rsidR="004A2F2C">
        <w:t xml:space="preserve"> u svom podnesku od 16.06.2016.</w:t>
      </w:r>
      <w:r>
        <w:t xml:space="preserve"> navodi da</w:t>
      </w:r>
      <w:r w:rsidR="004A2F2C">
        <w:t xml:space="preserve"> dužnik na dan 16.06.2016.</w:t>
      </w:r>
      <w:r>
        <w:t xml:space="preserve"> na temelju čl. 112. st. 5. SZ </w:t>
      </w:r>
      <w:r w:rsidR="00E42FA6">
        <w:t xml:space="preserve">na ime predujma za namirenje troškova stečajnog postupka </w:t>
      </w:r>
      <w:r w:rsidR="004A2F2C">
        <w:t>ne</w:t>
      </w:r>
      <w:r w:rsidR="00E42FA6">
        <w:t>ma zaplijenjena novčana sredstva</w:t>
      </w:r>
      <w:r w:rsidR="005E56BF">
        <w:t>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4A2F2C">
        <w:t>444</w:t>
      </w:r>
      <w:r w:rsidRPr="00176811">
        <w:t xml:space="preserve">. st. </w:t>
      </w:r>
      <w:r w:rsidR="004A2F2C">
        <w:t>2</w:t>
      </w:r>
      <w:r w:rsidRPr="00176811">
        <w:t>.</w:t>
      </w:r>
      <w:r w:rsidR="00260DC7">
        <w:t xml:space="preserve"> SZ-a</w:t>
      </w:r>
      <w:r w:rsidRPr="00176811">
        <w:t xml:space="preserve">, a kako </w:t>
      </w:r>
      <w:r w:rsidR="00260DC7">
        <w:t>osob</w:t>
      </w:r>
      <w:r w:rsidR="00526AFE">
        <w:t>e</w:t>
      </w:r>
      <w:r w:rsidR="00260DC7">
        <w:t xml:space="preserve"> iz čl. 110. st. 2. SZ-a </w:t>
      </w:r>
      <w:r w:rsidR="00526AFE">
        <w:t>nisu</w:t>
      </w:r>
      <w:r w:rsidR="00260DC7">
        <w:t xml:space="preserve"> podnijel</w:t>
      </w:r>
      <w:r w:rsidR="00526AFE">
        <w:t xml:space="preserve">e </w:t>
      </w:r>
      <w:r w:rsidR="00260DC7">
        <w:t xml:space="preserve">prijedlog za otvaranje stečajnog postupka u propisanom roku, sud </w:t>
      </w:r>
      <w:r w:rsidR="00DF6874">
        <w:t>im</w:t>
      </w:r>
      <w:r w:rsidR="00260DC7">
        <w:t xml:space="preserve"> je po službenoj dužnosti naložio plaćanje predujma za namirenje </w:t>
      </w:r>
      <w:r w:rsidR="00022A47">
        <w:t xml:space="preserve">troškova stečajnog postupka 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F6874">
        <w:rPr>
          <w:b w:val="false"/>
        </w:rPr>
        <w:t>24</w:t>
      </w:r>
      <w:r>
        <w:rPr>
          <w:b w:val="false"/>
        </w:rPr>
        <w:t xml:space="preserve">. </w:t>
      </w:r>
      <w:r w:rsidR="004A2F2C">
        <w:rPr>
          <w:b w:val="false"/>
        </w:rPr>
        <w:t>lip</w:t>
      </w:r>
      <w:r w:rsidR="006F076A">
        <w:rPr>
          <w:b w:val="false"/>
        </w:rPr>
        <w:t>nj</w:t>
      </w:r>
      <w:r w:rsidR="00141CC3">
        <w:rPr>
          <w:b w:val="false"/>
        </w:rPr>
        <w:t>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857115" w:rsidP="00E42FA6" w:rsidR="00E42FA6" w:rsidRPr="001B70DE">
      <w:r>
        <w:t xml:space="preserve">Elizabeta Đeke    </w:t>
      </w:r>
      <w:r w:rsidR="00E42FA6" w:rsidRPr="001B70DE">
        <w:t xml:space="preserve">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AA28A1" w:rsidP="00AA28A1" w:rsidR="00AA28A1">
      <w:pPr>
        <w:numPr>
          <w:ilvl w:val="0"/>
          <w:numId w:val="8"/>
        </w:numPr>
        <w:jc w:val="both"/>
      </w:pPr>
      <w:r w:rsidRPr="00AA28A1">
        <w:t>Krunoslav Andrić, Budrovci, Pavleka Miškine 28</w:t>
      </w:r>
    </w:p>
    <w:p w:rsidRDefault="00E42FA6" w:rsidP="00AA28A1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42FA6" w:rsidP="00E42FA6" w:rsidR="00E42FA6">
      <w:pPr>
        <w:numPr>
          <w:ilvl w:val="0"/>
          <w:numId w:val="8"/>
        </w:numPr>
        <w:jc w:val="both"/>
      </w:pPr>
      <w:r>
        <w:t xml:space="preserve">Kal. </w:t>
      </w:r>
      <w:r w:rsidR="00AA28A1">
        <w:t>15</w:t>
      </w:r>
      <w:r w:rsidR="00410D9A">
        <w:t>.</w:t>
      </w:r>
      <w:r w:rsidR="003C50EE">
        <w:t>0</w:t>
      </w:r>
      <w:r w:rsidR="0009321E">
        <w:t>7</w:t>
      </w:r>
      <w:r w:rsidR="00410D9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0ACC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FA0083" w:rsidRPr="00FA0083">
      <w:t>14 St-1784/16-9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3421E"/>
    <w:rsid w:val="00063E91"/>
    <w:rsid w:val="00072CF8"/>
    <w:rsid w:val="00077836"/>
    <w:rsid w:val="00081396"/>
    <w:rsid w:val="00082893"/>
    <w:rsid w:val="00084DCC"/>
    <w:rsid w:val="00092BED"/>
    <w:rsid w:val="0009321E"/>
    <w:rsid w:val="000B1DB2"/>
    <w:rsid w:val="000C1636"/>
    <w:rsid w:val="000E0D09"/>
    <w:rsid w:val="000F6394"/>
    <w:rsid w:val="001127C1"/>
    <w:rsid w:val="00125D50"/>
    <w:rsid w:val="00136641"/>
    <w:rsid w:val="00141C44"/>
    <w:rsid w:val="00141CC3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1326B"/>
    <w:rsid w:val="00234C2C"/>
    <w:rsid w:val="00237D77"/>
    <w:rsid w:val="00240ACC"/>
    <w:rsid w:val="00260090"/>
    <w:rsid w:val="00260DC7"/>
    <w:rsid w:val="002665F9"/>
    <w:rsid w:val="002952DB"/>
    <w:rsid w:val="002C4C28"/>
    <w:rsid w:val="002D0C1C"/>
    <w:rsid w:val="002D75D8"/>
    <w:rsid w:val="002F66B0"/>
    <w:rsid w:val="003135F3"/>
    <w:rsid w:val="00333984"/>
    <w:rsid w:val="00352EF3"/>
    <w:rsid w:val="0037353C"/>
    <w:rsid w:val="00383A81"/>
    <w:rsid w:val="003A3C5D"/>
    <w:rsid w:val="003B7B43"/>
    <w:rsid w:val="003C50EE"/>
    <w:rsid w:val="003C7EC1"/>
    <w:rsid w:val="003D1330"/>
    <w:rsid w:val="003D468C"/>
    <w:rsid w:val="00410D9A"/>
    <w:rsid w:val="004317EE"/>
    <w:rsid w:val="00440509"/>
    <w:rsid w:val="00450450"/>
    <w:rsid w:val="004557C4"/>
    <w:rsid w:val="004916F5"/>
    <w:rsid w:val="004A2F2C"/>
    <w:rsid w:val="004B11A6"/>
    <w:rsid w:val="004B691F"/>
    <w:rsid w:val="004C2E6C"/>
    <w:rsid w:val="004D098B"/>
    <w:rsid w:val="004E0DCC"/>
    <w:rsid w:val="004E475E"/>
    <w:rsid w:val="004F15EE"/>
    <w:rsid w:val="004F2640"/>
    <w:rsid w:val="004F7D86"/>
    <w:rsid w:val="00507A13"/>
    <w:rsid w:val="0052537D"/>
    <w:rsid w:val="00526AFE"/>
    <w:rsid w:val="0053263A"/>
    <w:rsid w:val="00533AEE"/>
    <w:rsid w:val="00534031"/>
    <w:rsid w:val="005428C9"/>
    <w:rsid w:val="00563E51"/>
    <w:rsid w:val="00576460"/>
    <w:rsid w:val="005A0866"/>
    <w:rsid w:val="005E56BF"/>
    <w:rsid w:val="00600F33"/>
    <w:rsid w:val="006026BD"/>
    <w:rsid w:val="00607945"/>
    <w:rsid w:val="00625DDD"/>
    <w:rsid w:val="00641D2E"/>
    <w:rsid w:val="006435F0"/>
    <w:rsid w:val="00645FF6"/>
    <w:rsid w:val="00650092"/>
    <w:rsid w:val="00650D8D"/>
    <w:rsid w:val="006740D6"/>
    <w:rsid w:val="00683E8D"/>
    <w:rsid w:val="006B58A4"/>
    <w:rsid w:val="006B7688"/>
    <w:rsid w:val="006D7788"/>
    <w:rsid w:val="006F076A"/>
    <w:rsid w:val="00714198"/>
    <w:rsid w:val="0071667C"/>
    <w:rsid w:val="007412F6"/>
    <w:rsid w:val="00743F09"/>
    <w:rsid w:val="00746DE3"/>
    <w:rsid w:val="00753FC1"/>
    <w:rsid w:val="00766F65"/>
    <w:rsid w:val="00786DD1"/>
    <w:rsid w:val="00787851"/>
    <w:rsid w:val="007B56C5"/>
    <w:rsid w:val="007B7EDC"/>
    <w:rsid w:val="007C2E60"/>
    <w:rsid w:val="007C7C7F"/>
    <w:rsid w:val="007D4666"/>
    <w:rsid w:val="00806A76"/>
    <w:rsid w:val="00807C9D"/>
    <w:rsid w:val="00822AE5"/>
    <w:rsid w:val="00840E89"/>
    <w:rsid w:val="00842EE6"/>
    <w:rsid w:val="008508C3"/>
    <w:rsid w:val="00857115"/>
    <w:rsid w:val="0086731F"/>
    <w:rsid w:val="00871A28"/>
    <w:rsid w:val="00884C61"/>
    <w:rsid w:val="00886270"/>
    <w:rsid w:val="00891A16"/>
    <w:rsid w:val="00894102"/>
    <w:rsid w:val="008A208A"/>
    <w:rsid w:val="008B7B03"/>
    <w:rsid w:val="008D0585"/>
    <w:rsid w:val="00907C67"/>
    <w:rsid w:val="00913729"/>
    <w:rsid w:val="00925019"/>
    <w:rsid w:val="00925A27"/>
    <w:rsid w:val="00934FA1"/>
    <w:rsid w:val="009365DD"/>
    <w:rsid w:val="0094421A"/>
    <w:rsid w:val="00950345"/>
    <w:rsid w:val="009504AE"/>
    <w:rsid w:val="00955B33"/>
    <w:rsid w:val="00956717"/>
    <w:rsid w:val="00956FCE"/>
    <w:rsid w:val="0096332B"/>
    <w:rsid w:val="009635B8"/>
    <w:rsid w:val="009654F9"/>
    <w:rsid w:val="00992D9D"/>
    <w:rsid w:val="00993B7F"/>
    <w:rsid w:val="009A3914"/>
    <w:rsid w:val="009B228A"/>
    <w:rsid w:val="009D3A79"/>
    <w:rsid w:val="009D7C3F"/>
    <w:rsid w:val="009E37DF"/>
    <w:rsid w:val="009E42B9"/>
    <w:rsid w:val="009E4CE5"/>
    <w:rsid w:val="009F0CD5"/>
    <w:rsid w:val="00A02FF6"/>
    <w:rsid w:val="00A15CA0"/>
    <w:rsid w:val="00A22B74"/>
    <w:rsid w:val="00A320F5"/>
    <w:rsid w:val="00A353C1"/>
    <w:rsid w:val="00A36539"/>
    <w:rsid w:val="00A37C30"/>
    <w:rsid w:val="00A440A0"/>
    <w:rsid w:val="00A47514"/>
    <w:rsid w:val="00A5102B"/>
    <w:rsid w:val="00A62737"/>
    <w:rsid w:val="00A92278"/>
    <w:rsid w:val="00AA28A1"/>
    <w:rsid w:val="00AA2AA8"/>
    <w:rsid w:val="00AB6EA6"/>
    <w:rsid w:val="00AC1367"/>
    <w:rsid w:val="00AD694D"/>
    <w:rsid w:val="00AE1CD3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A13EB"/>
    <w:rsid w:val="00BA3984"/>
    <w:rsid w:val="00BB3ED9"/>
    <w:rsid w:val="00BB4840"/>
    <w:rsid w:val="00BB5364"/>
    <w:rsid w:val="00BD0724"/>
    <w:rsid w:val="00BF7875"/>
    <w:rsid w:val="00C03878"/>
    <w:rsid w:val="00C05166"/>
    <w:rsid w:val="00C07624"/>
    <w:rsid w:val="00C0764A"/>
    <w:rsid w:val="00C10C76"/>
    <w:rsid w:val="00C2518C"/>
    <w:rsid w:val="00C263CA"/>
    <w:rsid w:val="00C30255"/>
    <w:rsid w:val="00C30DBA"/>
    <w:rsid w:val="00C316FD"/>
    <w:rsid w:val="00C354FB"/>
    <w:rsid w:val="00C467DE"/>
    <w:rsid w:val="00C50158"/>
    <w:rsid w:val="00C67E69"/>
    <w:rsid w:val="00C93F1F"/>
    <w:rsid w:val="00CB52A9"/>
    <w:rsid w:val="00D06A32"/>
    <w:rsid w:val="00D131ED"/>
    <w:rsid w:val="00D32FED"/>
    <w:rsid w:val="00D42CE1"/>
    <w:rsid w:val="00D45D6C"/>
    <w:rsid w:val="00D5401B"/>
    <w:rsid w:val="00D601D5"/>
    <w:rsid w:val="00D710C0"/>
    <w:rsid w:val="00D76E41"/>
    <w:rsid w:val="00D85221"/>
    <w:rsid w:val="00DD6A57"/>
    <w:rsid w:val="00DF4481"/>
    <w:rsid w:val="00DF5D62"/>
    <w:rsid w:val="00DF6874"/>
    <w:rsid w:val="00E05F2C"/>
    <w:rsid w:val="00E14899"/>
    <w:rsid w:val="00E42FA6"/>
    <w:rsid w:val="00E443D6"/>
    <w:rsid w:val="00E73320"/>
    <w:rsid w:val="00E81070"/>
    <w:rsid w:val="00E82BC0"/>
    <w:rsid w:val="00E8650F"/>
    <w:rsid w:val="00E905B8"/>
    <w:rsid w:val="00E920FD"/>
    <w:rsid w:val="00EA7C38"/>
    <w:rsid w:val="00EC4508"/>
    <w:rsid w:val="00ED36D9"/>
    <w:rsid w:val="00ED431D"/>
    <w:rsid w:val="00EE5091"/>
    <w:rsid w:val="00EF6417"/>
    <w:rsid w:val="00EF74DB"/>
    <w:rsid w:val="00F078AC"/>
    <w:rsid w:val="00F10B9E"/>
    <w:rsid w:val="00F12013"/>
    <w:rsid w:val="00F4099D"/>
    <w:rsid w:val="00F45589"/>
    <w:rsid w:val="00F8730A"/>
    <w:rsid w:val="00FA0083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8571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5711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0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A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8571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5711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0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A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St-1784/2016</izvorni_sadrzaj>
    <derivirana_varijabla naziv="DomainObject.Predmet.OznakaBroj_1">St-1784/2016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KRUBER d.o.o. za proizvodnju, trgovinu i usluge</izvorni_sadrzaj>
    <derivirana_varijabla naziv="DomainObject.Predmet.ProtustrankaFormated_1">  KRUBER d.o.o. za proizvodnju, trgovinu i usluge</derivirana_varijabla>
  </DomainObject.Predmet.ProtustrankaFormated>
  <DomainObject.Predmet.ProtustrankaFormatedOIB>
    <izvorni_sadrzaj>  KRUBER d.o.o. za proizvodnju, trgovinu i usluge, OIB 20700661383</izvorni_sadrzaj>
    <derivirana_varijabla naziv="DomainObject.Predmet.ProtustrankaFormatedOIB_1">  KRUBER d.o.o. za proizvodnju, trgovinu i usluge, OIB 20700661383</derivirana_varijabla>
  </DomainObject.Predmet.ProtustrankaFormatedOIB>
  <DomainObject.Predmet.ProtustrankaFormatedWithAdress>
    <izvorni_sadrzaj> KRUBER d.o.o. za proizvodnju, trgovinu i usluge, Ante Starčevića 29, 31400 Đakovo</izvorni_sadrzaj>
    <derivirana_varijabla naziv="DomainObject.Predmet.ProtustrankaFormatedWithAdress_1"> KRUBER d.o.o. za proizvodnju, trgovinu i usluge, Ante Starčevića 29, 31400 Đakovo</derivirana_varijabla>
  </DomainObject.Predmet.ProtustrankaFormatedWithAdress>
  <DomainObject.Predmet.ProtustrankaFormatedWithAdressOIB>
    <izvorni_sadrzaj> KRUBER d.o.o. za proizvodnju, trgovinu i usluge, OIB 20700661383, Ante Starčevića 29, 31400 Đakovo</izvorni_sadrzaj>
    <derivirana_varijabla naziv="DomainObject.Predmet.ProtustrankaFormatedWithAdressOIB_1"> KRUBER d.o.o. za proizvodnju, trgovinu i usluge, OIB 20700661383, Ante Starčevića 29, 31400 Đakovo</derivirana_varijabla>
  </DomainObject.Predmet.ProtustrankaFormatedWithAdressOIB>
  <DomainObject.Predmet.ProtustrankaWithAdress>
    <izvorni_sadrzaj>KRUBER d.o.o. za proizvodnju, trgovinu i usluge Ante Starčevića 29, 31400 Đakovo</izvorni_sadrzaj>
    <derivirana_varijabla naziv="DomainObject.Predmet.ProtustrankaWithAdress_1">KRUBER d.o.o. za proizvodnju, trgovinu i usluge Ante Starčevića 29, 31400 Đakovo</derivirana_varijabla>
  </DomainObject.Predmet.ProtustrankaWithAdress>
  <DomainObject.Predmet.ProtustrankaWithAdressOIB>
    <izvorni_sadrzaj>KRUBER d.o.o. za proizvodnju, trgovinu i usluge, OIB 20700661383, Ante Starčevića 29, 31400 Đakovo</izvorni_sadrzaj>
    <derivirana_varijabla naziv="DomainObject.Predmet.ProtustrankaWithAdressOIB_1">KRUBER d.o.o. za proizvodnju, trgovinu i usluge, OIB 20700661383, Ante Starčevića 29, 31400 Đakovo</derivirana_varijabla>
  </DomainObject.Predmet.ProtustrankaWithAdressOIB>
  <DomainObject.Predmet.ProtustrankaNazivFormated>
    <izvorni_sadrzaj>KRUBER d.o.o. za proizvodnju, trgovinu i usluge</izvorni_sadrzaj>
    <derivirana_varijabla naziv="DomainObject.Predmet.ProtustrankaNazivFormated_1">KRUBER d.o.o. za proizvodnju, trgovinu i usluge</derivirana_varijabla>
  </DomainObject.Predmet.ProtustrankaNazivFormated>
  <DomainObject.Predmet.ProtustrankaNazivFormatedOIB>
    <izvorni_sadrzaj>KRUBER d.o.o. za proizvodnju, trgovinu i usluge, OIB 20700661383</izvorni_sadrzaj>
    <derivirana_varijabla naziv="DomainObject.Predmet.ProtustrankaNazivFormatedOIB_1">KRUBER d.o.o. za proizvodnju, trgovinu i usluge, OIB 20700661383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KRUBER d.o.o. za proizvodnju, trgovinu i usluge</item>
    </izvorni_sadrzaj>
    <derivirana_varijabla naziv="DomainObject.Predmet.ProtuStrankaListFormated_1">
      <item>KRUBER d.o.o. za proizvodnju, trgovinu i usluge</item>
    </derivirana_varijabla>
  </DomainObject.Predmet.ProtuStrankaListFormated>
  <DomainObject.Predmet.ProtuStrankaListFormatedOIB>
    <izvorni_sadrzaj>
      <item>KRUBER d.o.o. za proizvodnju, trgovinu i usluge, OIB 20700661383</item>
    </izvorni_sadrzaj>
    <derivirana_varijabla naziv="DomainObject.Predmet.ProtuStrankaListFormatedOIB_1">
      <item>KRUBER d.o.o. za proizvodnju, trgovinu i usluge, OIB 20700661383</item>
    </derivirana_varijabla>
  </DomainObject.Predmet.ProtuStrankaListFormatedOIB>
  <DomainObject.Predmet.ProtuStrankaListFormatedWithAdress>
    <izvorni_sadrzaj>
      <item>KRUBER d.o.o. za proizvodnju, trgovinu i usluge, Ante Starčevića 29, 31400 Đakovo</item>
    </izvorni_sadrzaj>
    <derivirana_varijabla naziv="DomainObject.Predmet.ProtuStrankaListFormatedWithAdress_1">
      <item>KRUBER d.o.o. za proizvodnju, trgovinu i usluge, Ante Starčevića 29, 31400 Đakovo</item>
    </derivirana_varijabla>
  </DomainObject.Predmet.ProtuStrankaListFormatedWithAdress>
  <DomainObject.Predmet.ProtuStrankaListFormatedWithAdressOIB>
    <izvorni_sadrzaj>
      <item>KRUBER d.o.o. za proizvodnju, trgovinu i usluge, OIB 20700661383, Ante Starčevića 29, 31400 Đakovo</item>
    </izvorni_sadrzaj>
    <derivirana_varijabla naziv="DomainObject.Predmet.ProtuStrankaListFormatedWithAdressOIB_1">
      <item>KRUBER d.o.o. za proizvodnju, trgovinu i usluge, OIB 20700661383, Ante Starčevića 29, 31400 Đakovo</item>
    </derivirana_varijabla>
  </DomainObject.Predmet.ProtuStrankaListFormatedWithAdressOIB>
  <DomainObject.Predmet.ProtuStrankaListNazivFormated>
    <izvorni_sadrzaj>
      <item>KRUBER d.o.o. za proizvodnju, trgovinu i usluge</item>
    </izvorni_sadrzaj>
    <derivirana_varijabla naziv="DomainObject.Predmet.ProtuStrankaListNazivFormated_1">
      <item>KRUBER d.o.o. za proizvodnju, trgovinu i usluge</item>
    </derivirana_varijabla>
  </DomainObject.Predmet.ProtuStrankaListNazivFormated>
  <DomainObject.Predmet.ProtuStrankaListNazivFormatedOIB>
    <izvorni_sadrzaj>
      <item>KRUBER d.o.o. za proizvodnju, trgovinu i usluge, OIB 20700661383</item>
    </izvorni_sadrzaj>
    <derivirana_varijabla naziv="DomainObject.Predmet.ProtuStrankaListNazivFormatedOIB_1">
      <item>KRUBER d.o.o. za proizvodnju, trgovinu i usluge, OIB 20700661383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KRUBER d.o.o. za proizvodnju, trgovinu i usluge</izvorni_sadrzaj>
    <derivirana_varijabla naziv="DomainObject.Predmet.ProtustrankaIDrugi_1">KRUBER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KRUBER d.o.o. za proizvodnju, trgovinu i usluge, OIB 20700661383, Ante Starčevića 29, 31400 Đakovo</izvorni_sadrzaj>
    <derivirana_varijabla naziv="DomainObject.Predmet.ProtustrankaIDrugiAdressOIB_1">KRUBER d.o.o. za proizvodnju, trgovinu i usluge, OIB 20700661383,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KRUBER d.o.o. za proizvodnju, trgovinu i usluge</item>
    </izvorni_sadrzaj>
    <derivirana_varijabla naziv="DomainObject.Predmet.SudioniciListNaziv_1">
      <item>FINA RC OSIJEK</item>
      <item>KRUBER d.o.o. za proizvodnju, trgovinu i usluge</item>
    </derivirana_varijabla>
  </DomainObject.Predmet.SudioniciListNaziv>
  <DomainObject.Predmet.SudioniciListAdressOIB>
    <izvorni_sadrzaj>
      <item>FINA RC OSIJEK, OIB 85821130368</item>
      <item>KRUBER d.o.o. za proizvodnju, trgovinu i usluge, OIB 20700661383, Ante Starčevića 29,31400 Đakovo</item>
    </izvorni_sadrzaj>
    <derivirana_varijabla naziv="DomainObject.Predmet.SudioniciListAdressOIB_1">
      <item>FINA RC OSIJEK, OIB 85821130368</item>
      <item>KRUBER d.o.o. za proizvodnju, trgovinu i usluge, OIB 20700661383, Ante Starčevića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20700661383</item>
    </izvorni_sadrzaj>
    <derivirana_varijabla naziv="DomainObject.Predmet.SudioniciListNazivOIB_1">
      <item>, OIB 85821130368</item>
      <item>, OIB 20700661383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D292B-A7C0-48BA-B03F-BFBC4320B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2718</properties:Characters>
  <properties:Lines>84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2016-06-24T06:34:00Z</dcterms:created>
  <dc:creator>tkovacevic</dc:creator>
  <cp:lastModifiedBy>Elizabeta Đeke</cp:lastModifiedBy>
  <cp:lastPrinted>2016-06-24T06:33:00Z</cp:lastPrinted>
  <dcterms:modified xmlns:xsi="http://www.w3.org/2001/XMLSchema-instance" xsi:type="dcterms:W3CDTF">2016-06-24T07:33:00Z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