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e3fe" w14:paraId="3a6e3fe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FA53D8">
        <w:rPr>
          <w:rFonts w:cs="Times New Roman" w:eastAsia="Times New Roman"/>
          <w:lang w:eastAsia="hr-HR"/>
        </w:rPr>
        <w:t>185</w:t>
      </w:r>
      <w:r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FA53D8" w:rsidRPr="00FA53D8">
        <w:rPr>
          <w:rFonts w:cs="Times New Roman" w:eastAsia="Times New Roman"/>
          <w:lang w:eastAsia="hr-HR"/>
        </w:rPr>
        <w:t>VUKUŠIĆ d.o.o. u likvidaciji</w:t>
      </w:r>
      <w:r w:rsidR="00FA53D8">
        <w:rPr>
          <w:rFonts w:cs="Times New Roman" w:eastAsia="Times New Roman"/>
          <w:lang w:eastAsia="hr-HR"/>
        </w:rPr>
        <w:t xml:space="preserve"> iz Srime, Srima VII 22, OIB: </w:t>
      </w:r>
      <w:r w:rsidR="00FA53D8" w:rsidRPr="00FA53D8">
        <w:rPr>
          <w:rFonts w:cs="Times New Roman" w:eastAsia="Times New Roman"/>
          <w:lang w:eastAsia="hr-HR"/>
        </w:rPr>
        <w:t>54655923183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FA53D8" w:rsidRPr="00FA53D8">
        <w:rPr>
          <w:rFonts w:cs="Times New Roman" w:eastAsia="Times New Roman"/>
          <w:lang w:eastAsia="hr-HR"/>
        </w:rPr>
        <w:t>VUKUŠIĆ d.o.o. u likvidaciji</w:t>
      </w:r>
      <w:r w:rsidR="00FA53D8">
        <w:rPr>
          <w:rFonts w:cs="Times New Roman" w:eastAsia="Times New Roman"/>
          <w:lang w:eastAsia="hr-HR"/>
        </w:rPr>
        <w:t xml:space="preserve"> iz Srime, Srima VII 22, OIB: </w:t>
      </w:r>
      <w:r w:rsidR="00FA53D8" w:rsidRPr="00FA53D8">
        <w:rPr>
          <w:rFonts w:cs="Times New Roman" w:eastAsia="Times New Roman"/>
          <w:lang w:eastAsia="hr-HR"/>
        </w:rPr>
        <w:t>54655923183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FA53D8">
        <w:rPr>
          <w:rFonts w:cs="Times New Roman" w:eastAsia="Times New Roman"/>
          <w:lang w:eastAsia="hr-HR"/>
        </w:rPr>
        <w:t xml:space="preserve"> Renato Sabljić iz Zagreba, Zdenački zavoj 14, OIB: 74644810692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FA53D8" w:rsidRPr="00FA53D8">
        <w:rPr>
          <w:rFonts w:cs="Times New Roman" w:eastAsia="Times New Roman"/>
          <w:lang w:eastAsia="hr-HR"/>
        </w:rPr>
        <w:t>VUKUŠIĆ d.o.o. u likvidaciji</w:t>
      </w:r>
      <w:r w:rsidR="00FA53D8">
        <w:rPr>
          <w:rFonts w:cs="Times New Roman" w:eastAsia="Times New Roman"/>
          <w:lang w:eastAsia="hr-HR"/>
        </w:rPr>
        <w:t xml:space="preserve"> iz Srime, Srima VII 22, OIB: </w:t>
      </w:r>
      <w:r w:rsidR="00FA53D8" w:rsidRPr="00FA53D8">
        <w:rPr>
          <w:rFonts w:cs="Times New Roman" w:eastAsia="Times New Roman"/>
          <w:lang w:eastAsia="hr-HR"/>
        </w:rPr>
        <w:t>54655923183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</w:t>
      </w:r>
      <w:r w:rsidR="00FA53D8">
        <w:rPr>
          <w:rFonts w:cs="Times New Roman" w:eastAsia="Times New Roman"/>
          <w:lang w:eastAsia="hr-HR"/>
        </w:rPr>
        <w:t>185</w:t>
      </w:r>
      <w:r w:rsidR="0019676C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FA53D8">
        <w:rPr>
          <w:rFonts w:cs="Times New Roman" w:eastAsia="Times New Roman"/>
          <w:lang w:eastAsia="hr-HR"/>
        </w:rPr>
        <w:t>09. veljače</w:t>
      </w:r>
      <w:r>
        <w:rPr>
          <w:rFonts w:cs="Times New Roman" w:eastAsia="Times New Roman"/>
          <w:lang w:eastAsia="hr-HR"/>
        </w:rPr>
        <w:t xml:space="preserve"> 2016. godine zaprimljen je na ovom sudu zahtjev Financijske agencije - Regionalni centar Split, Podružnica Šibenik, za provedbu skraćenog stečajnog postupka nad dužnikom </w:t>
      </w:r>
      <w:r w:rsidR="00FA53D8" w:rsidRPr="00FA53D8">
        <w:rPr>
          <w:rFonts w:cs="Times New Roman" w:eastAsia="Times New Roman"/>
          <w:lang w:eastAsia="hr-HR"/>
        </w:rPr>
        <w:t>VUKUŠIĆ d.o.o. u likvidaciji</w:t>
      </w:r>
      <w:r w:rsidR="00FA53D8">
        <w:rPr>
          <w:rFonts w:cs="Times New Roman" w:eastAsia="Times New Roman"/>
          <w:lang w:eastAsia="hr-HR"/>
        </w:rPr>
        <w:t xml:space="preserve"> iz Srime, Srima VII 22, OIB: </w:t>
      </w:r>
      <w:r w:rsidR="00FA53D8" w:rsidRPr="00FA53D8">
        <w:rPr>
          <w:rFonts w:cs="Times New Roman" w:eastAsia="Times New Roman"/>
          <w:lang w:eastAsia="hr-HR"/>
        </w:rPr>
        <w:t>54655923183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FA53D8">
        <w:rPr>
          <w:rFonts w:cs="Times New Roman" w:eastAsia="Times New Roman"/>
          <w:lang w:eastAsia="hr-HR"/>
        </w:rPr>
        <w:t>185</w:t>
      </w:r>
      <w:r>
        <w:rPr>
          <w:rFonts w:cs="Times New Roman" w:eastAsia="Times New Roman"/>
          <w:lang w:eastAsia="hr-HR"/>
        </w:rPr>
        <w:t xml:space="preserve">/2016 od dana </w:t>
      </w:r>
      <w:r w:rsidR="00FA53D8">
        <w:rPr>
          <w:rFonts w:cs="Times New Roman" w:eastAsia="Times New Roman"/>
          <w:lang w:eastAsia="hr-HR"/>
        </w:rPr>
        <w:t>15</w:t>
      </w:r>
      <w:r w:rsidR="00A67425">
        <w:rPr>
          <w:rFonts w:cs="Times New Roman" w:eastAsia="Times New Roman"/>
          <w:lang w:eastAsia="hr-HR"/>
        </w:rPr>
        <w:t>. s</w:t>
      </w:r>
      <w:r>
        <w:rPr>
          <w:rFonts w:cs="Times New Roman" w:eastAsia="Times New Roman"/>
          <w:lang w:eastAsia="hr-HR"/>
        </w:rPr>
        <w:t>vibnja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 oglas objavljen je na e-oglasnoj ploči suda dana </w:t>
      </w:r>
      <w:r w:rsidR="00FA53D8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>. svibnja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B9" w:rsidP="00A67425" w:rsidR="00CC53B9">
      <w:pPr>
        <w:spacing w:after="0"/>
      </w:pPr>
      <w:r>
        <w:separator/>
      </w:r>
    </w:p>
  </w:endnote>
  <w:endnote w:id="0" w:type="continuationSeparator">
    <w:p w:rsidRDefault="00CC53B9" w:rsidP="00A67425" w:rsidR="00CC53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B9" w:rsidP="00A67425" w:rsidR="00CC53B9">
      <w:pPr>
        <w:spacing w:after="0"/>
      </w:pPr>
      <w:r>
        <w:separator/>
      </w:r>
    </w:p>
  </w:footnote>
  <w:footnote w:id="0" w:type="continuationSeparator">
    <w:p w:rsidRDefault="00CC53B9" w:rsidP="00A67425" w:rsidR="00CC53B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D16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19676C"/>
    <w:rsid w:val="005B6DBA"/>
    <w:rsid w:val="00631FBE"/>
    <w:rsid w:val="0067410F"/>
    <w:rsid w:val="00812D16"/>
    <w:rsid w:val="00A1696A"/>
    <w:rsid w:val="00A67425"/>
    <w:rsid w:val="00CC53B9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D1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2D1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2D1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2D1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D1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2D1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2D1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2D1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22.02.2016.</izvorni_sadrzaj>
    <derivirana_varijabla naziv="DomainObject.Predmet.PrimjedbaSuca_1">- uvid 22.02.2016.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VUKUŠIĆ d.o.o. za nekretnine i usluge u likvidaciji</izvorni_sadrzaj>
    <derivirana_varijabla naziv="DomainObject.Predmet.ProtustrankaFormated_1">  VUKUŠIĆ d.o.o. za nekretnine i usluge u likvidaciji</derivirana_varijabla>
  </DomainObject.Predmet.ProtustrankaFormated>
  <DomainObject.Predmet.ProtustrankaFormatedOIB>
    <izvorni_sadrzaj>  VUKUŠIĆ d.o.o. za nekretnine i usluge u likvidaciji, OIB 54655923183</izvorni_sadrzaj>
    <derivirana_varijabla naziv="DomainObject.Predmet.ProtustrankaFormatedOIB_1">  VUKUŠIĆ d.o.o. za nekretnine i usluge u likvidaciji, OIB 54655923183</derivirana_varijabla>
  </DomainObject.Predmet.ProtustrankaFormatedOIB>
  <DomainObject.Predmet.ProtustrankaFormatedWithAdress>
    <izvorni_sadrzaj> VUKUŠIĆ d.o.o. za nekretnine i usluge u likvidaciji, Srima VII 22, 22211 Srima</izvorni_sadrzaj>
    <derivirana_varijabla naziv="DomainObject.Predmet.ProtustrankaFormatedWithAdress_1"> VUKUŠIĆ d.o.o. za nekretnine i usluge u likvidaciji, Srima VII 22, 22211 Srima</derivirana_varijabla>
  </DomainObject.Predmet.ProtustrankaFormatedWithAdress>
  <DomainObject.Predmet.ProtustrankaFormatedWithAdressOIB>
    <izvorni_sadrzaj> VUKUŠIĆ d.o.o. za nekretnine i usluge u likvidaciji, OIB 54655923183, Srima VII 22, 22211 Srima</izvorni_sadrzaj>
    <derivirana_varijabla naziv="DomainObject.Predmet.ProtustrankaFormatedWithAdressOIB_1"> VUKUŠIĆ d.o.o. za nekretnine i usluge u likvidaciji, OIB 54655923183, Srima VII 22, 22211 Srima</derivirana_varijabla>
  </DomainObject.Predmet.ProtustrankaFormatedWithAdressOIB>
  <DomainObject.Predmet.ProtustrankaWithAdress>
    <izvorni_sadrzaj>VUKUŠIĆ d.o.o. za nekretnine i usluge u likvidaciji Srima VII 22, 22211 Srima</izvorni_sadrzaj>
    <derivirana_varijabla naziv="DomainObject.Predmet.ProtustrankaWithAdress_1">VUKUŠIĆ d.o.o. za nekretnine i usluge u likvidaciji Srima VII 22, 22211 Srima</derivirana_varijabla>
  </DomainObject.Predmet.ProtustrankaWithAdress>
  <DomainObject.Predmet.ProtustrankaWithAdressOIB>
    <izvorni_sadrzaj>VUKUŠIĆ d.o.o. za nekretnine i usluge u likvidaciji, OIB 54655923183, Srima VII 22, 22211 Srima</izvorni_sadrzaj>
    <derivirana_varijabla naziv="DomainObject.Predmet.ProtustrankaWithAdressOIB_1">VUKUŠIĆ d.o.o. za nekretnine i usluge u likvidaciji, OIB 54655923183, Srima VII 22, 22211 Srima</derivirana_varijabla>
  </DomainObject.Predmet.ProtustrankaWithAdressOIB>
  <DomainObject.Predmet.ProtustrankaNazivFormated>
    <izvorni_sadrzaj>VUKUŠIĆ d.o.o. za nekretnine i usluge u likvidaciji</izvorni_sadrzaj>
    <derivirana_varijabla naziv="DomainObject.Predmet.ProtustrankaNazivFormated_1">VUKUŠIĆ d.o.o. za nekretnine i usluge u likvidaciji</derivirana_varijabla>
  </DomainObject.Predmet.ProtustrankaNazivFormated>
  <DomainObject.Predmet.ProtustrankaNazivFormatedOIB>
    <izvorni_sadrzaj>VUKUŠIĆ d.o.o. za nekretnine i usluge u likvidaciji, OIB 54655923183</izvorni_sadrzaj>
    <derivirana_varijabla naziv="DomainObject.Predmet.ProtustrankaNazivFormatedOIB_1">VUKUŠIĆ d.o.o. za nekretnine i usluge u likvidaciji, OIB 54655923183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VUKUŠIĆ d.o.o. za nekretnine i usluge u likvidaciji</item>
    </izvorni_sadrzaj>
    <derivirana_varijabla naziv="DomainObject.Predmet.ProtuStrankaListFormated_1">
      <item>VUKUŠIĆ d.o.o. za nekretnine i usluge u likvidaciji</item>
    </derivirana_varijabla>
  </DomainObject.Predmet.ProtuStrankaListFormated>
  <DomainObject.Predmet.ProtuStrankaListFormatedOIB>
    <izvorni_sadrzaj>
      <item>VUKUŠIĆ d.o.o. za nekretnine i usluge u likvidaciji, OIB 54655923183</item>
    </izvorni_sadrzaj>
    <derivirana_varijabla naziv="DomainObject.Predmet.ProtuStrankaListFormatedOIB_1">
      <item>VUKUŠIĆ d.o.o. za nekretnine i usluge u likvidaciji, OIB 54655923183</item>
    </derivirana_varijabla>
  </DomainObject.Predmet.ProtuStrankaListFormatedOIB>
  <DomainObject.Predmet.ProtuStrankaListFormatedWithAdress>
    <izvorni_sadrzaj>
      <item>VUKUŠIĆ d.o.o. za nekretnine i usluge u likvidaciji, Srima VII 22, 22211 Srima</item>
    </izvorni_sadrzaj>
    <derivirana_varijabla naziv="DomainObject.Predmet.ProtuStrankaListFormatedWithAdress_1">
      <item>VUKUŠIĆ d.o.o. za nekretnine i usluge u likvidaciji, Srima VII 22, 22211 Srima</item>
    </derivirana_varijabla>
  </DomainObject.Predmet.ProtuStrankaListFormatedWithAdress>
  <DomainObject.Predmet.ProtuStrankaListFormatedWithAdressOIB>
    <izvorni_sadrzaj>
      <item>VUKUŠIĆ d.o.o. za nekretnine i usluge u likvidaciji, OIB 54655923183, Srima VII 22, 22211 Srima</item>
    </izvorni_sadrzaj>
    <derivirana_varijabla naziv="DomainObject.Predmet.ProtuStrankaListFormatedWithAdressOIB_1">
      <item>VUKUŠIĆ d.o.o. za nekretnine i usluge u likvidaciji, OIB 54655923183, Srima VII 22, 22211 Srima</item>
    </derivirana_varijabla>
  </DomainObject.Predmet.ProtuStrankaListFormatedWithAdressOIB>
  <DomainObject.Predmet.ProtuStrankaListNazivFormated>
    <izvorni_sadrzaj>
      <item>VUKUŠIĆ d.o.o. za nekretnine i usluge u likvidaciji</item>
    </izvorni_sadrzaj>
    <derivirana_varijabla naziv="DomainObject.Predmet.ProtuStrankaListNazivFormated_1">
      <item>VUKUŠIĆ d.o.o. za nekretnine i usluge u likvidaciji</item>
    </derivirana_varijabla>
  </DomainObject.Predmet.ProtuStrankaListNazivFormated>
  <DomainObject.Predmet.ProtuStrankaListNazivFormatedOIB>
    <izvorni_sadrzaj>
      <item>VUKUŠIĆ d.o.o. za nekretnine i usluge u likvidaciji, OIB 54655923183</item>
    </izvorni_sadrzaj>
    <derivirana_varijabla naziv="DomainObject.Predmet.ProtuStrankaListNazivFormatedOIB_1">
      <item>VUKUŠIĆ d.o.o. za nekretnine i usluge u likvidaciji, OIB 54655923183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VUKUŠIĆ d.o.o. za nekretnine i usluge u likvidaciji</izvorni_sadrzaj>
    <derivirana_varijabla naziv="DomainObject.Predmet.ProtustrankaIDrugi_1">VUKUŠIĆ d.o.o. za nekretnine i usluge u likvidaciji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VUKUŠIĆ d.o.o. za nekretnine i usluge u likvidaciji, OIB 54655923183, Srima VII 22, 22211 Srima</izvorni_sadrzaj>
    <derivirana_varijabla naziv="DomainObject.Predmet.ProtustrankaIDrugiAdressOIB_1">VUKUŠIĆ d.o.o. za nekretnine i usluge u likvidaciji, OIB 54655923183, Srima VII 22,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VUKUŠIĆ d.o.o. za nekretnine i usluge u likvidaciji</item>
    </izvorni_sadrzaj>
    <derivirana_varijabla naziv="DomainObject.Predmet.SudioniciListNaziv_1">
      <item>FINA - Podružnica Šibenik</item>
      <item>VUKUŠIĆ d.o.o. za nekretnine i usluge u likvidaciji</item>
    </derivirana_varijabla>
  </DomainObject.Predmet.SudioniciListNaziv>
  <DomainObject.Predmet.SudioniciListAdressOIB>
    <izvorni_sadrzaj>
      <item>FINA - Podružnica Šibenik, OIB 85821130368, Perivoj Luje Marune 1,22000 Šibenik</item>
      <item>VUKUŠIĆ d.o.o. za nekretnine i usluge u likvidaciji, OIB 54655923183, Srima VII 22,22211 Srima</item>
    </izvorni_sadrzaj>
    <derivirana_varijabla naziv="DomainObject.Predmet.SudioniciListAdressOIB_1">
      <item>FINA - Podružnica Šibenik, OIB 85821130368, Perivoj Luje Marune 1,22000 Šibenik</item>
      <item>VUKUŠIĆ d.o.o. za nekretnine i usluge u likvidaciji, OIB 54655923183, Srima VII 22,22211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54655923183</item>
    </izvorni_sadrzaj>
    <derivirana_varijabla naziv="DomainObject.Predmet.SudioniciListNazivOIB_1">
      <item>, OIB 85821130368</item>
      <item>, OIB 54655923183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2934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2017-01-24T09:45:00Z</dcterms:created>
  <dc:creator>Marina Gulin</dc:creator>
  <cp:lastModifiedBy>Marina Gulin</cp:lastModifiedBy>
  <dcterms:modified xmlns:xsi="http://www.w3.org/2001/XMLSchema-instance" xsi:type="dcterms:W3CDTF">2017-01-24T11:59:00Z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