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0959" w14:paraId="8e40959" w:rsidRDefault="00B94EC0" w:rsidP="00B94EC0" w:rsidR="00B94EC0" w:rsidRPr="00FD5064">
      <w:pPr>
        <w:jc w:val="center"/>
        <w15:collapsed w:val="false"/>
      </w:pPr>
      <w:bookmarkStart w:name="_GoBack" w:id="0"/>
      <w:bookmarkEnd w:id="0"/>
    </w:p>
    <w:p w:rsidRDefault="00B94EC0" w:rsidP="00B94EC0" w:rsidR="00B94EC0" w:rsidRPr="00FD5064">
      <w:pPr>
        <w:jc w:val="both"/>
      </w:pPr>
      <w:r w:rsidRPr="00FD5064">
        <w:t xml:space="preserve">         </w:t>
      </w:r>
      <w:r>
        <w:t xml:space="preserve"> </w:t>
      </w:r>
      <w:r w:rsidRPr="00FD5064">
        <w:t xml:space="preserve">  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B94EC0" w:rsidP="00B94EC0" w:rsidR="00B94EC0" w:rsidRPr="00FD5064">
      <w:r w:rsidRPr="00FD5064">
        <w:t xml:space="preserve">    REPUBLIKA HRVATSKA</w:t>
      </w:r>
      <w:r w:rsidRPr="00775E4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B94EC0" w:rsidP="00B94EC0" w:rsidR="00B94EC0" w:rsidRPr="00DF33A9">
      <w:r w:rsidRPr="00FD5064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St-853/20</w:t>
      </w:r>
      <w:r w:rsidRPr="00DF33A9">
        <w:t>16-46</w:t>
      </w:r>
    </w:p>
    <w:p w:rsidRDefault="00B94EC0" w:rsidP="00B94EC0" w:rsidR="00B94EC0" w:rsidRPr="00DF33A9">
      <w:r w:rsidRPr="00DF33A9">
        <w:t xml:space="preserve">      52000 Pazin, Dršćevka 1 </w:t>
      </w:r>
      <w:r w:rsidRPr="00DF33A9">
        <w:tab/>
      </w:r>
      <w:r w:rsidRPr="00DF33A9">
        <w:tab/>
      </w:r>
      <w:r w:rsidRPr="00DF33A9">
        <w:tab/>
      </w:r>
      <w:r w:rsidRPr="00DF33A9">
        <w:tab/>
      </w:r>
      <w:r w:rsidRPr="00DF33A9">
        <w:tab/>
        <w:t xml:space="preserve">                </w:t>
      </w:r>
    </w:p>
    <w:p w:rsidRDefault="00B94EC0" w:rsidP="00B94EC0" w:rsidR="00B94EC0" w:rsidRPr="00DF33A9">
      <w:pPr>
        <w:jc w:val="center"/>
      </w:pPr>
    </w:p>
    <w:p w:rsidRDefault="00B94EC0" w:rsidP="00B94EC0" w:rsidR="00B94EC0" w:rsidRPr="00DF33A9">
      <w:pPr>
        <w:jc w:val="center"/>
      </w:pPr>
    </w:p>
    <w:p w:rsidRDefault="00B94EC0" w:rsidP="00B94EC0" w:rsidR="00B94EC0" w:rsidRPr="00DF33A9">
      <w:pPr>
        <w:jc w:val="center"/>
      </w:pPr>
      <w:r w:rsidRPr="00DF33A9">
        <w:t>R E P U B L I K A  H R V A T S K A</w:t>
      </w:r>
    </w:p>
    <w:p w:rsidRDefault="00B94EC0" w:rsidP="00B94EC0" w:rsidR="00B94EC0" w:rsidRPr="00DF33A9">
      <w:pPr>
        <w:jc w:val="center"/>
      </w:pPr>
    </w:p>
    <w:p w:rsidRDefault="00B94EC0" w:rsidP="00B94EC0" w:rsidR="00B94EC0" w:rsidRPr="00DF33A9">
      <w:pPr>
        <w:jc w:val="center"/>
      </w:pPr>
      <w:r w:rsidRPr="00DF33A9">
        <w:t>R J E Š E NJ E</w:t>
      </w:r>
    </w:p>
    <w:p w:rsidRDefault="00B94EC0" w:rsidP="00B94EC0" w:rsidR="00B94EC0" w:rsidRPr="00DF33A9">
      <w:pPr>
        <w:jc w:val="center"/>
      </w:pPr>
    </w:p>
    <w:p w:rsidRDefault="00B94EC0" w:rsidP="00B94EC0" w:rsidR="00B94EC0" w:rsidRPr="00DF33A9">
      <w:pPr>
        <w:jc w:val="center"/>
      </w:pPr>
    </w:p>
    <w:p w:rsidRDefault="00B94EC0" w:rsidP="00B94EC0" w:rsidR="00B94EC0" w:rsidRPr="00DF33A9">
      <w:pPr>
        <w:ind w:firstLine="708"/>
        <w:jc w:val="both"/>
      </w:pPr>
      <w:r w:rsidRPr="00DF33A9">
        <w:t xml:space="preserve">Trgovački sud u Pazinu, po stečajnom sucu Adrijani Labinjan Skok, u stečajnom postupku nad stečajnim dužnikom SOL MARIS d.o.o. u stečaju, Poreč, Vukovarska 19, OIB: 44996906507, </w:t>
      </w:r>
      <w:r w:rsidR="00DF33A9" w:rsidRPr="00DF33A9">
        <w:t>8</w:t>
      </w:r>
      <w:r w:rsidRPr="00DF33A9">
        <w:t xml:space="preserve">. studenog 2017. </w:t>
      </w:r>
    </w:p>
    <w:p w:rsidRDefault="00B94EC0" w:rsidP="00B94EC0" w:rsidR="00B94EC0">
      <w:pPr>
        <w:ind w:firstLine="708"/>
        <w:jc w:val="both"/>
      </w:pPr>
    </w:p>
    <w:p w:rsidRDefault="00B94EC0" w:rsidP="00B94EC0" w:rsidR="00B94EC0" w:rsidRPr="00FD5064">
      <w:pPr>
        <w:ind w:firstLine="708"/>
        <w:jc w:val="both"/>
      </w:pPr>
    </w:p>
    <w:p w:rsidRDefault="00B94EC0" w:rsidP="00B94EC0" w:rsidR="00B94EC0" w:rsidRPr="00FD5064">
      <w:pPr>
        <w:jc w:val="center"/>
      </w:pPr>
      <w:r w:rsidRPr="00FD5064">
        <w:t>r i j e š i o  j e</w:t>
      </w:r>
    </w:p>
    <w:p w:rsidRDefault="00B94EC0" w:rsidP="00B94EC0" w:rsidR="00B94EC0" w:rsidRPr="00FD5064"/>
    <w:p w:rsidRDefault="00B94EC0" w:rsidP="00B94EC0" w:rsidR="00B94EC0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t xml:space="preserve">Kupcu </w:t>
      </w:r>
      <w:r w:rsidR="00906641">
        <w:t>JADRANKI SEVER, Karpijan 43B, Kmeti 52470, Republika Hrvatska, OIB: 31240475017</w:t>
      </w:r>
      <w:r w:rsidRPr="00A54A86">
        <w:t>,</w:t>
      </w:r>
      <w:r w:rsidRPr="00A54A86">
        <w:rPr>
          <w:i/>
        </w:rPr>
        <w:t xml:space="preserve"> </w:t>
      </w:r>
      <w:r w:rsidRPr="00A54A86">
        <w:t xml:space="preserve">dosuđuju se </w:t>
      </w:r>
      <w:r>
        <w:t xml:space="preserve">sljedeće </w:t>
      </w:r>
      <w:r w:rsidRPr="00A54A86">
        <w:t>nekretnine</w:t>
      </w:r>
      <w:r w:rsidR="00763AA5">
        <w:t xml:space="preserve"> stečajnog dužnika</w:t>
      </w:r>
      <w:r w:rsidR="0064762C">
        <w:t xml:space="preserve"> u k.o. Frata</w:t>
      </w:r>
      <w:r>
        <w:t>:</w:t>
      </w:r>
      <w:r w:rsidRPr="00A54A86">
        <w:t xml:space="preserve"> </w:t>
      </w:r>
    </w:p>
    <w:p w:rsidRDefault="00951A36" w:rsidP="00951A36" w:rsidR="00951A36" w:rsidRPr="00412AB1">
      <w:pPr>
        <w:jc w:val="both"/>
        <w:rPr>
          <w:b/>
        </w:rPr>
      </w:pPr>
      <w:r w:rsidRPr="00412AB1">
        <w:tab/>
        <w:t>- k.č. 636/4, 636/5, 636/6, 636</w:t>
      </w:r>
      <w:r w:rsidR="00763AA5">
        <w:t>/7, 636/8 upisane u zk.ul. 2760</w:t>
      </w:r>
      <w:r w:rsidRPr="00412AB1">
        <w:t xml:space="preserve"> </w:t>
      </w:r>
      <w:r w:rsidR="00763AA5">
        <w:t>(</w:t>
      </w:r>
      <w:r w:rsidRPr="00412AB1">
        <w:t>u 184/7952 dijela</w:t>
      </w:r>
      <w:r w:rsidR="00763AA5">
        <w:t>)</w:t>
      </w:r>
      <w:r w:rsidRPr="00412AB1">
        <w:t>,</w:t>
      </w:r>
    </w:p>
    <w:p w:rsidRDefault="00951A36" w:rsidP="00951A36" w:rsidR="00951A36" w:rsidRPr="00412AB1">
      <w:pPr>
        <w:jc w:val="both"/>
        <w:rPr>
          <w:b/>
        </w:rPr>
      </w:pPr>
      <w:r w:rsidRPr="00412AB1">
        <w:tab/>
        <w:t>- k</w:t>
      </w:r>
      <w:r w:rsidR="00763AA5">
        <w:t>.č. 636/3 upisane u zk.ul. 1154</w:t>
      </w:r>
      <w:r w:rsidRPr="00412AB1">
        <w:t xml:space="preserve"> </w:t>
      </w:r>
      <w:r w:rsidR="00763AA5">
        <w:t>(</w:t>
      </w:r>
      <w:r w:rsidRPr="00412AB1">
        <w:t>u 184/7952 dijela</w:t>
      </w:r>
      <w:r w:rsidR="00763AA5">
        <w:t>)</w:t>
      </w:r>
      <w:r w:rsidRPr="00412AB1">
        <w:t>,</w:t>
      </w:r>
    </w:p>
    <w:p w:rsidRDefault="00951A36" w:rsidP="00951A36" w:rsidR="00951A36">
      <w:pPr>
        <w:jc w:val="both"/>
      </w:pPr>
      <w:r w:rsidRPr="00412AB1">
        <w:tab/>
        <w:t>- k.č. 636/1 upisane u</w:t>
      </w:r>
      <w:r>
        <w:t xml:space="preserve"> zk.ul. 2836 </w:t>
      </w:r>
      <w:r w:rsidR="00763AA5">
        <w:t>(</w:t>
      </w:r>
      <w:r>
        <w:t>u 123/7952 dijela</w:t>
      </w:r>
      <w:r w:rsidR="00763AA5">
        <w:t>),</w:t>
      </w:r>
    </w:p>
    <w:p w:rsidRDefault="00763AA5" w:rsidP="00951A36" w:rsidR="00763AA5" w:rsidRPr="00412AB1">
      <w:pPr>
        <w:jc w:val="both"/>
        <w:rPr>
          <w:b/>
        </w:rPr>
      </w:pPr>
    </w:p>
    <w:p w:rsidRDefault="00763AA5" w:rsidP="00B94EC0" w:rsidR="00B94EC0">
      <w:pPr>
        <w:ind w:firstLine="708"/>
        <w:jc w:val="both"/>
      </w:pPr>
      <w:r>
        <w:t>za kupovninu od 25.034,66 kn.</w:t>
      </w:r>
    </w:p>
    <w:p w:rsidRDefault="00763AA5" w:rsidP="00B94EC0" w:rsidR="00763AA5">
      <w:pPr>
        <w:ind w:firstLine="708"/>
        <w:jc w:val="both"/>
      </w:pPr>
    </w:p>
    <w:p w:rsidRDefault="00B94EC0" w:rsidP="00B94EC0" w:rsidR="00B94EC0" w:rsidRPr="0092469E">
      <w:pPr>
        <w:jc w:val="both"/>
      </w:pPr>
      <w:r w:rsidRPr="0092469E">
        <w:rPr>
          <w:bCs w:val="false"/>
        </w:rPr>
        <w:tab/>
        <w:t>II.</w:t>
      </w:r>
      <w:r w:rsidRPr="0092469E">
        <w:rPr>
          <w:bCs w:val="false"/>
        </w:rPr>
        <w:tab/>
      </w:r>
      <w:r>
        <w:rPr>
          <w:bCs w:val="false"/>
        </w:rPr>
        <w:t xml:space="preserve">Kupac </w:t>
      </w:r>
      <w:r w:rsidR="00763AA5">
        <w:t>JADRANKA SEVER, Karpijan 43B, Kmeti 52470, Republika Hrvatska, OIB: 31240475017</w:t>
      </w:r>
      <w:r w:rsidRPr="0092469E">
        <w:t>, duž</w:t>
      </w:r>
      <w:r w:rsidR="00763AA5">
        <w:t>na</w:t>
      </w:r>
      <w:r w:rsidRPr="0092469E">
        <w:t xml:space="preserve"> je u roku od 30 dana</w:t>
      </w:r>
      <w:r>
        <w:t xml:space="preserve"> od pravomoćnosti ovog rješenja</w:t>
      </w:r>
      <w:r w:rsidRPr="0092469E">
        <w:t xml:space="preserve"> uplatiti razliku kupovnine preko iznosa uplaćene jamčevine (osiguranja), i to iznos od</w:t>
      </w:r>
      <w:r>
        <w:rPr>
          <w:bCs w:val="false"/>
        </w:rPr>
        <w:t xml:space="preserve"> </w:t>
      </w:r>
      <w:r w:rsidR="00763AA5">
        <w:rPr>
          <w:bCs w:val="false"/>
        </w:rPr>
        <w:t>15.020,80</w:t>
      </w:r>
      <w:r w:rsidRPr="0092469E">
        <w:rPr>
          <w:bCs w:val="false"/>
        </w:rPr>
        <w:t xml:space="preserve"> </w:t>
      </w:r>
      <w:r w:rsidRPr="0092469E">
        <w:t>kuna</w:t>
      </w:r>
      <w:r>
        <w:t xml:space="preserve"> (slovima: </w:t>
      </w:r>
      <w:r w:rsidR="00763AA5">
        <w:t>petnaesttisućadvadeset</w:t>
      </w:r>
      <w:r>
        <w:t xml:space="preserve"> kuna</w:t>
      </w:r>
      <w:r w:rsidR="00763AA5">
        <w:t xml:space="preserve"> i osamdeset lipa</w:t>
      </w:r>
      <w:r>
        <w:t>)</w:t>
      </w:r>
      <w:r w:rsidRPr="0092469E">
        <w:t xml:space="preserve">, na poseban račun Financijske agencije br. HR1123900011300028787, Model: HR11, poziv na broj </w:t>
      </w:r>
      <w:r w:rsidR="00763AA5">
        <w:t>48941-10740</w:t>
      </w:r>
      <w:r w:rsidRPr="0092469E">
        <w:t xml:space="preserve">. </w:t>
      </w:r>
    </w:p>
    <w:p w:rsidRDefault="00B94EC0" w:rsidP="00B94EC0" w:rsidR="00B94EC0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B94EC0" w:rsidP="00B94EC0" w:rsidR="00B94EC0" w:rsidRPr="00A54A86">
      <w:pPr>
        <w:jc w:val="both"/>
        <w:rPr>
          <w:color w:themeTint="99" w:themeColor="text2" w:val="548DD4"/>
        </w:rPr>
      </w:pPr>
    </w:p>
    <w:p w:rsidRDefault="00B94EC0" w:rsidP="00B94EC0" w:rsidR="00B94EC0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94EC0" w:rsidP="00B94EC0" w:rsidR="00B94EC0" w:rsidRPr="00A54A86">
      <w:pPr>
        <w:jc w:val="both"/>
        <w:rPr>
          <w:color w:themeTint="99" w:themeColor="text2" w:val="548DD4"/>
        </w:rPr>
      </w:pPr>
    </w:p>
    <w:p w:rsidRDefault="00B94EC0" w:rsidP="00B94EC0" w:rsidR="00B94EC0">
      <w:pPr>
        <w:ind w:firstLine="708"/>
        <w:jc w:val="both"/>
      </w:pPr>
      <w:r w:rsidRPr="0092469E">
        <w:t>III.</w:t>
      </w:r>
      <w:r w:rsidRPr="0092469E">
        <w:tab/>
        <w:t xml:space="preserve">Nakon što ovo rješenje postane pravomoćno i nakon što </w:t>
      </w:r>
      <w:r>
        <w:t>k</w:t>
      </w:r>
      <w:r>
        <w:rPr>
          <w:bCs w:val="false"/>
        </w:rPr>
        <w:t xml:space="preserve">upac </w:t>
      </w:r>
      <w:r w:rsidR="00763AA5">
        <w:t>JADRANKA SEVER, Karpijan 43B, Kmeti 52470, Republika Hrvatska, OIB: 31240475017</w:t>
      </w:r>
      <w:r w:rsidRPr="0092469E">
        <w:t xml:space="preserve">, uplati iznos iz točke II. ovog rješenja, upisat će se u zemljišnoj knjizi u </w:t>
      </w:r>
      <w:r w:rsidR="0064762C">
        <w:t>njenu</w:t>
      </w:r>
      <w:r w:rsidRPr="0092469E">
        <w:t xml:space="preserve"> korist pravo vlasništva na nekretninama iz točke I ovog rješenja te će se iz zemljišne </w:t>
      </w:r>
      <w:r w:rsidRPr="00CA4B12">
        <w:t>knjige brisati sljedeći tereti:</w:t>
      </w:r>
    </w:p>
    <w:p w:rsidRDefault="00820AE0" w:rsidP="00B94EC0" w:rsidR="00820AE0">
      <w:pPr>
        <w:ind w:firstLine="708"/>
        <w:jc w:val="both"/>
      </w:pPr>
      <w:r>
        <w:t>- zabilježba odbijenog prijedloga za zabilježbu (Z-27458/2016),</w:t>
      </w:r>
    </w:p>
    <w:p w:rsidRDefault="00820AE0" w:rsidP="00B94EC0" w:rsidR="00820AE0">
      <w:pPr>
        <w:ind w:firstLine="708"/>
        <w:jc w:val="both"/>
      </w:pPr>
      <w:r>
        <w:lastRenderedPageBreak/>
        <w:t>- zabilježba otvaranja stečajnog postupka (Z-31076/2016),</w:t>
      </w:r>
    </w:p>
    <w:p w:rsidRDefault="00820AE0" w:rsidP="00B94EC0" w:rsidR="00820AE0">
      <w:pPr>
        <w:ind w:firstLine="708"/>
        <w:jc w:val="both"/>
      </w:pPr>
      <w:r>
        <w:t>- zabilježba odbijene molbe (Z-253/13),</w:t>
      </w:r>
    </w:p>
    <w:p w:rsidRDefault="00820AE0" w:rsidP="00B94EC0" w:rsidR="00820AE0">
      <w:pPr>
        <w:ind w:firstLine="708"/>
        <w:jc w:val="both"/>
      </w:pPr>
      <w:r>
        <w:t>- pravo zaloga radi osiguranja novčane tražbine od 1.505.620,16 kn u korist Republike Hrvatske, Ministarstva financija, Porezne uprave (Z-3744/15),</w:t>
      </w:r>
    </w:p>
    <w:p w:rsidRDefault="00820AE0" w:rsidP="00B94EC0" w:rsidR="00820AE0">
      <w:pPr>
        <w:ind w:firstLine="708"/>
        <w:jc w:val="both"/>
      </w:pPr>
      <w:r>
        <w:t xml:space="preserve">- upis kojim se čini vidljivim da uknjiženo založno pravo proizvodi pravne učinke sa danom podnošenja prijedloga za upis zabilježbe pokretanja postupka (Z-3744/15), </w:t>
      </w:r>
    </w:p>
    <w:p w:rsidRDefault="00820AE0" w:rsidP="00B94EC0" w:rsidR="00820AE0">
      <w:pPr>
        <w:ind w:firstLine="708"/>
        <w:jc w:val="both"/>
      </w:pPr>
      <w:r>
        <w:t>- uknjižba založnog prava radi osiguranja novčane tražbine u iznosu od 15.060,00 kn u korist Republike Hrvatske, Ministarstva financija, Porezne uprave (Z-3744/15)</w:t>
      </w:r>
    </w:p>
    <w:p w:rsidRDefault="00820AE0" w:rsidP="00820AE0" w:rsidR="00820AE0">
      <w:pPr>
        <w:ind w:firstLine="708"/>
        <w:jc w:val="both"/>
      </w:pPr>
      <w:r>
        <w:t xml:space="preserve">- upis kojim se čini vidljivim da uknjiženo založno pravo proizvodi pravne učinke sa danom podnošenja prijedloga za upis zabilježbe pokretanja postupka (Z-3744/15), </w:t>
      </w:r>
    </w:p>
    <w:p w:rsidRDefault="0064762C" w:rsidP="0064762C" w:rsidR="0064762C">
      <w:pPr>
        <w:ind w:firstLine="708"/>
        <w:jc w:val="both"/>
      </w:pPr>
      <w:r>
        <w:t>- upis kojim se čini vidljivim da uknjiženo založno pravo proizvodi pravne učinke sa danom podnošenja prijedloga za upis zabilježbe pokretanja postupka (Z-3744/15).</w:t>
      </w:r>
    </w:p>
    <w:p w:rsidRDefault="00B94EC0" w:rsidP="00B94EC0" w:rsidR="00B94EC0">
      <w:pPr>
        <w:ind w:firstLine="708"/>
        <w:jc w:val="both"/>
      </w:pPr>
    </w:p>
    <w:p w:rsidRDefault="00B94EC0" w:rsidP="00B94EC0" w:rsidR="00B94EC0" w:rsidRPr="007A5956">
      <w:pPr>
        <w:ind w:firstLine="708"/>
        <w:jc w:val="both"/>
      </w:pPr>
      <w:r w:rsidRPr="007A5956">
        <w:t>IV.</w:t>
      </w:r>
      <w:r>
        <w:tab/>
        <w:t>Nekretnine</w:t>
      </w:r>
      <w:r w:rsidRPr="007A5956">
        <w:t xml:space="preserve"> iz točke I. izreke ovog rješenja predati će se </w:t>
      </w:r>
      <w:r>
        <w:t xml:space="preserve">kupcu </w:t>
      </w:r>
      <w:r w:rsidR="0064762C">
        <w:t>JADRANKI SEVER, Karpijan 43B, Kmeti 52470, Republika Hrvatska, OIB: 31240475017</w:t>
      </w:r>
      <w:r w:rsidRPr="007A5956">
        <w:t xml:space="preserve">, nakon što uplati iznos iz točke II. izreke ovog rješenja i nakon što ovo rješenje postane pravomoćno. </w:t>
      </w:r>
    </w:p>
    <w:p w:rsidRDefault="00B94EC0" w:rsidP="00B94EC0" w:rsidR="00B94EC0" w:rsidRPr="00A54A86">
      <w:pPr>
        <w:jc w:val="both"/>
        <w:rPr>
          <w:color w:themeTint="99" w:themeColor="text2" w:val="548DD4"/>
        </w:rPr>
      </w:pPr>
    </w:p>
    <w:p w:rsidRDefault="00B94EC0" w:rsidP="00B94EC0" w:rsidR="00B94EC0">
      <w:pPr>
        <w:ind w:firstLine="708"/>
        <w:jc w:val="both"/>
      </w:pPr>
      <w:r w:rsidRPr="007A5956">
        <w:t>V.</w:t>
      </w:r>
      <w:r w:rsidRPr="007A5956">
        <w:tab/>
        <w:t xml:space="preserve">Nalaže se zemljišnoknjižnom odjelu Općinskog suda u Puli – Pola, </w:t>
      </w:r>
      <w:r>
        <w:t xml:space="preserve">Stalnoj službi u </w:t>
      </w:r>
      <w:r w:rsidR="0064762C">
        <w:t>Poreču - Parenzo</w:t>
      </w:r>
      <w:r>
        <w:t xml:space="preserve">, </w:t>
      </w:r>
      <w:r w:rsidRPr="007A5956">
        <w:t>da u zemljišnoj knjizi upiše zabilježbu dosude na nekretninama iz točke I. izreke ovog rješenja.</w:t>
      </w:r>
    </w:p>
    <w:p w:rsidRDefault="00B94EC0" w:rsidP="00B94EC0" w:rsidR="00B94EC0">
      <w:pPr>
        <w:ind w:firstLine="708"/>
        <w:jc w:val="both"/>
      </w:pPr>
    </w:p>
    <w:p w:rsidRDefault="00B94EC0" w:rsidP="00B94EC0" w:rsidR="00B94EC0" w:rsidRPr="007A5956">
      <w:pPr>
        <w:ind w:firstLine="708"/>
        <w:jc w:val="both"/>
      </w:pPr>
      <w:r>
        <w:t>VI.</w:t>
      </w:r>
      <w:r>
        <w:tab/>
        <w:t xml:space="preserve">Zemljišnoknjižni odjel </w:t>
      </w:r>
      <w:r w:rsidRPr="007A5956">
        <w:t>Općinskog suda u Puli – Pola</w:t>
      </w:r>
      <w:r>
        <w:t xml:space="preserve">, Stalne službe u </w:t>
      </w:r>
      <w:r w:rsidR="0064762C">
        <w:t>Poreču - Parenzo</w:t>
      </w:r>
      <w:r w:rsidRPr="007A5956">
        <w:t xml:space="preserve">, </w:t>
      </w:r>
      <w:r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B94EC0" w:rsidP="00B94EC0" w:rsidR="00B94EC0" w:rsidRPr="00A54A86">
      <w:pPr>
        <w:ind w:firstLine="708"/>
        <w:jc w:val="both"/>
        <w:rPr>
          <w:color w:themeTint="99" w:themeColor="text2" w:val="548DD4"/>
        </w:rPr>
      </w:pPr>
    </w:p>
    <w:p w:rsidRDefault="00B94EC0" w:rsidP="00B94EC0" w:rsidR="00B94EC0" w:rsidRPr="004F33CE">
      <w:pPr>
        <w:ind w:firstLine="708"/>
        <w:jc w:val="both"/>
      </w:pPr>
      <w:r w:rsidRPr="005A2508">
        <w:t>VI</w:t>
      </w:r>
      <w:r>
        <w:t>I</w:t>
      </w:r>
      <w:r w:rsidRPr="005A2508">
        <w:t>.</w:t>
      </w:r>
      <w:r w:rsidRPr="005A2508">
        <w:tab/>
        <w:t xml:space="preserve">Nalaže se stečajnom upravitelju </w:t>
      </w:r>
      <w:r w:rsidR="0064762C" w:rsidRPr="00685111">
        <w:t>Dražen</w:t>
      </w:r>
      <w:r w:rsidR="0064762C">
        <w:t>u</w:t>
      </w:r>
      <w:r w:rsidR="0064762C" w:rsidRPr="00685111">
        <w:t xml:space="preserve"> Vidman</w:t>
      </w:r>
      <w:r w:rsidR="0064762C">
        <w:t>u</w:t>
      </w:r>
      <w:r w:rsidR="0064762C" w:rsidRPr="00685111">
        <w:t xml:space="preserve"> iz Ivaneca, V. Nazora 77, OIB: 42883746819</w:t>
      </w:r>
      <w:r w:rsidRPr="005A2508">
        <w:t>, da u roku od osam dana od dana pravomoćnosti ovog rješenja dostavi sudu obračun troškova unovčenja nekretnina (čl. 254. Stečajnog zakona).</w:t>
      </w:r>
    </w:p>
    <w:p w:rsidRDefault="00B94EC0" w:rsidP="00B94EC0" w:rsidR="00B94EC0">
      <w:pPr>
        <w:rPr>
          <w:color w:themeTint="99" w:themeColor="text2" w:val="548DD4"/>
        </w:rPr>
      </w:pPr>
    </w:p>
    <w:p w:rsidRDefault="00B94EC0" w:rsidP="00B94EC0" w:rsidR="00B94EC0" w:rsidRPr="00A54A86">
      <w:pPr>
        <w:rPr>
          <w:color w:themeTint="99" w:themeColor="text2" w:val="548DD4"/>
        </w:rPr>
      </w:pPr>
    </w:p>
    <w:p w:rsidRDefault="00B94EC0" w:rsidP="00B94EC0" w:rsidR="00B94EC0" w:rsidRPr="004F33CE">
      <w:pPr>
        <w:jc w:val="center"/>
      </w:pPr>
      <w:r w:rsidRPr="005A2508">
        <w:t>Obrazloženje</w:t>
      </w:r>
    </w:p>
    <w:p w:rsidRDefault="00B94EC0" w:rsidP="00B94EC0" w:rsidR="00B94EC0" w:rsidRPr="00A54A86">
      <w:pPr>
        <w:ind w:left="360"/>
        <w:jc w:val="both"/>
        <w:rPr>
          <w:color w:themeTint="99" w:themeColor="text2" w:val="548DD4"/>
        </w:rPr>
      </w:pPr>
    </w:p>
    <w:p w:rsidRDefault="00B94EC0" w:rsidP="00B94EC0" w:rsidR="00EF5F09">
      <w:pPr>
        <w:jc w:val="both"/>
      </w:pPr>
      <w:r w:rsidRPr="005A2508">
        <w:tab/>
        <w:t>Ovosudnim zaključkom o prodaji 2 St-</w:t>
      </w:r>
      <w:r w:rsidR="00EF5F09">
        <w:t>8</w:t>
      </w:r>
      <w:r>
        <w:t>53</w:t>
      </w:r>
      <w:r w:rsidRPr="005A2508">
        <w:t>/1</w:t>
      </w:r>
      <w:r w:rsidR="00EF5F09">
        <w:t>6</w:t>
      </w:r>
      <w:r w:rsidRPr="005A2508">
        <w:t>-</w:t>
      </w:r>
      <w:r w:rsidR="00EF5F09">
        <w:t>35</w:t>
      </w:r>
      <w:r w:rsidRPr="005A2508">
        <w:t xml:space="preserve"> od </w:t>
      </w:r>
      <w:r>
        <w:t>1</w:t>
      </w:r>
      <w:r w:rsidR="00EF5F09">
        <w:t>3. siječnja 2017</w:t>
      </w:r>
      <w:r w:rsidRPr="005A2508">
        <w:t xml:space="preserve">., na temelju odredbe čl. 247. st. 3. Stečajnog zakona (dalje: SZ), </w:t>
      </w:r>
      <w:r>
        <w:t>utvrđena je</w:t>
      </w:r>
      <w:r w:rsidRPr="005A2508">
        <w:t xml:space="preserve"> vrijednost</w:t>
      </w:r>
      <w:r w:rsidR="00EF5F09">
        <w:t xml:space="preserve"> nekretnina stečajnog dužnika:</w:t>
      </w:r>
    </w:p>
    <w:p w:rsidRDefault="00EF5F09" w:rsidP="00EF5F09" w:rsidR="00EF5F09" w:rsidRPr="00412AB1">
      <w:pPr>
        <w:jc w:val="both"/>
        <w:rPr>
          <w:b/>
        </w:rPr>
      </w:pPr>
      <w:r w:rsidRPr="00412AB1">
        <w:tab/>
        <w:t>- k.č. 636/4, 636/5, 636/6, 636</w:t>
      </w:r>
      <w:r>
        <w:t>/7, 636/8 upisane u zk.ul. 2760</w:t>
      </w:r>
      <w:r w:rsidRPr="00412AB1">
        <w:t xml:space="preserve"> </w:t>
      </w:r>
      <w:r>
        <w:t>(</w:t>
      </w:r>
      <w:r w:rsidRPr="00412AB1">
        <w:t>u 184/7952 dijela</w:t>
      </w:r>
      <w:r>
        <w:t>)</w:t>
      </w:r>
      <w:r w:rsidRPr="00412AB1">
        <w:t>,</w:t>
      </w:r>
    </w:p>
    <w:p w:rsidRDefault="00EF5F09" w:rsidP="00EF5F09" w:rsidR="00EF5F09" w:rsidRPr="00412AB1">
      <w:pPr>
        <w:jc w:val="both"/>
        <w:rPr>
          <w:b/>
        </w:rPr>
      </w:pPr>
      <w:r w:rsidRPr="00412AB1">
        <w:tab/>
        <w:t>- k</w:t>
      </w:r>
      <w:r>
        <w:t>.č. 636/3 upisane u zk.ul. 1154</w:t>
      </w:r>
      <w:r w:rsidRPr="00412AB1">
        <w:t xml:space="preserve"> </w:t>
      </w:r>
      <w:r>
        <w:t>(</w:t>
      </w:r>
      <w:r w:rsidRPr="00412AB1">
        <w:t>u 184/7952 dijela</w:t>
      </w:r>
      <w:r>
        <w:t>)</w:t>
      </w:r>
      <w:r w:rsidRPr="00412AB1">
        <w:t>,</w:t>
      </w:r>
    </w:p>
    <w:p w:rsidRDefault="00EF5F09" w:rsidP="00B94EC0" w:rsidR="00EF5F09">
      <w:pPr>
        <w:jc w:val="both"/>
      </w:pPr>
      <w:r w:rsidRPr="00412AB1">
        <w:tab/>
        <w:t>- k.č. 636/1 upisane u</w:t>
      </w:r>
      <w:r>
        <w:t xml:space="preserve"> zk.ul. 2836 (u 123/7952 dijela), sve k.o. Frata,</w:t>
      </w:r>
    </w:p>
    <w:p w:rsidRDefault="00B94EC0" w:rsidP="00B94EC0" w:rsidR="00B94EC0">
      <w:pPr>
        <w:jc w:val="both"/>
      </w:pPr>
      <w:r>
        <w:t xml:space="preserve"> u iznosu od </w:t>
      </w:r>
      <w:r w:rsidR="00EF5F09">
        <w:t>100.138,62</w:t>
      </w:r>
      <w:r>
        <w:t xml:space="preserve"> kn.</w:t>
      </w:r>
    </w:p>
    <w:p w:rsidRDefault="00B94EC0" w:rsidP="00B94EC0" w:rsidR="00B94EC0" w:rsidRPr="005A2508">
      <w:pPr>
        <w:jc w:val="both"/>
      </w:pPr>
      <w:r>
        <w:tab/>
        <w:t xml:space="preserve">Prodaju tih nekretnina provela je </w:t>
      </w:r>
      <w:r w:rsidRPr="005A2508">
        <w:t>Financijska agencija elektroničkom javnom dražbom</w:t>
      </w:r>
      <w:r>
        <w:t>.</w:t>
      </w:r>
      <w:r w:rsidRPr="005A2508">
        <w:t xml:space="preserve"> </w:t>
      </w:r>
    </w:p>
    <w:p w:rsidRDefault="00B94EC0" w:rsidP="00B94EC0" w:rsidR="00B94EC0" w:rsidRPr="00650ACF">
      <w:pPr>
        <w:ind w:firstLine="708"/>
        <w:jc w:val="both"/>
      </w:pPr>
      <w:r w:rsidRPr="00650ACF">
        <w:t xml:space="preserve">Nakon završetka elektroničke javne </w:t>
      </w:r>
      <w:r>
        <w:t xml:space="preserve">dražbe Financijska agencija </w:t>
      </w:r>
      <w:r w:rsidRPr="00650ACF">
        <w:t xml:space="preserve">dostavila </w:t>
      </w:r>
      <w:r>
        <w:t>je</w:t>
      </w:r>
      <w:r w:rsidRPr="00650ACF">
        <w:t xml:space="preserve"> sudu izvještaj o provedenoj elektroničkoj javnoj dražbi.</w:t>
      </w:r>
    </w:p>
    <w:p w:rsidRDefault="00B94EC0" w:rsidP="00B94EC0" w:rsidR="00B94EC0">
      <w:pPr>
        <w:jc w:val="both"/>
      </w:pPr>
      <w:r w:rsidRPr="001303BC">
        <w:tab/>
        <w:t xml:space="preserve">Na temelju tog izvještaja utvrđeno je da </w:t>
      </w:r>
      <w:r>
        <w:t xml:space="preserve">su predmetne nekretnine prodane na trećoj elektroničkoj javnoj dražbi, identifikatora predmeta prodaje </w:t>
      </w:r>
      <w:r w:rsidR="00EF5F09">
        <w:t>1619</w:t>
      </w:r>
      <w:r>
        <w:t xml:space="preserve">. </w:t>
      </w:r>
    </w:p>
    <w:p w:rsidRDefault="00B94EC0" w:rsidP="00B94EC0" w:rsidR="00B94EC0">
      <w:pPr>
        <w:jc w:val="both"/>
      </w:pPr>
    </w:p>
    <w:p w:rsidRDefault="00EF5F09" w:rsidP="00B94EC0" w:rsidR="00B94EC0" w:rsidRPr="00A11B1C">
      <w:pPr>
        <w:jc w:val="both"/>
      </w:pPr>
      <w:r>
        <w:tab/>
        <w:t>Valjanom ponudom utvrđena</w:t>
      </w:r>
      <w:r w:rsidR="00B94EC0">
        <w:t xml:space="preserve"> </w:t>
      </w:r>
      <w:r>
        <w:t>je ponuda JADRANKE SEVER, Karpijan 43B, Kmeti 52470, Republika Hrvatska, OIB: 31240475017, u iznosu od 25.034,66 kn, koja je i najviša ponuda, p</w:t>
      </w:r>
      <w:r w:rsidR="00B94EC0" w:rsidRPr="001303BC">
        <w:t xml:space="preserve">a su ispunjene pretpostavke da </w:t>
      </w:r>
      <w:r>
        <w:t>joj</w:t>
      </w:r>
      <w:r w:rsidR="00B94EC0" w:rsidRPr="001303BC">
        <w:t xml:space="preserve"> se dosudi nekretnina (čl. 103. st. 3. Ovršnog zakona, dalje: OZ, vezano uz čl. 247. st. 1. SZ-a).</w:t>
      </w:r>
    </w:p>
    <w:p w:rsidRDefault="00B94EC0" w:rsidP="00B94EC0" w:rsidR="00B94EC0" w:rsidRPr="00A54A86">
      <w:pPr>
        <w:ind w:firstLine="708"/>
        <w:jc w:val="both"/>
        <w:rPr>
          <w:color w:themeTint="99" w:themeColor="text2" w:val="548DD4"/>
        </w:rPr>
      </w:pPr>
    </w:p>
    <w:p w:rsidRDefault="00B94EC0" w:rsidP="00B94EC0" w:rsidR="00B94EC0" w:rsidRPr="00EE02B9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ponuditelj </w:t>
      </w:r>
      <w:r w:rsidR="00EF5F09">
        <w:t>JADRANKA SEVER, Karpijan 43B, Kmeti 52470, Republika Hrvatska, OIB: 31240475017</w:t>
      </w:r>
      <w:r w:rsidRPr="00EE02B9">
        <w:t>, uplati</w:t>
      </w:r>
      <w:r w:rsidR="00EF5F09">
        <w:t>la</w:t>
      </w:r>
      <w:r w:rsidRPr="00EE02B9">
        <w:t xml:space="preserve"> jamčevinu u iznosu od </w:t>
      </w:r>
      <w:r w:rsidR="00EF5F09">
        <w:rPr>
          <w:bCs w:val="false"/>
        </w:rPr>
        <w:t>10.013,86</w:t>
      </w:r>
      <w:r w:rsidRPr="00EE02B9">
        <w:rPr>
          <w:bCs w:val="false"/>
        </w:rPr>
        <w:t xml:space="preserve"> </w:t>
      </w:r>
      <w:r w:rsidRPr="00EE02B9">
        <w:t>kuna, pa je duž</w:t>
      </w:r>
      <w:r w:rsidR="00EF5F09">
        <w:t>na</w:t>
      </w:r>
      <w:r w:rsidRPr="00EE02B9">
        <w:t xml:space="preserve"> uplatiti još razliku kupovnine u iznosu od </w:t>
      </w:r>
      <w:r w:rsidR="00EF5F09">
        <w:rPr>
          <w:bCs w:val="false"/>
        </w:rPr>
        <w:t>15.020,80</w:t>
      </w:r>
      <w:r w:rsidRPr="00EE02B9">
        <w:rPr>
          <w:bCs w:val="false"/>
        </w:rPr>
        <w:t xml:space="preserve"> </w:t>
      </w:r>
      <w:r w:rsidRPr="00EE02B9">
        <w:t>kuna.</w:t>
      </w:r>
    </w:p>
    <w:p w:rsidRDefault="00B94EC0" w:rsidP="00B94EC0" w:rsidR="00B94EC0" w:rsidRPr="00E63B56">
      <w:pPr>
        <w:ind w:firstLine="708"/>
        <w:jc w:val="both"/>
      </w:pPr>
    </w:p>
    <w:p w:rsidRDefault="00B94EC0" w:rsidP="00B94EC0" w:rsidR="00B94EC0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B94EC0" w:rsidP="00B94EC0" w:rsidR="00B94EC0" w:rsidRPr="00E63B56">
      <w:pPr>
        <w:ind w:firstLine="708"/>
        <w:jc w:val="both"/>
      </w:pPr>
    </w:p>
    <w:p w:rsidRDefault="00B94EC0" w:rsidP="00B94EC0" w:rsidR="00B94EC0" w:rsidRPr="00E63B56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B94EC0" w:rsidP="00B94EC0" w:rsidR="00B94EC0">
      <w:pPr>
        <w:jc w:val="both"/>
      </w:pPr>
    </w:p>
    <w:p w:rsidRDefault="00B94EC0" w:rsidP="00B94EC0" w:rsidR="00B94EC0">
      <w:pPr>
        <w:jc w:val="both"/>
      </w:pPr>
      <w:r>
        <w:tab/>
        <w:t>Na temelju čl. 108. st. 3. OZ-a donesena je odluka kao u točki VI. izreke.</w:t>
      </w:r>
    </w:p>
    <w:p w:rsidRDefault="00B94EC0" w:rsidP="00B94EC0" w:rsidR="00B94EC0" w:rsidRPr="00E63B56">
      <w:pPr>
        <w:jc w:val="both"/>
      </w:pPr>
    </w:p>
    <w:p w:rsidRDefault="00B94EC0" w:rsidP="00B94EC0" w:rsidR="00B94EC0" w:rsidRPr="00E63B56">
      <w:pPr>
        <w:ind w:firstLine="708"/>
        <w:jc w:val="both"/>
      </w:pPr>
      <w:r w:rsidRPr="00E63B56">
        <w:t>Na temelju čl. 254. SZ-a odlučeno je kao u točki V</w:t>
      </w:r>
      <w:r>
        <w:t>I</w:t>
      </w:r>
      <w:r w:rsidRPr="00E63B56">
        <w:t>I</w:t>
      </w:r>
      <w:r>
        <w:t>.</w:t>
      </w:r>
      <w:r w:rsidRPr="00E63B56">
        <w:t xml:space="preserve"> izreke ovog rješenja. </w:t>
      </w:r>
    </w:p>
    <w:p w:rsidRDefault="00B94EC0" w:rsidP="00B94EC0" w:rsidR="00B94EC0">
      <w:pPr>
        <w:jc w:val="both"/>
        <w:rPr>
          <w:color w:themeTint="99" w:themeColor="text2" w:val="548DD4"/>
        </w:rPr>
      </w:pPr>
    </w:p>
    <w:p w:rsidRDefault="00B94EC0" w:rsidP="00B94EC0" w:rsidR="00B94EC0" w:rsidRPr="00A54A86">
      <w:pPr>
        <w:jc w:val="both"/>
        <w:rPr>
          <w:color w:themeTint="99" w:themeColor="text2" w:val="548DD4"/>
        </w:rPr>
      </w:pPr>
    </w:p>
    <w:p w:rsidRDefault="00B94EC0" w:rsidP="00B94EC0" w:rsidR="00B94EC0" w:rsidRPr="00650ACF">
      <w:pPr>
        <w:jc w:val="center"/>
      </w:pPr>
      <w:r w:rsidRPr="00650ACF">
        <w:t>U Pazi</w:t>
      </w:r>
      <w:r w:rsidRPr="00DF33A9">
        <w:t xml:space="preserve">nu </w:t>
      </w:r>
      <w:r w:rsidR="00DF33A9" w:rsidRPr="00DF33A9">
        <w:t>8</w:t>
      </w:r>
      <w:r w:rsidRPr="00DF33A9">
        <w:t>. studenog 201</w:t>
      </w:r>
      <w:r w:rsidRPr="00650ACF">
        <w:t>7.</w:t>
      </w:r>
    </w:p>
    <w:p w:rsidRDefault="00B94EC0" w:rsidP="00B94EC0" w:rsidR="00B94EC0" w:rsidRPr="00650ACF"/>
    <w:p w:rsidRDefault="00B94EC0" w:rsidP="00B94EC0" w:rsidR="00B94EC0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B94EC0" w:rsidP="00B94EC0" w:rsidR="00B94EC0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B94EC0" w:rsidP="00B94EC0" w:rsidR="00B94EC0">
      <w:pPr>
        <w:rPr>
          <w:color w:themeTint="99" w:themeColor="text2" w:val="548DD4"/>
        </w:rPr>
      </w:pPr>
    </w:p>
    <w:p w:rsidRDefault="00E609AA" w:rsidP="00B94EC0" w:rsidR="00E609AA" w:rsidRPr="00A54A86">
      <w:pPr>
        <w:rPr>
          <w:color w:themeTint="99" w:themeColor="text2" w:val="548DD4"/>
        </w:rPr>
      </w:pPr>
    </w:p>
    <w:p w:rsidRDefault="00B94EC0" w:rsidP="00B94EC0" w:rsidR="00B94EC0" w:rsidRPr="00E63B56">
      <w:r w:rsidRPr="00E63B56">
        <w:t>UPUTA O PRAVNOM LIJEKU</w:t>
      </w:r>
      <w:r>
        <w:t>:</w:t>
      </w:r>
    </w:p>
    <w:p w:rsidRDefault="00B94EC0" w:rsidP="00B94EC0" w:rsidR="00B94EC0" w:rsidRPr="006C7785">
      <w:pPr>
        <w:jc w:val="both"/>
      </w:pPr>
      <w:r w:rsidRPr="00E63B56">
        <w:t>Protiv ovog rješenja može se podnijeti</w:t>
      </w:r>
      <w:r w:rsidRPr="006C7785">
        <w:t xml:space="preserve"> </w:t>
      </w:r>
      <w:r w:rsidRPr="00E63B56">
        <w:t xml:space="preserve">žalba u roku od 8 dana od dana dostave, a dostava se smatra obavljenom </w:t>
      </w:r>
      <w:r w:rsidRPr="006C7785">
        <w:t xml:space="preserve">istekom trećega dana od dana njegova isticanja </w:t>
      </w:r>
      <w:r w:rsidRPr="00E63B56">
        <w:t xml:space="preserve">na mrežnoj stranici e-Oglasna ploča sudova (čl. </w:t>
      </w:r>
      <w:r>
        <w:t>103. st. 5. OZ-a u svezi s čl. 247. st. 1.</w:t>
      </w:r>
      <w:r w:rsidRPr="00E63B56">
        <w:t xml:space="preserve"> SZ-a). </w:t>
      </w:r>
    </w:p>
    <w:p w:rsidRDefault="00B94EC0" w:rsidP="00B94EC0" w:rsidR="00B94EC0" w:rsidRPr="006C7785">
      <w:pPr>
        <w:jc w:val="both"/>
      </w:pPr>
      <w:r w:rsidRPr="00E63B56">
        <w:t xml:space="preserve">Žalba se podnosi putem ovog suda u tri </w:t>
      </w:r>
      <w:r w:rsidRPr="006C7785">
        <w:t>istovjetna primjerka, a o žalbi odlučuje Visoki trgovački sud Republike Hrvatske.</w:t>
      </w:r>
    </w:p>
    <w:p w:rsidRDefault="00B94EC0" w:rsidP="00B94EC0" w:rsidR="00B94EC0" w:rsidRPr="006C7785">
      <w:pPr>
        <w:jc w:val="both"/>
      </w:pPr>
      <w:r>
        <w:t>Sve</w:t>
      </w:r>
      <w:r w:rsidRPr="006C7785">
        <w:t xml:space="preserve"> osob</w:t>
      </w:r>
      <w:r>
        <w:t>e</w:t>
      </w:r>
      <w:r w:rsidRPr="006C7785">
        <w:t xml:space="preserve"> kojima </w:t>
      </w:r>
      <w:r>
        <w:t>j</w:t>
      </w:r>
      <w:r w:rsidRPr="006C7785">
        <w:t>e</w:t>
      </w:r>
      <w:r>
        <w:t xml:space="preserve"> bio</w:t>
      </w:r>
      <w:r w:rsidRPr="006C7785">
        <w:t xml:space="preserve"> dostavlj</w:t>
      </w:r>
      <w:r>
        <w:t>en</w:t>
      </w:r>
      <w:r w:rsidRPr="006C7785">
        <w:t xml:space="preserve"> zaključak o prodaji</w:t>
      </w:r>
      <w:r>
        <w:t>, te svi sudionici</w:t>
      </w:r>
      <w:r w:rsidRPr="006C7785">
        <w:t xml:space="preserve"> u dražbi imaju pravo tražiti da im se u sudskoj pisarnici neposredno preda otpravak rješenja.</w:t>
      </w:r>
    </w:p>
    <w:p w:rsidRDefault="00B94EC0" w:rsidP="00B94EC0" w:rsidR="00B94EC0" w:rsidRPr="00E63B56"/>
    <w:p w:rsidRDefault="00B94EC0" w:rsidP="00B94EC0" w:rsidR="00B94EC0" w:rsidRPr="004F33CE">
      <w:r w:rsidRPr="004F33CE">
        <w:t>DNA:</w:t>
      </w:r>
    </w:p>
    <w:p w:rsidRDefault="00B94EC0" w:rsidP="00B94EC0" w:rsidR="00B94EC0">
      <w:r w:rsidRPr="004F33CE">
        <w:t>- e-oglasna ploča suda 3 dana</w:t>
      </w:r>
    </w:p>
    <w:p w:rsidRDefault="00E609AA" w:rsidP="00B94EC0" w:rsidR="00E609AA" w:rsidRPr="004F33CE">
      <w:r>
        <w:t>- Jadranka Sever po ZOU Livio Marcan i Vedran Marcan, Umag, I. svibnja 4/I</w:t>
      </w:r>
    </w:p>
    <w:p w:rsidRDefault="00B94EC0" w:rsidP="00B94EC0" w:rsidR="00B94EC0" w:rsidRPr="004F33CE">
      <w:r w:rsidRPr="004F33CE">
        <w:t xml:space="preserve">- Financijskoj agenciji, Rijeka, F. Kurelca 8, radi objave na mrežnim stranicama (čl. 103. st. 4. </w:t>
      </w:r>
    </w:p>
    <w:p w:rsidRDefault="00B94EC0" w:rsidP="00B94EC0" w:rsidR="00B94EC0" w:rsidRPr="004F33CE">
      <w:r w:rsidRPr="004F33CE">
        <w:t xml:space="preserve">  OZ-a)</w:t>
      </w:r>
    </w:p>
    <w:p w:rsidRDefault="00B94EC0" w:rsidP="00E609AA" w:rsidR="00E609AA">
      <w:r w:rsidRPr="004F33CE">
        <w:t xml:space="preserve">- Općinski sud u Puli-Pola, Stalna služba u </w:t>
      </w:r>
      <w:r w:rsidR="00E609AA">
        <w:t>Poreču-Parenzo</w:t>
      </w:r>
      <w:r w:rsidRPr="004F33CE">
        <w:t xml:space="preserve">, Zemljišnoknjižni odjel, </w:t>
      </w:r>
      <w:r w:rsidR="00E609AA">
        <w:t xml:space="preserve">Poreč, </w:t>
      </w:r>
    </w:p>
    <w:p w:rsidRDefault="00E609AA" w:rsidP="00E609AA" w:rsidR="00B94EC0" w:rsidRPr="004F33CE">
      <w:r>
        <w:t xml:space="preserve">  Turistička 2</w:t>
      </w:r>
      <w:r w:rsidR="00B94EC0" w:rsidRPr="004F33CE">
        <w:t xml:space="preserve">, radi provedbe točke V. izreke ovog rješenja </w:t>
      </w:r>
    </w:p>
    <w:p w:rsidRDefault="00B94EC0" w:rsidP="00B94EC0" w:rsidR="00B94EC0" w:rsidRPr="004F33CE">
      <w:r w:rsidRPr="004F33CE">
        <w:t>- Porezna uprava, Ispostava Pazin, Pazin, M. B. Rašana 2/4, p.p. 60</w:t>
      </w:r>
    </w:p>
    <w:p w:rsidRDefault="00B94EC0" w:rsidP="00B94EC0" w:rsidR="00B94EC0" w:rsidRPr="004F33CE"/>
    <w:p w:rsidRDefault="00B94EC0" w:rsidP="00B94EC0" w:rsidR="00B94EC0" w:rsidRPr="004F33CE">
      <w:pPr>
        <w:jc w:val="both"/>
      </w:pPr>
      <w:r w:rsidRPr="004F33CE">
        <w:t xml:space="preserve">Po pravomoćnosti: </w:t>
      </w:r>
    </w:p>
    <w:p w:rsidRDefault="00B94EC0" w:rsidP="00E609AA" w:rsidR="00E609AA">
      <w:r w:rsidRPr="004F33CE">
        <w:t xml:space="preserve">- </w:t>
      </w:r>
      <w:r w:rsidR="00E609AA" w:rsidRPr="004F33CE">
        <w:t xml:space="preserve">Općinski sud u Puli-Pola, Stalna služba u </w:t>
      </w:r>
      <w:r w:rsidR="00E609AA">
        <w:t>Poreču-Parenzo</w:t>
      </w:r>
      <w:r w:rsidR="00E609AA" w:rsidRPr="004F33CE">
        <w:t xml:space="preserve">, Zemljišnoknjižni odjel, </w:t>
      </w:r>
      <w:r w:rsidR="00E609AA">
        <w:t xml:space="preserve">Poreč, </w:t>
      </w:r>
    </w:p>
    <w:p w:rsidRDefault="00E609AA" w:rsidP="00E609AA" w:rsidR="00B94EC0" w:rsidRPr="004F33CE">
      <w:r>
        <w:t xml:space="preserve">  Turistička 2</w:t>
      </w:r>
      <w:r w:rsidR="00B94EC0" w:rsidRPr="004F33CE">
        <w:t xml:space="preserve">, sa potvrdom pravomoćnosti i uz potvrdu o plaćenoj kupovnini, radi provedbe </w:t>
      </w:r>
    </w:p>
    <w:p w:rsidRDefault="00B94EC0" w:rsidP="00B94EC0" w:rsidR="00B94EC0" w:rsidRPr="004F33CE">
      <w:r w:rsidRPr="004F33CE">
        <w:t xml:space="preserve">   točke III. izreke ovog rješenja</w:t>
      </w:r>
    </w:p>
    <w:p w:rsidRDefault="00B94EC0" w:rsidP="00B94EC0" w:rsidR="00B94EC0" w:rsidRPr="004F33CE">
      <w:pPr>
        <w:jc w:val="both"/>
      </w:pPr>
      <w:r w:rsidRPr="004F33CE">
        <w:t xml:space="preserve">- Financijska agencija, Rijeka, F. Kurelca 8, sa potvrdom pravomoćnosti, radi objave na </w:t>
      </w:r>
    </w:p>
    <w:p w:rsidRDefault="00B94EC0" w:rsidP="00B94EC0" w:rsidR="00B94EC0" w:rsidRPr="004F33CE">
      <w:pPr>
        <w:jc w:val="both"/>
      </w:pPr>
      <w:r w:rsidRPr="004F33CE">
        <w:t xml:space="preserve">  mrežnim stranicama (čl. 26. Pravilnika o načinu i postupku provedbe prodaje nekretnina i </w:t>
      </w:r>
    </w:p>
    <w:p w:rsidRDefault="00B94EC0" w:rsidP="00E609AA" w:rsidR="00500701">
      <w:pPr>
        <w:jc w:val="both"/>
      </w:pPr>
      <w:r w:rsidRPr="004F33CE">
        <w:t xml:space="preserve">  pokretnina u ovršnom postupku) </w:t>
      </w:r>
    </w:p>
    <w:sectPr w:rsidSect="004F33C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EC0" w:rsidP="00B94EC0" w:rsidR="00B94EC0">
      <w:r>
        <w:separator/>
      </w:r>
    </w:p>
  </w:endnote>
  <w:endnote w:id="0" w:type="continuationSeparator">
    <w:p w:rsidRDefault="00B94EC0" w:rsidP="00B94EC0" w:rsidR="00B94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EC0" w:rsidP="00B94EC0" w:rsidR="00B94EC0">
      <w:r>
        <w:separator/>
      </w:r>
    </w:p>
  </w:footnote>
  <w:footnote w:id="0" w:type="continuationSeparator">
    <w:p w:rsidRDefault="00B94EC0" w:rsidP="00B94EC0" w:rsidR="00B94E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EC0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4D8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EC0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D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94EC0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>
      <w:t xml:space="preserve">             2 St-853/201</w:t>
    </w:r>
    <w:r w:rsidRPr="00906641">
      <w:t>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EC0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EC0"/>
    <w:rsid w:val="00554328"/>
    <w:rsid w:val="0064762C"/>
    <w:rsid w:val="00763AA5"/>
    <w:rsid w:val="00820AE0"/>
    <w:rsid w:val="00906641"/>
    <w:rsid w:val="00951A36"/>
    <w:rsid w:val="00985388"/>
    <w:rsid w:val="00AF4D86"/>
    <w:rsid w:val="00B94EC0"/>
    <w:rsid w:val="00DF33A9"/>
    <w:rsid w:val="00E609AA"/>
    <w:rsid w:val="00E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9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4E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4E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94EC0"/>
  </w:style>
  <w:style w:styleId="Tekstbalonia" w:type="paragraph">
    <w:name w:val="Balloon Text"/>
    <w:basedOn w:val="Normal"/>
    <w:link w:val="TekstbaloniaChar"/>
    <w:uiPriority w:val="99"/>
    <w:semiHidden/>
    <w:unhideWhenUsed/>
    <w:rsid w:val="00B94E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EC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E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EC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9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4E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4E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94EC0"/>
  </w:style>
  <w:style w:styleId="Tekstbalonia" w:type="paragraph">
    <w:name w:val="Balloon Text"/>
    <w:basedOn w:val="Normal"/>
    <w:link w:val="TekstbaloniaChar"/>
    <w:uiPriority w:val="99"/>
    <w:semiHidden/>
    <w:unhideWhenUsed/>
    <w:rsid w:val="00B94E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EC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4E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EC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4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D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MARIS d.o.o. POREČ</izvorni_sadrzaj>
    <derivirana_varijabla naziv="DomainObject.Predmet.ProtustrankaFormated_1">  SOL MARIS d.o.o. POREČ</derivirana_varijabla>
  </DomainObject.Predmet.ProtustrankaFormated>
  <DomainObject.Predmet.ProtustrankaFormatedOIB>
    <izvorni_sadrzaj>  SOL MARIS d.o.o. POREČ, OIB 44996906507</izvorni_sadrzaj>
    <derivirana_varijabla naziv="DomainObject.Predmet.ProtustrankaFormatedOIB_1">  SOL MARIS d.o.o. POREČ, OIB 44996906507</derivirana_varijabla>
  </DomainObject.Predmet.ProtustrankaFormatedOIB>
  <DomainObject.Predmet.ProtustrankaFormatedWithAdress>
    <izvorni_sadrzaj> SOL MARIS d.o.o. POREČ, Vukovarska 19, 52440 Poreč</izvorni_sadrzaj>
    <derivirana_varijabla naziv="DomainObject.Predmet.ProtustrankaFormatedWithAdress_1"> SOL MARIS d.o.o. POREČ, Vukovarska 19, 52440 Poreč</derivirana_varijabla>
  </DomainObject.Predmet.ProtustrankaFormatedWithAdress>
  <DomainObject.Predmet.ProtustrankaFormatedWithAdressOIB>
    <izvorni_sadrzaj> SOL MARIS d.o.o. POREČ, OIB 44996906507, Vukovarska 19, 52440 Poreč</izvorni_sadrzaj>
    <derivirana_varijabla naziv="DomainObject.Predmet.ProtustrankaFormatedWithAdressOIB_1"> SOL MARIS d.o.o. POREČ, OIB 44996906507, Vukovarska 19, 52440 Poreč</derivirana_varijabla>
  </DomainObject.Predmet.ProtustrankaFormatedWithAdressOIB>
  <DomainObject.Predmet.ProtustrankaWithAdress>
    <izvorni_sadrzaj>SOL MARIS d.o.o. POREČ Vukovarska 19, 52440 Poreč</izvorni_sadrzaj>
    <derivirana_varijabla naziv="DomainObject.Predmet.ProtustrankaWithAdress_1">SOL MARIS d.o.o. POREČ Vukovarska 19, 52440 Poreč</derivirana_varijabla>
  </DomainObject.Predmet.ProtustrankaWithAdress>
  <DomainObject.Predmet.ProtustrankaWithAdressOIB>
    <izvorni_sadrzaj>SOL MARIS d.o.o. POREČ, OIB 44996906507, Vukovarska 19, 52440 Poreč</izvorni_sadrzaj>
    <derivirana_varijabla naziv="DomainObject.Predmet.ProtustrankaWithAdressOIB_1">SOL MARIS d.o.o. POREČ, OIB 44996906507, Vukovarska 19, 52440 Poreč</derivirana_varijabla>
  </DomainObject.Predmet.ProtustrankaWithAdressOIB>
  <DomainObject.Predmet.ProtustrankaNazivFormated>
    <izvorni_sadrzaj>SOL MARIS d.o.o. POREČ</izvorni_sadrzaj>
    <derivirana_varijabla naziv="DomainObject.Predmet.ProtustrankaNazivFormated_1">SOL MARIS d.o.o. POREČ</derivirana_varijabla>
  </DomainObject.Predmet.ProtustrankaNazivFormated>
  <DomainObject.Predmet.ProtustrankaNazivFormatedOIB>
    <izvorni_sadrzaj>SOL MARIS d.o.o. POREČ, OIB 44996906507</izvorni_sadrzaj>
    <derivirana_varijabla naziv="DomainObject.Predmet.ProtustrankaNazivFormatedOIB_1">SOL MARIS d.o.o. POREČ, OIB 44996906507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Lika zastupanog po punomoćniku ŽUPANIJSKO DRŽAVNO ODVJETNIŠTVO U PULI - POLA</izvorni_sadrzaj>
    <derivirana_varijabla naziv="DomainObject.Predmet.StrankaFormated_1">  Ministarstvo financija, Porezna uprava, Područni ured istra, Primorje, Lika zastupanog po punomoćniku ŽUPANIJSKO DRŽAVNO ODVJETNIŠTVO U PULI - POLA</derivirana_varijabla>
  </DomainObject.Predmet.StrankaFormated>
  <DomainObject.Predmet.StrankaFormatedOIB>
    <izvorni_sadrzaj>  Ministarstvo financija, Porezna uprava, Područni ured istra, Primorje, Lika, OIB 52634238587 zastupanog po punomoćniku ŽUPANIJSKO DRŽAVNO ODVJETNIŠTVO U PULI - POLA</izvorni_sadrzaj>
    <derivirana_varijabla naziv="DomainObject.Predmet.StrankaFormatedOIB_1">  Ministarstvo financija, Porezna uprava, Područni ured istra, Primorje, Lika, OIB 52634238587 zastupanog po punomoćniku ŽUPANIJSKO DRŽAVNO ODVJETNIŠTVO U PULI - POLA</derivirana_varijabla>
  </DomainObject.Predmet.StrankaFormatedOIB>
  <DomainObject.Predmet.StrankaFormatedWithAdress>
    <izvorni_sadrzaj> Ministarstvo financija, Porezna uprava, Područni ured istra, Primorje, Lika, M. B. Rašana 2/4, 52000 Pazin zastupanog po punomoćniku ŽUPANIJSKO DRŽAVNO ODVJETNIŠTVO U PULI - POLA</izvorni_sadrzaj>
    <derivirana_varijabla naziv="DomainObject.Predmet.StrankaFormatedWithAdress_1"> Ministarstvo financija, Porezna uprava, Područni ured istra, Primorje, Lika, M. B. Rašana 2/4, 52000 Pazin zastupanog po punomoćniku ŽUPANIJSKO DRŽAVNO ODVJETNIŠTVO U PULI - POLA</derivirana_varijabla>
  </DomainObject.Predmet.StrankaFormatedWithAdress>
  <DomainObject.Predmet.StrankaFormatedWithAdressOIB>
    <izvorni_sadrzaj> Ministarstvo financija, Porezna uprava, Područni ured istra, Primorje, Lika, OIB 52634238587, M. B. Rašana 2/4, 52000 Pazin zastupanog po punomoćniku ŽUPANIJSKO DRŽAVNO ODVJETNIŠTVO U PULI - POLA</izvorni_sadrzaj>
    <derivirana_varijabla naziv="DomainObject.Predmet.StrankaFormatedWithAdressOIB_1"> Ministarstvo financija, Porezna uprava, Područni ured istra, Primorje, Lika, OIB 52634238587, M. B. Rašana 2/4, 52000 Pazin zastupanog po punomoćniku ŽUPANIJSKO DRŽAVNO ODVJETNIŠTVO U PULI - POLA</derivirana_varijabla>
  </DomainObject.Predmet.StrankaFormatedWithAdressOIB>
  <DomainObject.Predmet.StrankaWithAdress>
    <izvorni_sadrzaj>Ministarstvo financija, Porezna uprava, Područni ured istra, Primorje, Lika M. B. Rašana 2/4,52000 Pazin</izvorni_sadrzaj>
    <derivirana_varijabla naziv="DomainObject.Predmet.StrankaWithAdress_1">Ministarstvo financija, Porezna uprava, Područni ured istra, Primorje, Lika M. B. Rašana 2/4,52000 Pazin</derivirana_varijabla>
  </DomainObject.Predmet.StrankaWithAdress>
  <DomainObject.Predmet.StrankaWithAdressOIB>
    <izvorni_sadrzaj>Ministarstvo financija, Porezna uprava, Područni ured istra, Primorje, Lika, OIB 52634238587, M. B. Rašana 2/4,52000 Pazin</izvorni_sadrzaj>
    <derivirana_varijabla naziv="DomainObject.Predmet.StrankaWithAdressOIB_1">Ministarstvo financija, Porezna uprava, Područni ured istra, Primorje, Lika, OIB 52634238587, M. B. Rašana 2/4,52000 Pazin</derivirana_varijabla>
  </DomainObject.Predmet.StrankaWithAdressOIB>
  <DomainObject.Predmet.StrankaNazivFormated>
    <izvorni_sadrzaj>Ministarstvo financija, Porezna uprava, Područni ured istra, Primorje, Lika</izvorni_sadrzaj>
    <derivirana_varijabla naziv="DomainObject.Predmet.StrankaNazivFormated_1">Ministarstvo financija, Porezna uprava, Područni ured istra, Primorje, Lika</derivirana_varijabla>
  </DomainObject.Predmet.StrankaNazivFormated>
  <DomainObject.Predmet.StrankaNazivFormatedOIB>
    <izvorni_sadrzaj>Ministarstvo financija, Porezna uprava, Područni ured istra, Primorje, Lika, OIB 52634238587</izvorni_sadrzaj>
    <derivirana_varijabla naziv="DomainObject.Predmet.StrankaNazivFormatedOIB_1">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2076475.83</izvorni_sadrzaj>
    <derivirana_varijabla naziv="DomainObject.Predmet.TrenutnaVrijednost_1">2076475.83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istra, Primorje, Lika zastupanog po punomoćniku ŽUPANIJSKO DRŽAVNO ODVJETNIŠTVO U PULI - POLA</item>
    </izvorni_sadrzaj>
    <derivirana_varijabla naziv="DomainObject.Predmet.StrankaListFormated_1">
      <item>Ministarstvo financija, Porezna uprava, Područni ured istra, Primorje, Lika zastupanog po punomoćniku ŽUPANIJSKO DRŽAVNO ODVJETNIŠTVO U PULI - POLA</item>
    </derivirana_varijabla>
  </DomainObject.Predmet.StrankaListFormated>
  <DomainObject.Predmet.StrankaListFormatedOIB>
    <izvorni_sadrzaj>
      <item>Ministarstvo financija, Porezna uprava, Područni ured istra, Primorje, Lika, OIB 52634238587 zastupanog po punomoćniku ŽUPANIJSKO DRŽAVNO ODVJETNIŠTVO U PULI - POLA</item>
    </izvorni_sadrzaj>
    <derivirana_varijabla naziv="DomainObject.Predmet.StrankaListFormatedOIB_1">
      <item>Ministarstvo financija, Porezna uprava, Područni ured istra, Primorje, Lika, OIB 52634238587 zastupanog po punomoćniku ŽUPANIJSKO DRŽAVNO ODVJETNIŠTVO U PULI - POLA</item>
    </derivirana_varijabla>
  </DomainObject.Predmet.StrankaListFormatedOIB>
  <DomainObject.Predmet.StrankaListFormatedWithAdress>
    <izvorni_sadrzaj>
      <item>Ministarstvo financija, Porezna uprava, Područni ured istra, Primorje, Lika, M. B. Rašana 2/4, 52000 Pazin zastupanog po punomoćniku ŽUPANIJSKO DRŽAVNO ODVJETNIŠTVO U PULI - POLA</item>
    </izvorni_sadrzaj>
    <derivirana_varijabla naziv="DomainObject.Predmet.StrankaListFormatedWithAdress_1">
      <item>Ministarstvo financija, Porezna uprava, Područni ured istra, Primorje, Lika, M. B. Rašana 2/4, 52000 Pazin zastupanog po punomoćniku ŽUPANIJSKO DRŽAVNO ODVJETNIŠTVO U PULI - POLA</item>
    </derivirana_varijabla>
  </DomainObject.Predmet.StrankaListFormatedWithAdress>
  <DomainObject.Predmet.StrankaListFormatedWithAdressOIB>
    <izvorni_sadrzaj>
      <item>Ministarstvo financija, Porezna uprava, Područni ured istra, Primorje, Lika, OIB 52634238587, M. B. Rašana 2/4, 52000 Pazin zastupanog po punomoćniku ŽUPANIJSKO DRŽAVNO ODVJETNIŠTVO U PULI - POLA</item>
    </izvorni_sadrzaj>
    <derivirana_varijabla naziv="DomainObject.Predmet.StrankaListFormatedWithAdressOIB_1">
      <item>Ministarstvo financija, Porezna uprava, Područni ured istra, Primorje, Lika, OIB 52634238587, M. B. Rašana 2/4, 52000 Pazin zastupanog po punomoćniku ŽUPANIJSKO DRŽAVNO ODVJETNIŠTVO U PULI - POLA</item>
    </derivirana_varijabla>
  </DomainObject.Predmet.StrankaListFormatedWithAdressOIB>
  <DomainObject.Predmet.StrankaListNazivFormated>
    <izvorni_sadrzaj>
      <item>Ministarstvo financija, Porezna uprava, Područni ured istra, Primorje, Lika</item>
    </izvorni_sadrzaj>
    <derivirana_varijabla naziv="DomainObject.Predmet.StrankaListNazivFormated_1">
      <item>Ministarstvo financija, Porezna uprava, Područni ured istra, Primorje, Lika</item>
    </derivirana_varijabla>
  </DomainObject.Predmet.StrankaListNazivFormated>
  <DomainObject.Predmet.StrankaListNazivFormatedOIB>
    <izvorni_sadrzaj>
      <item>Ministarstvo financija, Porezna uprava, Područni ured istra, Primorje, Lika, OIB 52634238587</item>
    </izvorni_sadrzaj>
    <derivirana_varijabla naziv="DomainObject.Predmet.StrankaListNazivFormatedOIB_1">
      <item>Ministarstvo financija, Porezna uprava, Područni ured istra, Primorje, Lika, OIB 52634238587</item>
    </derivirana_varijabla>
  </DomainObject.Predmet.StrankaListNazivFormatedOIB>
  <DomainObject.Predmet.ProtuStrankaListFormated>
    <izvorni_sadrzaj>
      <item>SOL MARIS d.o.o. POREČ</item>
    </izvorni_sadrzaj>
    <derivirana_varijabla naziv="DomainObject.Predmet.ProtuStrankaListFormated_1">
      <item>SOL MARIS d.o.o. POREČ</item>
    </derivirana_varijabla>
  </DomainObject.Predmet.ProtuStrankaListFormated>
  <DomainObject.Predmet.ProtuStrankaListFormatedOIB>
    <izvorni_sadrzaj>
      <item>SOL MARIS d.o.o. POREČ, OIB 44996906507</item>
    </izvorni_sadrzaj>
    <derivirana_varijabla naziv="DomainObject.Predmet.ProtuStrankaListFormatedOIB_1">
      <item>SOL MARIS d.o.o. POREČ, OIB 44996906507</item>
    </derivirana_varijabla>
  </DomainObject.Predmet.ProtuStrankaListFormatedOIB>
  <DomainObject.Predmet.ProtuStrankaListFormatedWithAdress>
    <izvorni_sadrzaj>
      <item>SOL MARIS d.o.o. POREČ, Vukovarska 19, 52440 Poreč</item>
    </izvorni_sadrzaj>
    <derivirana_varijabla naziv="DomainObject.Predmet.ProtuStrankaListFormatedWithAdress_1">
      <item>SOL MARIS d.o.o. POREČ, Vukovarska 19, 52440 Poreč</item>
    </derivirana_varijabla>
  </DomainObject.Predmet.ProtuStrankaListFormatedWithAdress>
  <DomainObject.Predmet.ProtuStrankaListFormatedWithAdressOIB>
    <izvorni_sadrzaj>
      <item>SOL MARIS d.o.o. POREČ, OIB 44996906507, Vukovarska 19, 52440 Poreč</item>
    </izvorni_sadrzaj>
    <derivirana_varijabla naziv="DomainObject.Predmet.ProtuStrankaListFormatedWithAdressOIB_1">
      <item>SOL MARIS d.o.o. POREČ, OIB 44996906507, Vukovarska 19, 52440 Poreč</item>
    </derivirana_varijabla>
  </DomainObject.Predmet.ProtuStrankaListFormatedWithAdressOIB>
  <DomainObject.Predmet.ProtuStrankaListNazivFormated>
    <izvorni_sadrzaj>
      <item>SOL MARIS d.o.o. POREČ</item>
    </izvorni_sadrzaj>
    <derivirana_varijabla naziv="DomainObject.Predmet.ProtuStrankaListNazivFormated_1">
      <item>SOL MARIS d.o.o. POREČ</item>
    </derivirana_varijabla>
  </DomainObject.Predmet.ProtuStrankaListNazivFormated>
  <DomainObject.Predmet.ProtuStrankaListNazivFormatedOIB>
    <izvorni_sadrzaj>
      <item>SOL MARIS d.o.o. POREČ, OIB 44996906507</item>
    </izvorni_sadrzaj>
    <derivirana_varijabla naziv="DomainObject.Predmet.ProtuStrankaListNazivFormatedOIB_1">
      <item>SOL MARIS d.o.o. POREČ, OIB 44996906507</item>
    </derivirana_varijabla>
  </DomainObject.Predmet.ProtuStrankaListNazivFormatedOIB>
  <DomainObject.Predmet.OstaliListFormated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_1">
      <item>ŽUPANIJSKO DRŽAVNO ODVJETNIŠTVO U PULI - POLA punomoćnik sudionika u postupku Ministarstvo financija, Porezna uprava, Područni ured istra, Primorje, Lika</item>
    </derivirana_varijabla>
  </DomainObject.Predmet.OstaliListFormated>
  <DomainObject.Predmet.OstaliListFormatedOIB>
    <izvorni_sadrzaj>
      <item>ŽUPANIJSKO DRŽAVNO ODVJETNIŠTVO U PULI - POLA punomoćnik sudionika u postupku Ministarstvo financija, Porezna uprava, Područni ured istra, Primorje, Lika</item>
    </izvorni_sadrzaj>
    <derivirana_varijabla naziv="DomainObject.Predmet.OstaliListFormatedOIB_1">
      <item>ŽUPANIJSKO DRŽAVNO ODVJETNIŠTVO U PULI - POLA punomoćnik sudionika u postupku Ministarstvo financija, Porezna uprava, Područni ured istra, Primorje,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Ministarstvo financija, Porezna uprava, Područni ured istra, Primorje, Lika</item>
    </izvorni_sadrzaj>
    <derivirana_varijabla naziv="DomainObject.Predmet.OstaliListFormatedWithAdressOIB_1">
      <item>ŽUPANIJSKO DRŽAVNO ODVJETNIŠTVO U PULI - POLA, Kranjčevićeva 8, 52100 Pula punomoćnik sudionika u postupku Ministarstvo financija, Porezna uprava, Područni ured istra, Primorje,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istra, Primorje, Lika</izvorni_sadrzaj>
    <derivirana_varijabla naziv="DomainObject.Predmet.StrankaIDrugi_1">Ministarstvo financija, Porezna uprava, Područni ured istra, Primorje, Lika</derivirana_varijabla>
  </DomainObject.Predmet.StrankaIDrugi>
  <DomainObject.Predmet.ProtustrankaIDrugi>
    <izvorni_sadrzaj>SOL MARIS d.o.o. POREČ</izvorni_sadrzaj>
    <derivirana_varijabla naziv="DomainObject.Predmet.ProtustrankaIDrugi_1">SOL MARIS d.o.o. POREČ</derivirana_varijabla>
  </DomainObject.Predmet.ProtustrankaIDrugi>
  <DomainObject.Predmet.StrankaIDrugiAdressOIB>
    <izvorni_sadrzaj>Ministarstvo financija, Porezna uprava, Područni ured istra, Primorje, Lika, OIB 52634238587, M. B. Rašana 2/4, 52000 Pazin</izvorni_sadrzaj>
    <derivirana_varijabla naziv="DomainObject.Predmet.StrankaIDrugiAdressOIB_1">Ministarstvo financija, Porezna uprava, Područni ured istra, Primorje, Lika, OIB 52634238587, M. B. Rašana 2/4, 52000 Pazin</derivirana_varijabla>
  </DomainObject.Predmet.StrankaIDrugiAdressOIB>
  <DomainObject.Predmet.ProtustrankaIDrugiAdressOIB>
    <izvorni_sadrzaj>SOL MARIS d.o.o. POREČ, OIB 44996906507, Vukovarska 19, 52440 Poreč</izvorni_sadrzaj>
    <derivirana_varijabla naziv="DomainObject.Predmet.ProtustrankaIDrugiAdressOIB_1">SOL MARIS d.o.o. POREČ, OIB 44996906507,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MARIS d.o.o. POREČ</item>
      <item>ŽUPANIJSKO DRŽAVNO ODVJETNIŠTVO U PULI - POLA</item>
      <item>Ministarstvo financija, Porezna uprava, Područni ured istra, Primorje, Lika</item>
    </izvorni_sadrzaj>
    <derivirana_varijabla naziv="DomainObject.Predmet.SudioniciListNaziv_1">
      <item>SOL MARIS d.o.o. POREČ</item>
      <item>ŽUPANIJSKO DRŽAVNO ODVJETNIŠTVO U PULI - POLA</item>
      <item>Ministarstvo financija, Porezna uprava, Područni ured istra, Primorje, Lika</item>
    </derivirana_varijabla>
  </DomainObject.Predmet.SudioniciListNaziv>
  <DomainObject.Predmet.SudioniciListAdressOIB>
    <izvorni_sadrzaj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izvorni_sadrzaj>
    <derivirana_varijabla naziv="DomainObject.Predmet.SudioniciListAdressOIB_1">
      <item>SOL MARIS d.o.o. POREČ, OIB 44996906507, Vukovarska 19,52440 Poreč</item>
      <item>ŽUPANIJSKO DRŽAVNO ODVJETNIŠTVO U PULI - POLA, Kranjčevićeva 8,52100 Pula</item>
      <item>Ministarstvo financija, Porezna uprava, Područni ured istra, Primorje,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44996906507</item>
      <item>, OIB null</item>
      <item>, OIB 52634238587</item>
    </izvorni_sadrzaj>
    <derivirana_varijabla naziv="DomainObject.Predmet.SudioniciListNazivOIB_1">
      <item>, OIB 44996906507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1142</properties:Words>
  <properties:Characters>6210</properties:Characters>
  <properties:Lines>145</properties:Lines>
  <properties:Paragraphs>65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2017-11-07T13:25:00Z</dcterms:created>
  <dc:creator>Jasmina Matika</dc:creator>
  <cp:lastModifiedBy>Jasmina Matika</cp:lastModifiedBy>
  <dcterms:modified xmlns:xsi="http://www.w3.org/2001/XMLSchema-instance" xsi:type="dcterms:W3CDTF">2017-11-08T14:28:00Z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