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672d" w14:paraId="47b672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9B0831">
        <w:rPr>
          <w:sz w:val="22"/>
          <w:szCs w:val="22"/>
        </w:rPr>
        <w:t>2451/16-</w:t>
      </w:r>
      <w:r w:rsidR="00904A75">
        <w:rPr>
          <w:sz w:val="22"/>
          <w:szCs w:val="22"/>
        </w:rPr>
        <w:t>4</w:t>
      </w:r>
      <w:r w:rsidR="009B0831">
        <w:rPr>
          <w:sz w:val="22"/>
          <w:szCs w:val="22"/>
        </w:rPr>
        <w:t xml:space="preserve">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A560D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A560D8">
        <w:t xml:space="preserve">dužnikom </w:t>
      </w:r>
      <w:r w:rsidR="00072534" w:rsidRPr="00A560D8">
        <w:t>AZALEA d.o.o., Dugo Selo, Zagrebačka 36, MBS: 080697076, OIB: 82927891974,</w:t>
      </w:r>
      <w:r w:rsidR="00BC31D2" w:rsidRPr="00A560D8">
        <w:t xml:space="preserve">  </w:t>
      </w:r>
      <w:r w:rsidR="00204EAF" w:rsidRPr="00A560D8">
        <w:t>dana</w:t>
      </w:r>
      <w:r w:rsidR="006F0D41" w:rsidRPr="00A560D8">
        <w:t xml:space="preserve">  </w:t>
      </w:r>
      <w:r w:rsidR="003F4DE1" w:rsidRPr="00A560D8">
        <w:t>11</w:t>
      </w:r>
      <w:r w:rsidR="00724B03" w:rsidRPr="00A560D8">
        <w:t xml:space="preserve">. siječanja 2017.   </w:t>
      </w:r>
    </w:p>
    <w:p w:rsidRDefault="00595ED5" w:rsidP="00595ED5" w:rsidR="00595ED5" w:rsidRPr="00A560D8">
      <w:pPr>
        <w:jc w:val="both"/>
      </w:pPr>
    </w:p>
    <w:p w:rsidRDefault="008C4A50" w:rsidP="008C4A50" w:rsidR="008C4A50" w:rsidRPr="00A560D8"/>
    <w:p w:rsidRDefault="008C4A50" w:rsidP="008C4A50" w:rsidR="008C4A50" w:rsidRPr="00A560D8">
      <w:pPr>
        <w:jc w:val="center"/>
        <w:rPr>
          <w:bCs/>
        </w:rPr>
      </w:pPr>
      <w:r w:rsidRPr="00A560D8">
        <w:rPr>
          <w:bCs/>
        </w:rPr>
        <w:t>r i j e š i o    j e</w:t>
      </w:r>
    </w:p>
    <w:p w:rsidRDefault="008C4A50" w:rsidP="008C4A50" w:rsidR="008C4A50" w:rsidRPr="00A560D8">
      <w:pPr>
        <w:ind w:left="360"/>
        <w:jc w:val="both"/>
      </w:pPr>
      <w:r w:rsidRPr="00A560D8">
        <w:t xml:space="preserve">                                                </w:t>
      </w:r>
    </w:p>
    <w:p w:rsidRDefault="008C4A50" w:rsidP="008C4A50" w:rsidR="008C4A50" w:rsidRPr="00A560D8">
      <w:pPr>
        <w:ind w:left="360"/>
        <w:jc w:val="both"/>
      </w:pPr>
    </w:p>
    <w:p w:rsidRDefault="008C4A50" w:rsidP="001B7711" w:rsidR="001B7711" w:rsidRPr="00A560D8">
      <w:pPr>
        <w:pStyle w:val="Odlomakpopisa"/>
        <w:numPr>
          <w:ilvl w:val="0"/>
          <w:numId w:val="5"/>
        </w:numPr>
        <w:jc w:val="both"/>
      </w:pPr>
      <w:r w:rsidRPr="00A560D8">
        <w:rPr>
          <w:bCs/>
        </w:rPr>
        <w:t xml:space="preserve"> OTVARA SE stečajni postupak nad dužnikom</w:t>
      </w:r>
      <w:r w:rsidRPr="00A560D8">
        <w:t xml:space="preserve"> </w:t>
      </w:r>
      <w:r w:rsidR="00072534" w:rsidRPr="00A560D8">
        <w:t xml:space="preserve">AZALEA d.o.o., Dugo Selo, Zagrebačka 36, MBS: 080697076, OIB: 82927891974.  </w:t>
      </w:r>
      <w:r w:rsidR="00BC31D2" w:rsidRPr="00A560D8">
        <w:t xml:space="preserve"> </w:t>
      </w:r>
    </w:p>
    <w:p w:rsidRDefault="00724B03" w:rsidP="001B7711" w:rsidR="00724B03" w:rsidRPr="00A560D8">
      <w:pPr>
        <w:pStyle w:val="Odlomakpopisa"/>
        <w:ind w:left="1500"/>
        <w:jc w:val="both"/>
      </w:pPr>
    </w:p>
    <w:p w:rsidRDefault="001B7711" w:rsidP="001B7711" w:rsidR="008C4A50" w:rsidRPr="00A560D8">
      <w:pPr>
        <w:pStyle w:val="Odlomakpopisa"/>
        <w:numPr>
          <w:ilvl w:val="0"/>
          <w:numId w:val="5"/>
        </w:numPr>
        <w:jc w:val="both"/>
      </w:pPr>
      <w:r w:rsidRPr="00A560D8">
        <w:t>Z</w:t>
      </w:r>
      <w:r w:rsidR="008C4A50" w:rsidRPr="00A560D8">
        <w:t xml:space="preserve">a stečajnog upravitelja imenuje se </w:t>
      </w:r>
      <w:r w:rsidR="00433649">
        <w:t>SINIŠA RAJNOVIĆ, Sv. Trojstva 87</w:t>
      </w:r>
      <w:r w:rsidR="00603824">
        <w:t xml:space="preserve">, Milanovac, Virovitica, OIB  86217384445.                                  </w:t>
      </w:r>
    </w:p>
    <w:p w:rsidRDefault="008C4A50" w:rsidP="008C4A50" w:rsidR="008C4A50" w:rsidRPr="00A560D8">
      <w:pPr>
        <w:ind w:left="851"/>
        <w:jc w:val="both"/>
      </w:pPr>
    </w:p>
    <w:p w:rsidRDefault="008C4A50" w:rsidP="001B7711" w:rsidR="00724B03" w:rsidRPr="00A560D8">
      <w:pPr>
        <w:pStyle w:val="Odlomakpopisa"/>
        <w:numPr>
          <w:ilvl w:val="0"/>
          <w:numId w:val="5"/>
        </w:numPr>
        <w:jc w:val="both"/>
        <w:rPr>
          <w:bCs/>
        </w:rPr>
      </w:pPr>
      <w:r w:rsidRPr="00A560D8">
        <w:rPr>
          <w:bCs/>
        </w:rPr>
        <w:t xml:space="preserve">ZAKLJUČUJE SE stečajni postupak nad dužnikom </w:t>
      </w:r>
      <w:r w:rsidR="00072534" w:rsidRPr="00A560D8">
        <w:t>AZALEA d.o.o., Dugo Selo, Zagrebačka 36, MBS: 080697076, OIB: 82927891974</w:t>
      </w:r>
      <w:r w:rsidR="00BC31D2" w:rsidRPr="00A560D8">
        <w:t xml:space="preserve">.  </w:t>
      </w:r>
    </w:p>
    <w:p w:rsidRDefault="00BC31D2" w:rsidP="00BC31D2" w:rsidR="00BC31D2" w:rsidRPr="00A560D8">
      <w:pPr>
        <w:jc w:val="both"/>
        <w:rPr>
          <w:bCs/>
        </w:rPr>
      </w:pPr>
    </w:p>
    <w:p w:rsidRDefault="008C4A50" w:rsidP="008C4A50" w:rsidR="008C4A50" w:rsidRPr="00A560D8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A560D8">
        <w:rPr>
          <w:bCs/>
        </w:rPr>
        <w:t>Ovo rješenje objavit će se na mrežnoj stranici e-</w:t>
      </w:r>
      <w:r w:rsidR="00BC3E82" w:rsidRPr="00A560D8">
        <w:rPr>
          <w:bCs/>
        </w:rPr>
        <w:t>o</w:t>
      </w:r>
      <w:r w:rsidRPr="00A560D8">
        <w:rPr>
          <w:bCs/>
        </w:rPr>
        <w:t>glasna ploča sudova i dostaviti  registru nadležnom za dužnika.</w:t>
      </w:r>
    </w:p>
    <w:p w:rsidRDefault="008C4A50" w:rsidP="008C4A50" w:rsidR="008C4A50" w:rsidRPr="00A560D8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jc w:val="center"/>
        <w:rPr>
          <w:bCs/>
        </w:rPr>
      </w:pPr>
      <w:r w:rsidRPr="00B41944">
        <w:rPr>
          <w:bCs/>
        </w:rPr>
        <w:t>Obrazloženje</w:t>
      </w:r>
    </w:p>
    <w:p w:rsidRDefault="0023770D" w:rsidP="008C4A50" w:rsidR="0023770D" w:rsidRPr="00B41944">
      <w:pPr>
        <w:pStyle w:val="Tijeloteksta"/>
        <w:jc w:val="center"/>
        <w:rPr>
          <w:bCs/>
        </w:rPr>
      </w:pPr>
    </w:p>
    <w:p w:rsidRDefault="00C16ED2" w:rsidP="00C16ED2" w:rsidR="00C16ED2" w:rsidRPr="00B41944">
      <w:pPr>
        <w:jc w:val="both"/>
        <w:rPr>
          <w:bCs/>
        </w:rPr>
      </w:pPr>
    </w:p>
    <w:p w:rsidRDefault="00C16ED2" w:rsidP="00C16ED2" w:rsidR="00B5079B" w:rsidRPr="00A1568C">
      <w:pPr>
        <w:ind w:firstLine="720"/>
        <w:jc w:val="both"/>
      </w:pPr>
      <w:r w:rsidRPr="00B41944">
        <w:t xml:space="preserve">FINA Regionalni centar Zagreb je </w:t>
      </w:r>
      <w:r w:rsidR="00603824">
        <w:t>13. lipnja</w:t>
      </w:r>
      <w:r w:rsidR="00B5079B" w:rsidRPr="00B41944">
        <w:t xml:space="preserve"> 2</w:t>
      </w:r>
      <w:r w:rsidR="004B1401" w:rsidRPr="00B41944">
        <w:t>016.</w:t>
      </w:r>
      <w:r w:rsidRPr="00B41944">
        <w:t xml:space="preserve"> dostavila Trgovačkom sudu u Zagrebu zahtjev za provedbu skraćenog stečajnog postupka nad dužnikom </w:t>
      </w:r>
      <w:r w:rsidR="00072534" w:rsidRPr="00A1568C">
        <w:t xml:space="preserve">AZALEA d.o.o., Dugo Selo, Zagrebačka 36, MBS: 080697076, OIB: 82927891974. </w:t>
      </w:r>
    </w:p>
    <w:p w:rsidRDefault="00C63E80" w:rsidP="00C16ED2" w:rsidR="00C63E80" w:rsidRPr="00B41944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C63E80">
        <w:t>18</w:t>
      </w:r>
      <w:r w:rsidR="00B5079B">
        <w:t>.</w:t>
      </w:r>
      <w:r w:rsidR="008A5313">
        <w:t xml:space="preserve"> 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B41944">
        <w:t>2</w:t>
      </w:r>
      <w:r w:rsidR="00C63E80">
        <w:t>451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23889" w:rsidRPr="00A54DC5">
      <w:pPr>
        <w:pStyle w:val="Tijeloteksta"/>
        <w:jc w:val="center"/>
      </w:pPr>
      <w:r w:rsidRPr="00A54DC5">
        <w:t xml:space="preserve">U Osijeku </w:t>
      </w:r>
      <w:r w:rsidR="003F4DE1" w:rsidRPr="00A54DC5">
        <w:t xml:space="preserve">11. siječnja 2017. </w:t>
      </w:r>
      <w:r w:rsidR="00A423C0" w:rsidRPr="00A54DC5">
        <w:t xml:space="preserve"> </w:t>
      </w:r>
      <w:r w:rsidR="00595ED5" w:rsidRPr="00A54DC5">
        <w:t xml:space="preserve">    </w:t>
      </w:r>
    </w:p>
    <w:p w:rsidRDefault="00523889" w:rsidP="004B4C25" w:rsidR="00523889">
      <w:pPr>
        <w:pStyle w:val="Tijeloteksta"/>
        <w:jc w:val="center"/>
        <w:rPr>
          <w:b/>
        </w:rPr>
      </w:pPr>
    </w:p>
    <w:p w:rsidRDefault="001F3CC8" w:rsidP="001F3CC8" w:rsidR="001F3CC8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F3CC8" w:rsidP="001F3CC8" w:rsidR="001F3CC8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F3CC8" w:rsidP="001F3CC8" w:rsidR="001F3CC8">
      <w:pPr>
        <w:pStyle w:val="Tijeloteksta"/>
        <w:jc w:val="left"/>
      </w:pPr>
    </w:p>
    <w:p w:rsidRDefault="001F3CC8" w:rsidP="001F3CC8" w:rsidR="001F3CC8">
      <w:pPr>
        <w:pStyle w:val="Tijeloteksta"/>
        <w:jc w:val="left"/>
      </w:pPr>
    </w:p>
    <w:p w:rsidRDefault="001F3CC8" w:rsidP="001F3CC8" w:rsidR="001F3CC8">
      <w:pPr>
        <w:pStyle w:val="Tijeloteksta"/>
      </w:pPr>
      <w:r>
        <w:t>UPUTA O  PRAVNOM LIJEKU:</w:t>
      </w:r>
    </w:p>
    <w:p w:rsidRDefault="001F3CC8" w:rsidP="001F3CC8" w:rsidR="001F3CC8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1F3CC8" w:rsidP="001F3CC8" w:rsidR="001F3CC8">
      <w:pPr>
        <w:pStyle w:val="Tijeloteksta"/>
        <w:jc w:val="left"/>
      </w:pPr>
    </w:p>
    <w:p w:rsidRDefault="001F3CC8" w:rsidP="001F3CC8" w:rsidR="001F3CC8">
      <w:pPr>
        <w:pStyle w:val="Tijeloteksta"/>
        <w:jc w:val="left"/>
      </w:pPr>
    </w:p>
    <w:p w:rsidRDefault="001F3CC8" w:rsidP="001F3CC8" w:rsidR="001F3CC8">
      <w:pPr>
        <w:pStyle w:val="Tijeloteksta"/>
        <w:jc w:val="left"/>
      </w:pPr>
      <w:r>
        <w:t>DNA</w:t>
      </w:r>
    </w:p>
    <w:p w:rsidRDefault="001F3CC8" w:rsidP="001F3CC8" w:rsidR="001F3CC8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1F3CC8" w:rsidP="001F3CC8" w:rsidR="001F3CC8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1F3CC8" w:rsidP="001F3CC8" w:rsidR="001F3CC8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1F3CC8" w:rsidP="001F3CC8" w:rsidR="001F3CC8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1F3CC8" w:rsidP="001F3CC8" w:rsidR="001F3CC8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1F3CC8" w:rsidP="001F3CC8" w:rsidR="001F3CC8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1F3CC8" w:rsidP="001F3CC8" w:rsidR="001F3CC8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1F3CC8" w:rsidP="001F3CC8" w:rsidR="001F3CC8">
      <w:pPr>
        <w:jc w:val="both"/>
        <w:rPr>
          <w:b/>
          <w:bCs/>
        </w:rPr>
      </w:pPr>
    </w:p>
    <w:p w:rsidRDefault="001F3CC8" w:rsidP="004B4C25" w:rsidR="001F3CC8">
      <w:pPr>
        <w:pStyle w:val="Tijeloteksta"/>
        <w:jc w:val="center"/>
        <w:rPr>
          <w:b/>
        </w:rPr>
      </w:pPr>
    </w:p>
    <w:p w:rsidRDefault="001F3CC8" w:rsidP="004B4C25" w:rsidR="001F3CC8">
      <w:pPr>
        <w:pStyle w:val="Tijeloteksta"/>
        <w:jc w:val="center"/>
        <w:rPr>
          <w:b/>
        </w:rPr>
      </w:pPr>
    </w:p>
    <w:p w:rsidRDefault="001F3CC8" w:rsidP="004B4C25" w:rsidR="001F3CC8">
      <w:pPr>
        <w:pStyle w:val="Tijeloteksta"/>
        <w:jc w:val="center"/>
        <w:rPr>
          <w:b/>
        </w:rPr>
      </w:pPr>
    </w:p>
    <w:p w:rsidRDefault="001F3CC8" w:rsidP="004B4C25" w:rsidR="001F3CC8">
      <w:pPr>
        <w:pStyle w:val="Tijeloteksta"/>
        <w:jc w:val="center"/>
        <w:rPr>
          <w:b/>
        </w:rPr>
      </w:pPr>
    </w:p>
    <w:p w:rsidRDefault="001F3CC8" w:rsidP="004B4C25" w:rsidR="001F3CC8">
      <w:pPr>
        <w:pStyle w:val="Tijeloteksta"/>
        <w:jc w:val="center"/>
        <w:rPr>
          <w:b/>
        </w:rPr>
      </w:pPr>
    </w:p>
    <w:p w:rsidRDefault="001F3CC8" w:rsidP="004B4C25" w:rsidR="001F3CC8">
      <w:pPr>
        <w:pStyle w:val="Tijeloteksta"/>
        <w:jc w:val="center"/>
        <w:rPr>
          <w:b/>
        </w:rPr>
      </w:pPr>
    </w:p>
    <w:sectPr w:rsidSect="00CA7DA3" w:rsidR="001F3CC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684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2451/16-4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B7711"/>
    <w:rsid w:val="001F3CC8"/>
    <w:rsid w:val="00204EAF"/>
    <w:rsid w:val="00215DA9"/>
    <w:rsid w:val="002342CC"/>
    <w:rsid w:val="0023770D"/>
    <w:rsid w:val="002403A7"/>
    <w:rsid w:val="0024241D"/>
    <w:rsid w:val="00277679"/>
    <w:rsid w:val="002843E6"/>
    <w:rsid w:val="00314762"/>
    <w:rsid w:val="00320F3B"/>
    <w:rsid w:val="0033604D"/>
    <w:rsid w:val="00344D0B"/>
    <w:rsid w:val="003660B7"/>
    <w:rsid w:val="003908D5"/>
    <w:rsid w:val="003B6C7C"/>
    <w:rsid w:val="003C7EC0"/>
    <w:rsid w:val="003D08B4"/>
    <w:rsid w:val="003F03B2"/>
    <w:rsid w:val="003F4DE1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603824"/>
    <w:rsid w:val="00612678"/>
    <w:rsid w:val="00617B3C"/>
    <w:rsid w:val="00634A00"/>
    <w:rsid w:val="00642B53"/>
    <w:rsid w:val="006570A6"/>
    <w:rsid w:val="00684684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A5313"/>
    <w:rsid w:val="008C4A50"/>
    <w:rsid w:val="00904A75"/>
    <w:rsid w:val="009202C9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2B08"/>
    <w:rsid w:val="00A54DC5"/>
    <w:rsid w:val="00A560D8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2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2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St-2451/2016-4</izvorni_sadrzaj>
    <derivirana_varijabla naziv="DomainObject.Oznaka_1">St-2451/2016-4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St-2451/2016</izvorni_sadrzaj>
    <derivirana_varijabla naziv="DomainObject.Predmet.OznakaBroj_1">St-2451/2016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AZALEA d.o.o.</izvorni_sadrzaj>
    <derivirana_varijabla naziv="DomainObject.Predmet.ProtustrankaFormated_1">  AZALEA d.o.o.</derivirana_varijabla>
  </DomainObject.Predmet.ProtustrankaFormated>
  <DomainObject.Predmet.ProtustrankaFormatedOIB>
    <izvorni_sadrzaj>  AZALEA d.o.o., OIB 82927891974</izvorni_sadrzaj>
    <derivirana_varijabla naziv="DomainObject.Predmet.ProtustrankaFormatedOIB_1">  AZALEA d.o.o., OIB 82927891974</derivirana_varijabla>
  </DomainObject.Predmet.ProtustrankaFormatedOIB>
  <DomainObject.Predmet.ProtustrankaFormatedWithAdress>
    <izvorni_sadrzaj> AZALEA d.o.o., Zagrebačka 36, 10370 Dugo Selo</izvorni_sadrzaj>
    <derivirana_varijabla naziv="DomainObject.Predmet.ProtustrankaFormatedWithAdress_1"> AZALEA d.o.o., Zagrebačka 36, 10370 Dugo Selo</derivirana_varijabla>
  </DomainObject.Predmet.ProtustrankaFormatedWithAdress>
  <DomainObject.Predmet.ProtustrankaFormatedWithAdressOIB>
    <izvorni_sadrzaj> AZALEA d.o.o., OIB 82927891974, Zagrebačka 36, 10370 Dugo Selo</izvorni_sadrzaj>
    <derivirana_varijabla naziv="DomainObject.Predmet.ProtustrankaFormatedWithAdressOIB_1"> AZALEA d.o.o., OIB 82927891974, Zagrebačka 36, 10370 Dugo Selo</derivirana_varijabla>
  </DomainObject.Predmet.ProtustrankaFormatedWithAdressOIB>
  <DomainObject.Predmet.ProtustrankaWithAdress>
    <izvorni_sadrzaj>AZALEA d.o.o. Zagrebačka 36, 10370 Dugo Selo</izvorni_sadrzaj>
    <derivirana_varijabla naziv="DomainObject.Predmet.ProtustrankaWithAdress_1">AZALEA d.o.o. Zagrebačka 36, 10370 Dugo Selo</derivirana_varijabla>
  </DomainObject.Predmet.ProtustrankaWithAdress>
  <DomainObject.Predmet.ProtustrankaWithAdressOIB>
    <izvorni_sadrzaj>AZALEA d.o.o., OIB 82927891974, Zagrebačka 36, 10370 Dugo Selo</izvorni_sadrzaj>
    <derivirana_varijabla naziv="DomainObject.Predmet.ProtustrankaWithAdressOIB_1">AZALEA d.o.o., OIB 82927891974, Zagrebačka 36, 10370 Dugo Selo</derivirana_varijabla>
  </DomainObject.Predmet.ProtustrankaWithAdressOIB>
  <DomainObject.Predmet.ProtustrankaNazivFormated>
    <izvorni_sadrzaj>AZALEA d.o.o.</izvorni_sadrzaj>
    <derivirana_varijabla naziv="DomainObject.Predmet.ProtustrankaNazivFormated_1">AZALEA d.o.o.</derivirana_varijabla>
  </DomainObject.Predmet.ProtustrankaNazivFormated>
  <DomainObject.Predmet.ProtustrankaNazivFormatedOIB>
    <izvorni_sadrzaj>AZALEA d.o.o., OIB 82927891974</izvorni_sadrzaj>
    <derivirana_varijabla naziv="DomainObject.Predmet.ProtustrankaNazivFormatedOIB_1">AZALEA d.o.o., OIB 82927891974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AZALEA d.o.o.</item>
    </izvorni_sadrzaj>
    <derivirana_varijabla naziv="DomainObject.Predmet.ProtuStrankaListFormated_1">
      <item>AZALEA d.o.o.</item>
    </derivirana_varijabla>
  </DomainObject.Predmet.ProtuStrankaListFormated>
  <DomainObject.Predmet.ProtuStrankaListFormatedOIB>
    <izvorni_sadrzaj>
      <item>AZALEA d.o.o., OIB 82927891974</item>
    </izvorni_sadrzaj>
    <derivirana_varijabla naziv="DomainObject.Predmet.ProtuStrankaListFormatedOIB_1">
      <item>AZALEA d.o.o., OIB 82927891974</item>
    </derivirana_varijabla>
  </DomainObject.Predmet.ProtuStrankaListFormatedOIB>
  <DomainObject.Predmet.ProtuStrankaListFormatedWithAdress>
    <izvorni_sadrzaj>
      <item>AZALEA d.o.o., Zagrebačka 36, 10370 Dugo Selo</item>
    </izvorni_sadrzaj>
    <derivirana_varijabla naziv="DomainObject.Predmet.ProtuStrankaListFormatedWithAdress_1">
      <item>AZALEA d.o.o., Zagrebačka 36, 10370 Dugo Selo</item>
    </derivirana_varijabla>
  </DomainObject.Predmet.ProtuStrankaListFormatedWithAdress>
  <DomainObject.Predmet.ProtuStrankaListFormatedWithAdressOIB>
    <izvorni_sadrzaj>
      <item>AZALEA d.o.o., OIB 82927891974, Zagrebačka 36, 10370 Dugo Selo</item>
    </izvorni_sadrzaj>
    <derivirana_varijabla naziv="DomainObject.Predmet.ProtuStrankaListFormatedWithAdressOIB_1">
      <item>AZALEA d.o.o., OIB 82927891974, Zagrebačka 36, 10370 Dugo Selo</item>
    </derivirana_varijabla>
  </DomainObject.Predmet.ProtuStrankaListFormatedWithAdressOIB>
  <DomainObject.Predmet.ProtuStrankaListNazivFormated>
    <izvorni_sadrzaj>
      <item>AZALEA d.o.o.</item>
    </izvorni_sadrzaj>
    <derivirana_varijabla naziv="DomainObject.Predmet.ProtuStrankaListNazivFormated_1">
      <item>AZALEA d.o.o.</item>
    </derivirana_varijabla>
  </DomainObject.Predmet.ProtuStrankaListNazivFormated>
  <DomainObject.Predmet.ProtuStrankaListNazivFormatedOIB>
    <izvorni_sadrzaj>
      <item>AZALEA d.o.o., OIB 82927891974</item>
    </izvorni_sadrzaj>
    <derivirana_varijabla naziv="DomainObject.Predmet.ProtuStrankaListNazivFormatedOIB_1">
      <item>AZALEA d.o.o., OIB 82927891974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St-2451/2016-4</izvorni_sadrzaj>
    <derivirana_varijabla naziv="DomainObject.PoslovniBrojDokumenta_1">St-2451/2016-4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AZALEA d.o.o.</izvorni_sadrzaj>
    <derivirana_varijabla naziv="DomainObject.Predmet.ProtustrankaIDrugi_1">AZALEA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AZALEA d.o.o., OIB 82927891974, Zagrebačka 36, 10370 Dugo Selo</izvorni_sadrzaj>
    <derivirana_varijabla naziv="DomainObject.Predmet.ProtustrankaIDrugiAdressOIB_1">AZALEA d.o.o., OIB 82927891974, Zagrebačka 36,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AZALEA d.o.o.</item>
      <item>FINA Regionalni centar Zagreb</item>
    </izvorni_sadrzaj>
    <derivirana_varijabla naziv="DomainObject.Predmet.SudioniciListNaziv_1">
      <item>AZALEA d.o.o.</item>
      <item>FINA Regionalni centar Zagreb</item>
    </derivirana_varijabla>
  </DomainObject.Predmet.SudioniciListNaziv>
  <DomainObject.Predmet.SudioniciListAdressOIB>
    <izvorni_sadrzaj>
      <item>AZALEA d.o.o., OIB 82927891974, Zagrebačka 36,10370 Dugo Selo</item>
      <item>FINA Regionalni centar Zagreb, OIB 85821130368, Trg svibanjskih žrtava 1995. br. 1,10000 Zagreb</item>
    </izvorni_sadrzaj>
    <derivirana_varijabla naziv="DomainObject.Predmet.SudioniciListAdressOIB_1">
      <item>AZALEA d.o.o., OIB 82927891974, Zagrebačka 36,10370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82927891974</item>
      <item>, OIB 85821130368</item>
    </izvorni_sadrzaj>
    <derivirana_varijabla naziv="DomainObject.Predmet.SudioniciListNazivOIB_1">
      <item>, OIB 82927891974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BFF6D-5510-4C6F-A440-9EE2DDB19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2851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2017-01-11T11:38:00Z</dcterms:created>
  <dc:creator>wsadmin</dc:creator>
  <cp:lastModifiedBy>Sanja Ban</cp:lastModifiedBy>
  <cp:lastPrinted>2017-01-11T11:37:00Z</cp:lastPrinted>
  <dcterms:modified xmlns:xsi="http://www.w3.org/2001/XMLSchema-instance" xsi:type="dcterms:W3CDTF">2017-01-11T12:32:00Z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St-2451/2016-4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