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c453" w14:paraId="d6cc453" w:rsidRDefault="00273209" w:rsidP="00273209" w:rsidR="00273209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209" w:rsidP="00273209" w:rsidR="00273209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273209" w:rsidP="00273209" w:rsidR="00273209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273209" w:rsidP="00273209" w:rsidR="00273209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273209" w:rsidP="00273209" w:rsidR="00273209">
      <w:pPr>
        <w:spacing w:after="0"/>
        <w:rPr>
          <w:rFonts w:eastAsia="Calibri"/>
        </w:rPr>
      </w:pPr>
    </w:p>
    <w:p w:rsidRDefault="00273209" w:rsidP="00273209" w:rsidR="00273209">
      <w:pPr>
        <w:spacing w:after="0"/>
        <w:rPr>
          <w:rFonts w:eastAsia="Times New Roman"/>
          <w:lang w:eastAsia="hr-HR"/>
        </w:rPr>
      </w:pPr>
    </w:p>
    <w:p w:rsidRDefault="00273209" w:rsidP="00273209" w:rsidR="00273209">
      <w:pPr>
        <w:spacing w:after="0"/>
        <w:jc w:val="center"/>
      </w:pPr>
      <w:r>
        <w:t>U  I M E  R E P U B L I K E  H R V A T S K E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  <w:jc w:val="center"/>
      </w:pPr>
      <w:r>
        <w:t>R J E Š E NJ E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UDRUGA ZA MLADEŽ „LARISA“ DRŽIMUREC,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101, OIB: 71567136919, dana 24. prosinca 2015. </w:t>
      </w:r>
    </w:p>
    <w:p w:rsidRDefault="00273209" w:rsidP="00273209" w:rsidR="00273209">
      <w:pPr>
        <w:spacing w:after="0"/>
        <w:jc w:val="both"/>
      </w:pPr>
    </w:p>
    <w:p w:rsidRDefault="00273209" w:rsidP="00273209" w:rsidR="00273209">
      <w:pPr>
        <w:spacing w:after="0"/>
        <w:jc w:val="center"/>
      </w:pPr>
      <w:r>
        <w:t>r i j e š i o  j e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  <w:ind w:firstLine="708"/>
        <w:jc w:val="both"/>
      </w:pPr>
      <w:r>
        <w:t xml:space="preserve">I/ Otvara se stečajni postupak nad stečajnim dužnikom UDRUGA ZA MLADEŽ „LARISA“ DRŽIMUREC,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101, OIB: 71567136919, s danom 24. prosinca 2015. u 15,00 sati.</w:t>
      </w:r>
    </w:p>
    <w:p w:rsidRDefault="00273209" w:rsidP="00273209" w:rsidR="00273209">
      <w:pPr>
        <w:spacing w:after="0"/>
        <w:jc w:val="both"/>
      </w:pPr>
    </w:p>
    <w:p w:rsidRDefault="00273209" w:rsidP="00273209" w:rsidR="00273209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UDRUGA ZA MLADEŽ „LARISA“ DRŽIMUREC,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101, OIB: 71567136919.</w:t>
      </w:r>
    </w:p>
    <w:p w:rsidRDefault="00273209" w:rsidP="00273209" w:rsidR="00273209">
      <w:pPr>
        <w:spacing w:after="0"/>
        <w:jc w:val="both"/>
      </w:pPr>
    </w:p>
    <w:p w:rsidRDefault="00273209" w:rsidP="00273209" w:rsidR="00273209">
      <w:pPr>
        <w:spacing w:after="0"/>
        <w:ind w:firstLine="708"/>
        <w:jc w:val="both"/>
        <w:rPr>
          <w:color w:val="FF0000"/>
        </w:rPr>
      </w:pPr>
      <w:r>
        <w:t xml:space="preserve">III/ Za stečajnog upravitelja imenuje se Zdenko Krstić, Osijek, Županijska 2, OIB: 13827089798. </w:t>
      </w:r>
    </w:p>
    <w:p w:rsidRDefault="00273209" w:rsidP="00273209" w:rsidR="00273209">
      <w:pPr>
        <w:spacing w:after="0"/>
        <w:jc w:val="both"/>
        <w:rPr>
          <w:color w:val="FF0000"/>
        </w:rPr>
      </w:pPr>
    </w:p>
    <w:p w:rsidRDefault="00273209" w:rsidP="00273209" w:rsidR="00273209">
      <w:pPr>
        <w:spacing w:after="0"/>
        <w:ind w:firstLine="708"/>
        <w:jc w:val="both"/>
      </w:pPr>
      <w:r>
        <w:t>IV/ Ovo rješenje objavit će se na e-oglasnoj ploči suda.</w:t>
      </w:r>
    </w:p>
    <w:p w:rsidRDefault="00273209" w:rsidP="00273209" w:rsidR="00273209">
      <w:pPr>
        <w:spacing w:after="0"/>
        <w:jc w:val="both"/>
      </w:pPr>
    </w:p>
    <w:p w:rsidRDefault="00273209" w:rsidP="00273209" w:rsidR="00273209">
      <w:pPr>
        <w:spacing w:after="0"/>
        <w:ind w:firstLine="708"/>
        <w:jc w:val="both"/>
      </w:pPr>
      <w:r>
        <w:t xml:space="preserve">V/ Po pravomoćnosti ovoga rješenja stečajni dužnik UDRUGA ZA MLADEŽ „LARISA“ DRŽIMUREC,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101, OIB: 71567136919, biti će brisan iz sudskog registra.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  <w:jc w:val="center"/>
      </w:pPr>
      <w:r>
        <w:t>Obrazloženje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  <w:jc w:val="center"/>
      </w:pPr>
      <w:r>
        <w:t>U Varaždinu, 24. prosinca 2015.</w:t>
      </w:r>
    </w:p>
    <w:p w:rsidRDefault="00273209" w:rsidP="00273209" w:rsidR="00273209">
      <w:pPr>
        <w:spacing w:after="0"/>
        <w:jc w:val="center"/>
      </w:pPr>
    </w:p>
    <w:p w:rsidRDefault="00273209" w:rsidP="00273209" w:rsidR="00273209">
      <w:pPr>
        <w:spacing w:after="0"/>
        <w:jc w:val="center"/>
      </w:pPr>
    </w:p>
    <w:p w:rsidRDefault="00273209" w:rsidP="00273209" w:rsidR="00273209">
      <w:pPr>
        <w:spacing w:after="0"/>
        <w:ind w:left="4956"/>
        <w:jc w:val="center"/>
      </w:pPr>
      <w:r>
        <w:t>Sutkinja</w:t>
      </w:r>
    </w:p>
    <w:p w:rsidRDefault="00273209" w:rsidP="00273209" w:rsidR="00273209">
      <w:pPr>
        <w:spacing w:after="0"/>
        <w:ind w:left="4956"/>
        <w:jc w:val="center"/>
      </w:pPr>
    </w:p>
    <w:p w:rsidRDefault="00273209" w:rsidP="00273209" w:rsidR="00273209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273209" w:rsidP="00273209" w:rsidR="00273209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73209" w:rsidP="00273209" w:rsidR="00273209">
      <w:pPr>
        <w:spacing w:after="0"/>
      </w:pPr>
      <w:r>
        <w:t xml:space="preserve">                                               </w:t>
      </w:r>
    </w:p>
    <w:p w:rsidRDefault="00273209" w:rsidP="00273209" w:rsidR="00273209">
      <w:pPr>
        <w:spacing w:after="0"/>
      </w:pPr>
      <w:r>
        <w:tab/>
        <w:t xml:space="preserve">UPUTA O PRAVNOM LIJEKU: </w:t>
      </w:r>
    </w:p>
    <w:p w:rsidRDefault="00273209" w:rsidP="00273209" w:rsidR="00273209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273209" w:rsidP="00273209" w:rsidR="0027320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</w:pPr>
    </w:p>
    <w:p w:rsidRDefault="00273209" w:rsidP="00273209" w:rsidR="00273209">
      <w:pPr>
        <w:spacing w:after="0"/>
      </w:pPr>
      <w:r>
        <w:t>DNA:</w:t>
      </w:r>
    </w:p>
    <w:p w:rsidRDefault="00273209" w:rsidP="00273209" w:rsidR="0027320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73209" w:rsidP="00273209" w:rsidR="0027320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273209" w:rsidP="00273209" w:rsidR="00273209">
      <w:pPr>
        <w:numPr>
          <w:ilvl w:val="0"/>
          <w:numId w:val="47"/>
        </w:numPr>
        <w:spacing w:after="0"/>
        <w:jc w:val="both"/>
      </w:pPr>
      <w:r>
        <w:t xml:space="preserve">Dužnik UDRUGA ZA MLADEŽ „LARISA“ DRŽIMUREC,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101</w:t>
      </w:r>
    </w:p>
    <w:p w:rsidRDefault="00273209" w:rsidP="00273209" w:rsidR="00273209">
      <w:pPr>
        <w:numPr>
          <w:ilvl w:val="0"/>
          <w:numId w:val="47"/>
        </w:numPr>
        <w:spacing w:after="0"/>
      </w:pPr>
      <w:r>
        <w:t>Ured državne uprave u Međimurskoj županiji, Čakovec, Ruđera Boškovića 2 (odmah i nakon pravomoćnosti)</w:t>
      </w:r>
      <w:r>
        <w:rPr>
          <w:rFonts w:eastAsia="Calibri"/>
        </w:rPr>
        <w:t xml:space="preserve"> </w:t>
      </w:r>
    </w:p>
    <w:p w:rsidRDefault="00273209" w:rsidP="00273209" w:rsidR="00273209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273209" w:rsidP="00273209" w:rsidR="00273209">
      <w:pPr>
        <w:numPr>
          <w:ilvl w:val="0"/>
          <w:numId w:val="47"/>
        </w:numPr>
        <w:spacing w:after="0"/>
      </w:pPr>
      <w:r>
        <w:t>Stečajni upravitelj Zdenko Krstić, Osijek, Županijska 2</w:t>
      </w:r>
    </w:p>
    <w:p w:rsidRDefault="00273209" w:rsidP="00273209" w:rsidR="00273209">
      <w:pPr>
        <w:numPr>
          <w:ilvl w:val="0"/>
          <w:numId w:val="47"/>
        </w:numPr>
        <w:spacing w:after="0"/>
      </w:pPr>
      <w:r>
        <w:t>E-oglasna ploča suda</w:t>
      </w:r>
    </w:p>
    <w:p w:rsidRDefault="00273209" w:rsidP="00273209" w:rsidR="0027320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273209" w:rsidR="00AE649C" w:rsidRPr="00B76F3C">
      <w:pPr>
        <w:pStyle w:val="Naslov3"/>
        <w:numPr>
          <w:ilvl w:val="0"/>
          <w:numId w:val="0"/>
        </w:numPr>
      </w:pPr>
    </w:p>
    <w:p w:rsidRDefault="002732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273209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209" w:rsidP="00273209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St-416/15-5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209" w:rsidR="00273209">
    <w:pPr>
      <w:pStyle w:val="Zaglavlje"/>
    </w:pPr>
    <w:r>
      <w:t>Poslovni broj: 2 St-416/15-5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209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85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St-416/2015-5</izvorni_sadrzaj>
    <derivirana_varijabla naziv="DomainObject.Oznaka_1">St-416/2015-5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MLADEŽ "LARISA"</izvorni_sadrzaj>
    <derivirana_varijabla naziv="DomainObject.Predmet.ProtustrankaFormated_1">  UDRUGA ZA MLADEŽ "LARISA"</derivirana_varijabla>
  </DomainObject.Predmet.ProtustrankaFormated>
  <DomainObject.Predmet.ProtustrankaFormatedOIB>
    <izvorni_sadrzaj>  UDRUGA ZA MLADEŽ "LARISA", OIB 71567136919</izvorni_sadrzaj>
    <derivirana_varijabla naziv="DomainObject.Predmet.ProtustrankaFormatedOIB_1">  UDRUGA ZA MLADEŽ "LARISA", OIB 71567136919</derivirana_varijabla>
  </DomainObject.Predmet.ProtustrankaFormatedOIB>
  <DomainObject.Predmet.ProtustrankaFormatedWithAdress>
    <izvorni_sadrzaj> UDRUGA ZA MLADEŽ "LARISA", Držimurec 101, 40000 Držimurec</izvorni_sadrzaj>
    <derivirana_varijabla naziv="DomainObject.Predmet.ProtustrankaFormatedWithAdress_1"> UDRUGA ZA MLADEŽ "LARISA", Držimurec 101, 40000 Držimurec</derivirana_varijabla>
  </DomainObject.Predmet.ProtustrankaFormatedWithAdress>
  <DomainObject.Predmet.ProtustrankaFormatedWithAdressOIB>
    <izvorni_sadrzaj> UDRUGA ZA MLADEŽ "LARISA", OIB 71567136919, Držimurec 101, 40000 Držimurec</izvorni_sadrzaj>
    <derivirana_varijabla naziv="DomainObject.Predmet.ProtustrankaFormatedWithAdressOIB_1"> UDRUGA ZA MLADEŽ "LARISA", OIB 71567136919, Držimurec 101, 40000 Držimurec</derivirana_varijabla>
  </DomainObject.Predmet.ProtustrankaFormatedWithAdressOIB>
  <DomainObject.Predmet.ProtustrankaWithAdress>
    <izvorni_sadrzaj>UDRUGA ZA MLADEŽ "LARISA" Držimurec 101, 40000 Držimurec</izvorni_sadrzaj>
    <derivirana_varijabla naziv="DomainObject.Predmet.ProtustrankaWithAdress_1">UDRUGA ZA MLADEŽ "LARISA" Držimurec 101, 40000 Držimurec</derivirana_varijabla>
  </DomainObject.Predmet.ProtustrankaWithAdress>
  <DomainObject.Predmet.ProtustrankaWithAdressOIB>
    <izvorni_sadrzaj>UDRUGA ZA MLADEŽ "LARISA", OIB 71567136919, Držimurec 101, 40000 Držimurec</izvorni_sadrzaj>
    <derivirana_varijabla naziv="DomainObject.Predmet.ProtustrankaWithAdressOIB_1">UDRUGA ZA MLADEŽ "LARISA", OIB 71567136919, Držimurec 101, 40000 Držimurec</derivirana_varijabla>
  </DomainObject.Predmet.ProtustrankaWithAdressOIB>
  <DomainObject.Predmet.ProtustrankaNazivFormated>
    <izvorni_sadrzaj>UDRUGA ZA MLADEŽ "LARISA"</izvorni_sadrzaj>
    <derivirana_varijabla naziv="DomainObject.Predmet.ProtustrankaNazivFormated_1">UDRUGA ZA MLADEŽ "LARISA"</derivirana_varijabla>
  </DomainObject.Predmet.ProtustrankaNazivFormated>
  <DomainObject.Predmet.ProtustrankaNazivFormatedOIB>
    <izvorni_sadrzaj>UDRUGA ZA MLADEŽ "LARISA", OIB 71567136919</izvorni_sadrzaj>
    <derivirana_varijabla naziv="DomainObject.Predmet.ProtustrankaNazivFormatedOIB_1">UDRUGA ZA MLADEŽ "LARISA", OIB 71567136919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310.00</izvorni_sadrzaj>
    <derivirana_varijabla naziv="DomainObject.Predmet.TrenutnaVrijednost_1">310.00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MLADEŽ "LARISA"</item>
    </izvorni_sadrzaj>
    <derivirana_varijabla naziv="DomainObject.Predmet.ProtuStrankaListFormated_1">
      <item>UDRUGA ZA MLADEŽ "LARISA"</item>
    </derivirana_varijabla>
  </DomainObject.Predmet.ProtuStrankaListFormated>
  <DomainObject.Predmet.ProtuStrankaListFormatedOIB>
    <izvorni_sadrzaj>
      <item>UDRUGA ZA MLADEŽ "LARISA", OIB 71567136919</item>
    </izvorni_sadrzaj>
    <derivirana_varijabla naziv="DomainObject.Predmet.ProtuStrankaListFormatedOIB_1">
      <item>UDRUGA ZA MLADEŽ "LARISA", OIB 71567136919</item>
    </derivirana_varijabla>
  </DomainObject.Predmet.ProtuStrankaListFormatedOIB>
  <DomainObject.Predmet.ProtuStrankaListFormatedWithAdress>
    <izvorni_sadrzaj>
      <item>UDRUGA ZA MLADEŽ "LARISA", Držimurec 101, 40000 Držimurec</item>
    </izvorni_sadrzaj>
    <derivirana_varijabla naziv="DomainObject.Predmet.ProtuStrankaListFormatedWithAdress_1">
      <item>UDRUGA ZA MLADEŽ "LARISA", Držimurec 101, 40000 Držimurec</item>
    </derivirana_varijabla>
  </DomainObject.Predmet.ProtuStrankaListFormatedWithAdress>
  <DomainObject.Predmet.ProtuStrankaListFormatedWithAdressOIB>
    <izvorni_sadrzaj>
      <item>UDRUGA ZA MLADEŽ "LARISA", OIB 71567136919, Držimurec 101, 40000 Držimurec</item>
    </izvorni_sadrzaj>
    <derivirana_varijabla naziv="DomainObject.Predmet.ProtuStrankaListFormatedWithAdressOIB_1">
      <item>UDRUGA ZA MLADEŽ "LARISA", OIB 71567136919, Držimurec 101, 40000 Držimurec</item>
    </derivirana_varijabla>
  </DomainObject.Predmet.ProtuStrankaListFormatedWithAdressOIB>
  <DomainObject.Predmet.ProtuStrankaListNazivFormated>
    <izvorni_sadrzaj>
      <item>UDRUGA ZA MLADEŽ "LARISA"</item>
    </izvorni_sadrzaj>
    <derivirana_varijabla naziv="DomainObject.Predmet.ProtuStrankaListNazivFormated_1">
      <item>UDRUGA ZA MLADEŽ "LARISA"</item>
    </derivirana_varijabla>
  </DomainObject.Predmet.ProtuStrankaListNazivFormated>
  <DomainObject.Predmet.ProtuStrankaListNazivFormatedOIB>
    <izvorni_sadrzaj>
      <item>UDRUGA ZA MLADEŽ "LARISA", OIB 71567136919</item>
    </izvorni_sadrzaj>
    <derivirana_varijabla naziv="DomainObject.Predmet.ProtuStrankaListNazivFormatedOIB_1">
      <item>UDRUGA ZA MLADEŽ "LARISA", OIB 71567136919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St-416/2015-5</izvorni_sadrzaj>
    <derivirana_varijabla naziv="DomainObject.PoslovniBrojDokumenta_1">St-416/2015-5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MLADEŽ "LARISA"</izvorni_sadrzaj>
    <derivirana_varijabla naziv="DomainObject.Predmet.ProtustrankaIDrugi_1">UDRUGA ZA MLADEŽ "LARISA"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MLADEŽ "LARISA", OIB 71567136919, Držimurec 101, 40000 Držimurec</izvorni_sadrzaj>
    <derivirana_varijabla naziv="DomainObject.Predmet.ProtustrankaIDrugiAdressOIB_1">UDRUGA ZA MLADEŽ "LARISA", OIB 71567136919, Držimurec 101, 40000 Držimurec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MLADEŽ "LARISA"</item>
      <item>E-oglasna ploča ovog suda</item>
    </izvorni_sadrzaj>
    <derivirana_varijabla naziv="DomainObject.Predmet.SudioniciListNaziv_1">
      <item>Financijska agencija</item>
      <item>UDRUGA ZA MLADEŽ "LARISA"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UDRUGA ZA MLADEŽ "LARISA", OIB 71567136919, Držimurec 101,40000 Držimurec</item>
      <item>E-oglasna ploča ovog suda</item>
    </izvorni_sadrzaj>
    <derivirana_varijabla naziv="DomainObject.Predmet.SudioniciListAdressOIB_1">
      <item>Financijska agencija, OIB 85821130368, A. Cesarca 2,42000 Varaždin</item>
      <item>UDRUGA ZA MLADEŽ "LARISA", OIB 71567136919, Držimurec 101,40000 Držimurec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5BFE0-A972-4420-BBDD-0F540356E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2897</properties:Characters>
  <properties:Lines>88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2015-12-23T14:39:00Z</cp:lastPrinted>
  <dcterms:modified xmlns:xsi="http://www.w3.org/2001/XMLSchema-instance" xsi:type="dcterms:W3CDTF">2015-12-23T14:39:00Z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