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f15b" w14:paraId="701f15b" w:rsidRDefault="00B8261E" w:rsidR="00EC0F94" w:rsidRPr="00E970F3">
      <w:pPr>
        <w:jc w:val="center"/>
        <w15:collapsed w:val="false"/>
        <w:rPr>
          <w:rFonts w:hAnsi="Sylfaen" w:ascii="Sylfaen"/>
          <w:b/>
          <w:sz w:val="24"/>
          <w:szCs w:val="24"/>
        </w:rPr>
      </w:pPr>
      <w:bookmarkStart w:name="_GoBack" w:id="0"/>
      <w:bookmarkEnd w:id="0"/>
      <w:r w:rsidRPr="00E970F3">
        <w:rPr>
          <w:rFonts w:hAnsi="Sylfaen" w:ascii="Sylfaen"/>
          <w:b/>
          <w:sz w:val="24"/>
          <w:szCs w:val="24"/>
        </w:rPr>
        <w:t>DF-TRGOVINA</w:t>
      </w:r>
      <w:r w:rsidR="00066770" w:rsidRPr="00E970F3">
        <w:rPr>
          <w:rFonts w:hAnsi="Sylfaen" w:ascii="Sylfaen"/>
          <w:b/>
          <w:sz w:val="24"/>
          <w:szCs w:val="24"/>
        </w:rPr>
        <w:t xml:space="preserve"> d.o.o</w:t>
      </w:r>
      <w:r w:rsidR="00EC0F94" w:rsidRPr="00E970F3">
        <w:rPr>
          <w:rFonts w:hAnsi="Sylfaen" w:ascii="Sylfaen"/>
          <w:b/>
          <w:sz w:val="24"/>
          <w:szCs w:val="24"/>
        </w:rPr>
        <w:t xml:space="preserve">. – u stečaju </w:t>
      </w:r>
    </w:p>
    <w:p w:rsidRDefault="00B8261E" w:rsidR="00E16FAF" w:rsidRPr="00E970F3">
      <w:pPr>
        <w:jc w:val="center"/>
        <w:rPr>
          <w:rFonts w:hAnsi="Sylfaen" w:ascii="Sylfaen"/>
          <w:b/>
          <w:sz w:val="24"/>
          <w:szCs w:val="24"/>
        </w:rPr>
      </w:pPr>
      <w:proofErr w:type="spellStart"/>
      <w:r w:rsidRPr="00E970F3">
        <w:rPr>
          <w:rFonts w:hAnsi="Sylfaen" w:ascii="Sylfaen"/>
          <w:sz w:val="24"/>
          <w:szCs w:val="24"/>
        </w:rPr>
        <w:t>Gradna</w:t>
      </w:r>
      <w:proofErr w:type="spellEnd"/>
      <w:r w:rsidRPr="00E970F3">
        <w:rPr>
          <w:rFonts w:hAnsi="Sylfaen" w:ascii="Sylfaen"/>
          <w:sz w:val="24"/>
          <w:szCs w:val="24"/>
        </w:rPr>
        <w:t xml:space="preserve"> 89/b, </w:t>
      </w:r>
      <w:proofErr w:type="spellStart"/>
      <w:r w:rsidRPr="00E970F3">
        <w:rPr>
          <w:rFonts w:hAnsi="Sylfaen" w:ascii="Sylfaen"/>
          <w:sz w:val="24"/>
          <w:szCs w:val="24"/>
        </w:rPr>
        <w:t>Gradna</w:t>
      </w:r>
      <w:proofErr w:type="spellEnd"/>
      <w:r w:rsidRPr="00E970F3">
        <w:rPr>
          <w:rFonts w:hAnsi="Sylfaen" w:ascii="Sylfaen"/>
          <w:sz w:val="24"/>
          <w:szCs w:val="24"/>
        </w:rPr>
        <w:t xml:space="preserve"> (Grad Samobor)</w:t>
      </w:r>
      <w:r w:rsidR="00EC0F94" w:rsidRPr="00E970F3">
        <w:rPr>
          <w:rFonts w:hAnsi="Sylfaen" w:ascii="Sylfaen"/>
          <w:sz w:val="24"/>
          <w:szCs w:val="24"/>
        </w:rPr>
        <w:t>, MBS:</w:t>
      </w:r>
      <w:r w:rsidR="00EC0F94" w:rsidRPr="00E970F3">
        <w:rPr>
          <w:rFonts w:hAnsi="Sylfaen" w:ascii="Sylfaen"/>
          <w:b/>
          <w:sz w:val="24"/>
          <w:szCs w:val="24"/>
        </w:rPr>
        <w:t xml:space="preserve"> </w:t>
      </w:r>
      <w:r w:rsidR="00A23928" w:rsidRPr="00E970F3">
        <w:rPr>
          <w:rFonts w:hAnsi="Sylfaen" w:ascii="Sylfaen"/>
          <w:sz w:val="24"/>
          <w:szCs w:val="24"/>
        </w:rPr>
        <w:t>080029617</w:t>
      </w:r>
      <w:r w:rsidR="00EC0F94" w:rsidRPr="00E970F3">
        <w:rPr>
          <w:rFonts w:hAnsi="Sylfaen" w:ascii="Sylfaen"/>
          <w:sz w:val="24"/>
          <w:szCs w:val="24"/>
        </w:rPr>
        <w:t>, OIB:</w:t>
      </w:r>
      <w:r w:rsidR="00EC0F94" w:rsidRPr="00E970F3">
        <w:rPr>
          <w:rFonts w:hAnsi="Sylfaen" w:ascii="Sylfaen"/>
          <w:b/>
          <w:sz w:val="24"/>
          <w:szCs w:val="24"/>
        </w:rPr>
        <w:t xml:space="preserve"> </w:t>
      </w:r>
      <w:r w:rsidR="00A23928" w:rsidRPr="00E970F3">
        <w:rPr>
          <w:rFonts w:hAnsi="Sylfaen" w:ascii="Sylfaen"/>
          <w:sz w:val="24"/>
          <w:szCs w:val="24"/>
        </w:rPr>
        <w:t>07359130354</w:t>
      </w:r>
      <w:r w:rsidR="00EC0F94" w:rsidRPr="00E970F3">
        <w:rPr>
          <w:rFonts w:hAnsi="Sylfaen" w:ascii="Sylfaen"/>
          <w:sz w:val="24"/>
          <w:szCs w:val="24"/>
        </w:rPr>
        <w:t xml:space="preserve"> </w:t>
      </w:r>
    </w:p>
    <w:p w:rsidRDefault="00365E5E" w:rsidP="00C3295D" w:rsidR="00365E5E" w:rsidRPr="00E970F3">
      <w:pPr>
        <w:jc w:val="center"/>
        <w:rPr>
          <w:rFonts w:hAnsi="Sylfaen" w:ascii="Sylfaen"/>
          <w:b/>
          <w:sz w:val="24"/>
          <w:szCs w:val="24"/>
        </w:rPr>
      </w:pPr>
      <w:r w:rsidRPr="00E970F3">
        <w:rPr>
          <w:rFonts w:hAnsi="Sylfaen" w:ascii="Sylfaen"/>
          <w:b/>
          <w:sz w:val="24"/>
          <w:szCs w:val="24"/>
        </w:rPr>
        <w:t>zastupano po stečajnoj upraviteljici ANAMARII IVANKOVIĆ  iz Zagreba, Britanski trg 10</w:t>
      </w:r>
    </w:p>
    <w:p w:rsidRDefault="003E16FA" w:rsidP="00C3295D" w:rsidR="003E16FA" w:rsidRPr="00E970F3">
      <w:pPr>
        <w:pBdr>
          <w:bottom w:space="1" w:sz="12" w:color="000000" w:val="single"/>
        </w:pBdr>
        <w:jc w:val="center"/>
        <w:rPr>
          <w:rFonts w:hAnsi="Sylfaen" w:ascii="Sylfaen"/>
          <w:b/>
          <w:sz w:val="24"/>
          <w:szCs w:val="24"/>
        </w:rPr>
      </w:pPr>
      <w:r w:rsidRPr="00E970F3">
        <w:rPr>
          <w:rFonts w:hAnsi="Sylfaen" w:ascii="Sylfaen"/>
          <w:b/>
          <w:sz w:val="24"/>
          <w:szCs w:val="24"/>
        </w:rPr>
        <w:t>M: 099/505-0000</w:t>
      </w:r>
      <w:r w:rsidR="00931799" w:rsidRPr="00E970F3">
        <w:rPr>
          <w:rFonts w:hAnsi="Sylfaen" w:ascii="Sylfaen"/>
          <w:b/>
          <w:sz w:val="24"/>
          <w:szCs w:val="24"/>
        </w:rPr>
        <w:t xml:space="preserve">, E-mail: </w:t>
      </w:r>
      <w:r w:rsidRPr="00E970F3">
        <w:rPr>
          <w:rFonts w:hAnsi="Sylfaen" w:ascii="Sylfaen"/>
          <w:b/>
          <w:sz w:val="24"/>
          <w:szCs w:val="24"/>
        </w:rPr>
        <w:t>ivankovic@odvjetnica-ivankovic.hr</w:t>
      </w: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</w:p>
    <w:p w:rsidRDefault="00FA1457" w:rsidP="00082E1B" w:rsidR="00001BCB" w:rsidRPr="00E970F3">
      <w:pPr>
        <w:jc w:val="both"/>
        <w:rPr>
          <w:rFonts w:hAnsi="Sylfaen" w:ascii="Sylfaen"/>
          <w:sz w:val="24"/>
          <w:szCs w:val="24"/>
        </w:rPr>
      </w:pP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="00082E1B" w:rsidRPr="00E970F3">
        <w:rPr>
          <w:rFonts w:hAnsi="Sylfaen" w:ascii="Sylfaen"/>
          <w:sz w:val="24"/>
          <w:szCs w:val="24"/>
        </w:rPr>
        <w:t>TRGOVAČKI SUD U ZAGREBU</w:t>
      </w: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proofErr w:type="spellStart"/>
      <w:r w:rsidRPr="00E970F3">
        <w:rPr>
          <w:rFonts w:hAnsi="Sylfaen" w:ascii="Sylfaen"/>
          <w:sz w:val="24"/>
          <w:szCs w:val="24"/>
        </w:rPr>
        <w:t>Posl</w:t>
      </w:r>
      <w:proofErr w:type="spellEnd"/>
      <w:r w:rsidRPr="00E970F3">
        <w:rPr>
          <w:rFonts w:hAnsi="Sylfaen" w:ascii="Sylfaen"/>
          <w:sz w:val="24"/>
          <w:szCs w:val="24"/>
        </w:rPr>
        <w:t xml:space="preserve">. br.: </w:t>
      </w:r>
      <w:r w:rsidR="00164CD6">
        <w:rPr>
          <w:rFonts w:hAnsi="Sylfaen" w:ascii="Sylfaen"/>
          <w:sz w:val="24"/>
          <w:szCs w:val="24"/>
        </w:rPr>
        <w:t>St</w:t>
      </w:r>
      <w:r w:rsidRPr="00E970F3">
        <w:rPr>
          <w:rFonts w:hAnsi="Sylfaen" w:ascii="Sylfaen"/>
          <w:sz w:val="24"/>
          <w:szCs w:val="24"/>
        </w:rPr>
        <w:t>-</w:t>
      </w:r>
      <w:r w:rsidR="00164CD6" w:rsidRPr="00882EC1">
        <w:rPr>
          <w:rFonts w:hAnsi="Sylfaen" w:ascii="Sylfaen"/>
          <w:sz w:val="24"/>
          <w:szCs w:val="24"/>
        </w:rPr>
        <w:t xml:space="preserve"> </w:t>
      </w:r>
      <w:r w:rsidR="00164CD6">
        <w:rPr>
          <w:rFonts w:hAnsi="Sylfaen" w:ascii="Sylfaen"/>
          <w:sz w:val="24"/>
          <w:szCs w:val="24"/>
        </w:rPr>
        <w:t>918</w:t>
      </w:r>
      <w:r w:rsidR="00164CD6" w:rsidRPr="00882EC1">
        <w:rPr>
          <w:rFonts w:hAnsi="Sylfaen" w:ascii="Sylfaen"/>
          <w:sz w:val="24"/>
          <w:szCs w:val="24"/>
        </w:rPr>
        <w:t>/2013</w:t>
      </w: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164CD6" w:rsidRPr="00AC71A0">
      <w:pPr>
        <w:jc w:val="both"/>
        <w:rPr>
          <w:rFonts w:cs="font217"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 xml:space="preserve">Stečajna upraviteljica: </w:t>
      </w:r>
      <w:proofErr w:type="spellStart"/>
      <w:r w:rsidRPr="00AC71A0">
        <w:rPr>
          <w:rFonts w:cs="font217" w:hAnsi="Sylfaen" w:ascii="Sylfaen"/>
          <w:sz w:val="24"/>
          <w:szCs w:val="24"/>
        </w:rPr>
        <w:t>Anamaria</w:t>
      </w:r>
      <w:proofErr w:type="spellEnd"/>
      <w:r w:rsidRPr="00AC71A0">
        <w:rPr>
          <w:rFonts w:cs="font217" w:hAnsi="Sylfaen" w:ascii="Sylfaen"/>
          <w:sz w:val="24"/>
          <w:szCs w:val="24"/>
        </w:rPr>
        <w:t xml:space="preserve"> Ivanković iz Zagreba, Britanski trg 10, OIB: 26902318451</w:t>
      </w:r>
    </w:p>
    <w:p w:rsidRDefault="00164CD6" w:rsidP="00164CD6" w:rsidR="00164CD6" w:rsidRPr="00AC71A0">
      <w:pPr>
        <w:jc w:val="both"/>
        <w:rPr>
          <w:rFonts w:cs="font217" w:hAnsi="Sylfaen" w:ascii="Sylfaen"/>
          <w:sz w:val="24"/>
          <w:szCs w:val="24"/>
        </w:rPr>
      </w:pPr>
    </w:p>
    <w:p w:rsidRDefault="00164CD6" w:rsidP="00164CD6" w:rsidR="00164CD6" w:rsidRPr="00E970F3">
      <w:pPr>
        <w:jc w:val="both"/>
        <w:rPr>
          <w:rFonts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>Stečajni dužnik:</w:t>
      </w:r>
      <w:r w:rsidRPr="00CF0806">
        <w:rPr>
          <w:rFonts w:hAnsi="Sylfaen" w:ascii="Sylfaen"/>
          <w:b/>
          <w:sz w:val="24"/>
          <w:szCs w:val="24"/>
        </w:rPr>
        <w:t xml:space="preserve"> </w:t>
      </w:r>
      <w:r w:rsidRPr="00E970F3">
        <w:rPr>
          <w:rFonts w:hAnsi="Sylfaen" w:ascii="Sylfaen"/>
          <w:sz w:val="24"/>
          <w:szCs w:val="24"/>
        </w:rPr>
        <w:t xml:space="preserve">DF-TRGOVINA d.o.o. u stečaju iz </w:t>
      </w:r>
      <w:proofErr w:type="spellStart"/>
      <w:r w:rsidRPr="00E970F3">
        <w:rPr>
          <w:rFonts w:hAnsi="Sylfaen" w:ascii="Sylfaen"/>
          <w:sz w:val="24"/>
          <w:szCs w:val="24"/>
        </w:rPr>
        <w:t>Gradne</w:t>
      </w:r>
      <w:proofErr w:type="spellEnd"/>
      <w:r w:rsidRPr="00E970F3">
        <w:rPr>
          <w:rFonts w:hAnsi="Sylfaen" w:ascii="Sylfaen"/>
          <w:sz w:val="24"/>
          <w:szCs w:val="24"/>
        </w:rPr>
        <w:t>, zastupan po stečajnoj upraviteljici</w:t>
      </w:r>
      <w:r>
        <w:rPr>
          <w:rFonts w:hAnsi="Sylfaen" w:ascii="Sylfaen"/>
          <w:sz w:val="24"/>
          <w:szCs w:val="24"/>
        </w:rPr>
        <w:t xml:space="preserve"> </w:t>
      </w:r>
      <w:proofErr w:type="spellStart"/>
      <w:r w:rsidRPr="00E970F3">
        <w:rPr>
          <w:rFonts w:hAnsi="Sylfaen" w:ascii="Sylfaen"/>
          <w:sz w:val="24"/>
          <w:szCs w:val="24"/>
        </w:rPr>
        <w:t>Anamarii</w:t>
      </w:r>
      <w:proofErr w:type="spellEnd"/>
      <w:r w:rsidRPr="00E970F3">
        <w:rPr>
          <w:rFonts w:hAnsi="Sylfaen" w:ascii="Sylfaen"/>
          <w:sz w:val="24"/>
          <w:szCs w:val="24"/>
        </w:rPr>
        <w:t xml:space="preserve"> Ivanković, Britanski trg 10</w:t>
      </w:r>
    </w:p>
    <w:p w:rsidRDefault="00164CD6" w:rsidP="00164CD6" w:rsidR="00164CD6" w:rsidRPr="00055A36">
      <w:pPr>
        <w:rPr>
          <w:rFonts w:hAnsi="Sylfaen" w:ascii="Sylfaen"/>
          <w:b/>
          <w:sz w:val="24"/>
          <w:szCs w:val="24"/>
        </w:rPr>
      </w:pPr>
    </w:p>
    <w:p w:rsidRDefault="00164CD6" w:rsidP="00164CD6" w:rsidR="00164CD6" w:rsidRPr="00236E6F">
      <w:pPr>
        <w:jc w:val="both"/>
        <w:rPr>
          <w:rFonts w:cs="font217"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 xml:space="preserve">.                                                                             </w:t>
      </w:r>
    </w:p>
    <w:p w:rsidRDefault="00164CD6" w:rsidP="00164CD6" w:rsidR="00164CD6">
      <w:pPr>
        <w:rPr>
          <w:rFonts w:hAnsi="Sylfaen" w:ascii="Sylfaen"/>
          <w:b/>
          <w:sz w:val="24"/>
          <w:szCs w:val="24"/>
        </w:rPr>
      </w:pPr>
    </w:p>
    <w:p w:rsidRDefault="00164CD6" w:rsidP="00164CD6" w:rsidR="00164CD6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Predmet: Izdvajanje dijela </w:t>
      </w:r>
      <w:proofErr w:type="spellStart"/>
      <w:r>
        <w:rPr>
          <w:rFonts w:hAnsi="Sylfaen" w:ascii="Sylfaen"/>
          <w:b/>
          <w:sz w:val="24"/>
          <w:szCs w:val="24"/>
        </w:rPr>
        <w:t>kupovnine</w:t>
      </w:r>
      <w:proofErr w:type="spellEnd"/>
      <w:r>
        <w:rPr>
          <w:rFonts w:hAnsi="Sylfaen" w:ascii="Sylfaen"/>
          <w:b/>
          <w:sz w:val="24"/>
          <w:szCs w:val="24"/>
        </w:rPr>
        <w:t xml:space="preserve"> za namirenje troškova postupka sukladno</w:t>
      </w:r>
    </w:p>
    <w:p w:rsidRDefault="00164CD6" w:rsidP="00164CD6" w:rsidR="00164CD6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  <w:t xml:space="preserve">     čl. 245</w:t>
      </w:r>
      <w:r w:rsidR="00CC28C0">
        <w:rPr>
          <w:rFonts w:hAnsi="Sylfaen" w:ascii="Sylfaen"/>
          <w:b/>
          <w:sz w:val="24"/>
          <w:szCs w:val="24"/>
        </w:rPr>
        <w:t xml:space="preserve"> Stečajnog zakona za nekretninu upisanu u k.o. Samobor, zk.ul.br.: 7284</w:t>
      </w:r>
    </w:p>
    <w:p w:rsidRDefault="00164CD6" w:rsidP="00164CD6" w:rsidR="00164CD6" w:rsidRPr="00CC28C0">
      <w:pPr>
        <w:ind w:firstLine="709"/>
        <w:rPr>
          <w:rFonts w:hAnsi="Sylfaen" w:ascii="Sylfaen"/>
          <w:b/>
          <w:sz w:val="24"/>
          <w:szCs w:val="24"/>
        </w:rPr>
      </w:pPr>
      <w:r w:rsidRPr="00CC28C0">
        <w:rPr>
          <w:rFonts w:hAnsi="Sylfaen" w:ascii="Sylfaen"/>
          <w:b/>
          <w:sz w:val="24"/>
          <w:szCs w:val="24"/>
        </w:rPr>
        <w:t xml:space="preserve">     </w:t>
      </w:r>
      <w:r w:rsidR="00CC28C0" w:rsidRPr="00CC28C0">
        <w:rPr>
          <w:rFonts w:hAnsi="Sylfaen" w:ascii="Sylfaen"/>
          <w:b/>
          <w:sz w:val="24"/>
          <w:szCs w:val="24"/>
        </w:rPr>
        <w:t>"</w:t>
      </w:r>
      <w:r w:rsidRPr="00CC28C0">
        <w:rPr>
          <w:rFonts w:hAnsi="Sylfaen" w:ascii="Sylfaen"/>
          <w:b/>
          <w:sz w:val="24"/>
          <w:szCs w:val="24"/>
        </w:rPr>
        <w:t xml:space="preserve">zk.č.br. 2391/2 – Oranica </w:t>
      </w:r>
      <w:proofErr w:type="spellStart"/>
      <w:r w:rsidRPr="00CC28C0">
        <w:rPr>
          <w:rFonts w:hAnsi="Sylfaen" w:ascii="Sylfaen"/>
          <w:b/>
          <w:sz w:val="24"/>
          <w:szCs w:val="24"/>
        </w:rPr>
        <w:t>Hrastinska</w:t>
      </w:r>
      <w:proofErr w:type="spellEnd"/>
      <w:r w:rsidRPr="00CC28C0">
        <w:rPr>
          <w:rFonts w:hAnsi="Sylfaen" w:ascii="Sylfaen"/>
          <w:b/>
          <w:sz w:val="24"/>
          <w:szCs w:val="24"/>
        </w:rPr>
        <w:t xml:space="preserve"> cesta – površine 2748 m2</w:t>
      </w:r>
      <w:r w:rsidR="00CC28C0" w:rsidRPr="00CC28C0">
        <w:rPr>
          <w:rFonts w:hAnsi="Sylfaen" w:ascii="Sylfaen"/>
          <w:b/>
          <w:sz w:val="24"/>
          <w:szCs w:val="24"/>
        </w:rPr>
        <w:t>"</w:t>
      </w:r>
    </w:p>
    <w:p w:rsidRDefault="00164CD6" w:rsidP="00164CD6" w:rsidR="00164CD6" w:rsidRPr="00C748E3">
      <w:pPr>
        <w:rPr>
          <w:rFonts w:hAnsi="Sylfaen" w:ascii="Sylfaen"/>
          <w:sz w:val="28"/>
          <w:szCs w:val="28"/>
        </w:rPr>
      </w:pPr>
    </w:p>
    <w:p w:rsidRDefault="009C6A45" w:rsidP="009C6A45" w:rsidR="009C6A45">
      <w:pPr>
        <w:ind w:firstLine="709"/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PRIJEDLOG</w:t>
      </w:r>
    </w:p>
    <w:p w:rsidRDefault="009C6A45" w:rsidP="009C6A45" w:rsidR="009C6A45">
      <w:pPr>
        <w:ind w:firstLine="709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- za zakazivanje ročišta radi diobe </w:t>
      </w:r>
      <w:proofErr w:type="spellStart"/>
      <w:r>
        <w:rPr>
          <w:rFonts w:hAnsi="Sylfaen" w:ascii="Sylfaen"/>
          <w:b/>
          <w:sz w:val="24"/>
          <w:szCs w:val="24"/>
        </w:rPr>
        <w:t>kupovnine</w:t>
      </w:r>
      <w:proofErr w:type="spellEnd"/>
    </w:p>
    <w:p w:rsidRDefault="009C6A45" w:rsidP="009C6A45" w:rsidR="009C6A45">
      <w:pPr>
        <w:pBdr>
          <w:bottom w:space="1" w:sz="12" w:color="auto" w:val="single"/>
        </w:pBdr>
        <w:ind w:firstLine="709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   2x</w:t>
      </w:r>
    </w:p>
    <w:p w:rsidRDefault="009C6A45" w:rsidP="00164CD6" w:rsidR="009C6A45">
      <w:pPr>
        <w:rPr>
          <w:rFonts w:hAnsi="Sylfaen" w:ascii="Sylfaen"/>
          <w:b/>
          <w:sz w:val="28"/>
          <w:szCs w:val="28"/>
          <w:highlight w:val="yellow"/>
        </w:rPr>
      </w:pPr>
    </w:p>
    <w:p w:rsidRDefault="00164CD6" w:rsidP="00164CD6" w:rsidR="00164CD6" w:rsidRPr="00C748E3">
      <w:pPr>
        <w:rPr>
          <w:rFonts w:hAnsi="Sylfaen" w:ascii="Sylfaen"/>
          <w:b/>
          <w:sz w:val="28"/>
          <w:szCs w:val="28"/>
        </w:rPr>
      </w:pPr>
      <w:r w:rsidRPr="00C748E3">
        <w:rPr>
          <w:rFonts w:hAnsi="Sylfaen" w:ascii="Sylfaen"/>
          <w:b/>
          <w:sz w:val="28"/>
          <w:szCs w:val="28"/>
          <w:highlight w:val="yellow"/>
        </w:rPr>
        <w:t>1. UVOD</w:t>
      </w:r>
    </w:p>
    <w:p w:rsidRDefault="00164CD6" w:rsidP="00164CD6" w:rsidR="00164CD6">
      <w:pPr>
        <w:rPr>
          <w:rFonts w:hAnsi="Sylfaen" w:ascii="Sylfaen"/>
          <w:sz w:val="24"/>
          <w:szCs w:val="24"/>
        </w:rPr>
      </w:pPr>
    </w:p>
    <w:p w:rsidRDefault="0087275F" w:rsidP="00BB5621" w:rsidR="00164CD6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Ad 1/ </w:t>
      </w:r>
      <w:r w:rsidR="00164CD6">
        <w:rPr>
          <w:rFonts w:hAnsi="Sylfaen" w:ascii="Sylfaen"/>
          <w:sz w:val="24"/>
          <w:szCs w:val="24"/>
        </w:rPr>
        <w:t xml:space="preserve">Rješenjem Trgovačkog suda u Zagrebu, </w:t>
      </w:r>
      <w:proofErr w:type="spellStart"/>
      <w:r w:rsidR="00164CD6">
        <w:rPr>
          <w:rFonts w:hAnsi="Sylfaen" w:ascii="Sylfaen"/>
          <w:sz w:val="24"/>
          <w:szCs w:val="24"/>
        </w:rPr>
        <w:t>posl</w:t>
      </w:r>
      <w:proofErr w:type="spellEnd"/>
      <w:r w:rsidR="00164CD6">
        <w:rPr>
          <w:rFonts w:hAnsi="Sylfaen" w:ascii="Sylfaen"/>
          <w:sz w:val="24"/>
          <w:szCs w:val="24"/>
        </w:rPr>
        <w:t xml:space="preserve">. br.: </w:t>
      </w:r>
      <w:proofErr w:type="spellStart"/>
      <w:r w:rsidR="00164CD6">
        <w:rPr>
          <w:rFonts w:hAnsi="Sylfaen" w:ascii="Sylfaen"/>
          <w:sz w:val="24"/>
          <w:szCs w:val="24"/>
        </w:rPr>
        <w:t>Ovr</w:t>
      </w:r>
      <w:proofErr w:type="spellEnd"/>
      <w:r w:rsidR="00164CD6">
        <w:rPr>
          <w:rFonts w:hAnsi="Sylfaen" w:ascii="Sylfaen"/>
          <w:sz w:val="24"/>
          <w:szCs w:val="24"/>
        </w:rPr>
        <w:t>-557/2015 od dana 05.12.20</w:t>
      </w:r>
      <w:r w:rsidR="00BB5621">
        <w:rPr>
          <w:rFonts w:hAnsi="Sylfaen" w:ascii="Sylfaen"/>
          <w:sz w:val="24"/>
          <w:szCs w:val="24"/>
        </w:rPr>
        <w:t>1</w:t>
      </w:r>
      <w:r w:rsidR="00164CD6">
        <w:rPr>
          <w:rFonts w:hAnsi="Sylfaen" w:ascii="Sylfaen"/>
          <w:sz w:val="24"/>
          <w:szCs w:val="24"/>
        </w:rPr>
        <w:t>7. god.</w:t>
      </w:r>
      <w:r>
        <w:rPr>
          <w:rFonts w:hAnsi="Sylfaen" w:ascii="Sylfaen"/>
          <w:sz w:val="24"/>
          <w:szCs w:val="24"/>
        </w:rPr>
        <w:t xml:space="preserve">, ispravljeno rješenjem Trgovačkog suda u Zagrebu, </w:t>
      </w:r>
      <w:proofErr w:type="spellStart"/>
      <w:r>
        <w:rPr>
          <w:rFonts w:hAnsi="Sylfaen" w:ascii="Sylfaen"/>
          <w:sz w:val="24"/>
          <w:szCs w:val="24"/>
        </w:rPr>
        <w:t>posl</w:t>
      </w:r>
      <w:proofErr w:type="spellEnd"/>
      <w:r>
        <w:rPr>
          <w:rFonts w:hAnsi="Sylfaen" w:ascii="Sylfaen"/>
          <w:sz w:val="24"/>
          <w:szCs w:val="24"/>
        </w:rPr>
        <w:t xml:space="preserve">. br.: </w:t>
      </w:r>
      <w:proofErr w:type="spellStart"/>
      <w:r>
        <w:rPr>
          <w:rFonts w:hAnsi="Sylfaen" w:ascii="Sylfaen"/>
          <w:sz w:val="24"/>
          <w:szCs w:val="24"/>
        </w:rPr>
        <w:t>Ovr</w:t>
      </w:r>
      <w:proofErr w:type="spellEnd"/>
      <w:r>
        <w:rPr>
          <w:rFonts w:hAnsi="Sylfaen" w:ascii="Sylfaen"/>
          <w:sz w:val="24"/>
          <w:szCs w:val="24"/>
        </w:rPr>
        <w:t>-557/2015 od dana 11.04.2018. god</w:t>
      </w:r>
      <w:r w:rsidR="00164CD6">
        <w:rPr>
          <w:rFonts w:hAnsi="Sylfaen" w:ascii="Sylfaen"/>
          <w:sz w:val="24"/>
          <w:szCs w:val="24"/>
        </w:rPr>
        <w:t xml:space="preserve"> kupcu ŠKALAC MIROSLAV, </w:t>
      </w:r>
      <w:proofErr w:type="spellStart"/>
      <w:r w:rsidR="00164CD6">
        <w:rPr>
          <w:rFonts w:hAnsi="Sylfaen" w:ascii="Sylfaen"/>
          <w:sz w:val="24"/>
          <w:szCs w:val="24"/>
        </w:rPr>
        <w:t>Sokovčak</w:t>
      </w:r>
      <w:proofErr w:type="spellEnd"/>
      <w:r w:rsidR="00164CD6">
        <w:rPr>
          <w:rFonts w:hAnsi="Sylfaen" w:ascii="Sylfaen"/>
          <w:sz w:val="24"/>
          <w:szCs w:val="24"/>
        </w:rPr>
        <w:t xml:space="preserve"> 6, Mala Rakovica, OIB: 42314450114 dosuđena je nekretnina upisana u zk.ul.br. </w:t>
      </w:r>
      <w:r>
        <w:rPr>
          <w:rFonts w:hAnsi="Sylfaen" w:ascii="Sylfaen"/>
          <w:sz w:val="24"/>
          <w:szCs w:val="24"/>
        </w:rPr>
        <w:t>7284</w:t>
      </w:r>
      <w:r w:rsidR="00164CD6">
        <w:rPr>
          <w:rFonts w:hAnsi="Sylfaen" w:ascii="Sylfaen"/>
          <w:sz w:val="24"/>
          <w:szCs w:val="24"/>
        </w:rPr>
        <w:t>, k.o. Samobor kao  "</w:t>
      </w:r>
      <w:r w:rsidR="00164CD6" w:rsidRPr="00164CD6">
        <w:rPr>
          <w:rFonts w:hAnsi="Sylfaen" w:ascii="Sylfaen"/>
          <w:sz w:val="24"/>
          <w:szCs w:val="24"/>
        </w:rPr>
        <w:t xml:space="preserve"> </w:t>
      </w:r>
      <w:r w:rsidR="00164CD6" w:rsidRPr="00E970F3">
        <w:rPr>
          <w:rFonts w:hAnsi="Sylfaen" w:ascii="Sylfaen"/>
          <w:sz w:val="24"/>
          <w:szCs w:val="24"/>
        </w:rPr>
        <w:t xml:space="preserve">zk.č.br. </w:t>
      </w:r>
      <w:r w:rsidR="00164CD6">
        <w:rPr>
          <w:rFonts w:hAnsi="Sylfaen" w:ascii="Sylfaen"/>
          <w:sz w:val="24"/>
          <w:szCs w:val="24"/>
        </w:rPr>
        <w:t>2</w:t>
      </w:r>
      <w:r w:rsidR="00164CD6" w:rsidRPr="00E970F3">
        <w:rPr>
          <w:rFonts w:hAnsi="Sylfaen" w:ascii="Sylfaen"/>
          <w:sz w:val="24"/>
          <w:szCs w:val="24"/>
        </w:rPr>
        <w:t xml:space="preserve">391/2 – Oranica </w:t>
      </w:r>
      <w:proofErr w:type="spellStart"/>
      <w:r w:rsidR="00164CD6" w:rsidRPr="00E970F3">
        <w:rPr>
          <w:rFonts w:hAnsi="Sylfaen" w:ascii="Sylfaen"/>
          <w:sz w:val="24"/>
          <w:szCs w:val="24"/>
        </w:rPr>
        <w:t>Hras</w:t>
      </w:r>
      <w:r w:rsidR="00BB5621">
        <w:rPr>
          <w:rFonts w:hAnsi="Sylfaen" w:ascii="Sylfaen"/>
          <w:sz w:val="24"/>
          <w:szCs w:val="24"/>
        </w:rPr>
        <w:t>tinska</w:t>
      </w:r>
      <w:proofErr w:type="spellEnd"/>
      <w:r w:rsidR="00BB5621">
        <w:rPr>
          <w:rFonts w:hAnsi="Sylfaen" w:ascii="Sylfaen"/>
          <w:sz w:val="24"/>
          <w:szCs w:val="24"/>
        </w:rPr>
        <w:t xml:space="preserve"> cesta – površine 2748 m2</w:t>
      </w:r>
      <w:r w:rsidR="00164CD6">
        <w:rPr>
          <w:rFonts w:hAnsi="Sylfaen" w:ascii="Sylfaen"/>
          <w:sz w:val="24"/>
          <w:szCs w:val="24"/>
        </w:rPr>
        <w:t>"</w:t>
      </w:r>
      <w:r>
        <w:rPr>
          <w:rFonts w:hAnsi="Sylfaen" w:ascii="Sylfaen"/>
          <w:sz w:val="24"/>
          <w:szCs w:val="24"/>
        </w:rPr>
        <w:t xml:space="preserve">, </w:t>
      </w:r>
      <w:r w:rsidRPr="0087275F">
        <w:rPr>
          <w:rFonts w:hAnsi="Sylfaen" w:ascii="Sylfaen"/>
          <w:b/>
          <w:i/>
          <w:sz w:val="24"/>
          <w:szCs w:val="24"/>
          <w:u w:val="single"/>
        </w:rPr>
        <w:t>za iznos od 801.637,60 kn.</w:t>
      </w:r>
    </w:p>
    <w:p w:rsidRDefault="0087275F" w:rsidP="00BB5621" w:rsidR="0087275F">
      <w:pPr>
        <w:jc w:val="both"/>
        <w:rPr>
          <w:rFonts w:hAnsi="Sylfaen" w:ascii="Sylfaen"/>
          <w:sz w:val="24"/>
          <w:szCs w:val="24"/>
        </w:rPr>
      </w:pPr>
    </w:p>
    <w:p w:rsidRDefault="0087275F" w:rsidP="00BB5621" w:rsidR="0087275F" w:rsidRPr="0087275F">
      <w:pPr>
        <w:jc w:val="both"/>
        <w:rPr>
          <w:rFonts w:hAnsi="Sylfaen" w:ascii="Sylfaen"/>
          <w:b/>
          <w:sz w:val="24"/>
          <w:szCs w:val="24"/>
          <w:u w:val="single"/>
        </w:rPr>
      </w:pPr>
      <w:r w:rsidRPr="0087275F">
        <w:rPr>
          <w:rFonts w:hAnsi="Sylfaen" w:ascii="Sylfaen"/>
          <w:b/>
          <w:sz w:val="24"/>
          <w:szCs w:val="24"/>
          <w:u w:val="single"/>
        </w:rPr>
        <w:t>RAZLUČNO PRAVO</w:t>
      </w:r>
    </w:p>
    <w:p w:rsidRDefault="0087275F" w:rsidP="00BB5621" w:rsidR="0087275F">
      <w:pPr>
        <w:jc w:val="both"/>
        <w:rPr>
          <w:rFonts w:hAnsi="Sylfaen" w:ascii="Sylfaen"/>
          <w:sz w:val="24"/>
          <w:szCs w:val="24"/>
        </w:rPr>
      </w:pPr>
    </w:p>
    <w:p w:rsidRDefault="0087275F" w:rsidP="00BB5621" w:rsidR="00CC28C0">
      <w:pPr>
        <w:jc w:val="both"/>
        <w:rPr>
          <w:rFonts w:hAnsi="Sylfaen" w:ascii="Sylfaen"/>
          <w:sz w:val="24"/>
          <w:szCs w:val="24"/>
        </w:rPr>
      </w:pPr>
      <w:r w:rsidRPr="0087275F">
        <w:rPr>
          <w:rFonts w:hAnsi="Sylfaen" w:ascii="Sylfaen"/>
          <w:sz w:val="24"/>
          <w:szCs w:val="24"/>
        </w:rPr>
        <w:t>Navedena nekretnina opterećena je</w:t>
      </w:r>
      <w:r w:rsidR="00CC28C0">
        <w:rPr>
          <w:rFonts w:hAnsi="Sylfaen" w:ascii="Sylfaen"/>
          <w:sz w:val="24"/>
          <w:szCs w:val="24"/>
        </w:rPr>
        <w:t>:</w:t>
      </w:r>
    </w:p>
    <w:p w:rsidRDefault="00CC28C0" w:rsidP="00BB5621" w:rsidR="00CC28C0">
      <w:pPr>
        <w:jc w:val="both"/>
        <w:rPr>
          <w:rFonts w:hAnsi="Sylfaen" w:ascii="Sylfaen"/>
          <w:sz w:val="24"/>
          <w:szCs w:val="24"/>
        </w:rPr>
      </w:pPr>
    </w:p>
    <w:p w:rsidRDefault="00CC28C0" w:rsidP="00BB5621" w:rsidR="0087275F" w:rsidRPr="0087275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</w:t>
      </w:r>
      <w:r w:rsidRPr="0087275F">
        <w:rPr>
          <w:rFonts w:hAnsi="Sylfaen" w:ascii="Sylfaen"/>
          <w:sz w:val="24"/>
          <w:szCs w:val="24"/>
        </w:rPr>
        <w:t xml:space="preserve">u listu C pod 1.1. </w:t>
      </w:r>
      <w:r>
        <w:rPr>
          <w:rFonts w:hAnsi="Sylfaen" w:ascii="Sylfaen"/>
          <w:sz w:val="24"/>
          <w:szCs w:val="24"/>
        </w:rPr>
        <w:t xml:space="preserve">založnim pravom </w:t>
      </w:r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temeljem Sporazuma o osiguranju stjecanjem založnog prava na nekretninama od 29.8.2005. koji je </w:t>
      </w:r>
      <w:proofErr w:type="spellStart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solemniziran</w:t>
      </w:r>
      <w:proofErr w:type="spellEnd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 kod javnog bilježnika, za iznos od 300.000,00 EUR (tristo tisuća eura) u protuvrijednosti kuna po prodajnom tečaju </w:t>
      </w:r>
      <w:proofErr w:type="spellStart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Raiffeisenbank</w:t>
      </w:r>
      <w:proofErr w:type="spellEnd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 </w:t>
      </w:r>
      <w:proofErr w:type="spellStart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Austria</w:t>
      </w:r>
      <w:proofErr w:type="spellEnd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 d.d. na dan dospijeća, s redovnom kamatom u visini mjesečnog EURIBOR-a uvećanog za maržu od 4 .p.p. (četiri postotnih poena) godišnje, koju utvrđuje vjerovnik mjesečno, dva radna dana prije početka svakog kamatnog perioda </w:t>
      </w:r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lastRenderedPageBreak/>
        <w:t xml:space="preserve">i koja je promjenjiva u skladu s Odlukom o kamatnim stopama vjerovnika, te povećane troškove ukoliko se vjerovniku poveća cijena izvora sredstava, uvećanom za 2 p.p. (dva postotna poena) ukoliko dužnik neuredno otplaćuje kredit i/ili ukoliko se ne pridržava ugovornih odredbi, s </w:t>
      </w:r>
      <w:proofErr w:type="spellStart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interkalarnom</w:t>
      </w:r>
      <w:proofErr w:type="spellEnd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 kamatom po stopi jednakoj redovnoj, sa zakonskom zateznom kamatom koja u trenutku sklapanja ovog sporazuma iznosi 15% (petnaest posto) godišnje , promjenjiva, s naknadom za troškove davanja i odobrenja kredita u iznosu 2% od iznosa odobrenog kredita, min. 1.000,00 kn jednokratno, unaprijed, sa naknadom za prijevremenu otplatu u iznosu 2% od ostatka glavnice, min. 1.500,00 kn, jednokratno, te s ostalim pripadajućim kamatama, naknadama i eventualnim troškovima, za korist:</w:t>
      </w:r>
      <w:r w:rsidR="0087275F" w:rsidRPr="0087275F">
        <w:rPr>
          <w:rFonts w:cs="Tahoma" w:hAnsi="Sylfaen" w:ascii="Sylfaen"/>
          <w:b/>
          <w:bCs/>
          <w:color w:val="000000"/>
          <w:sz w:val="24"/>
          <w:szCs w:val="24"/>
          <w:shd w:fill="FFFFFF" w:color="auto" w:val="clear"/>
        </w:rPr>
        <w:t xml:space="preserve"> RAIFFEISENBANK AUSTRIA D.D. PODRUŽNICA SAMOBOR, PERKOVČEVA 36, SAMOBOR, </w:t>
      </w:r>
      <w:r w:rsidR="0087275F" w:rsidRPr="0087275F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>sve zavedeno pod broj</w:t>
      </w:r>
      <w:r w:rsidR="0087275F" w:rsidRPr="0087275F">
        <w:rPr>
          <w:rFonts w:cs="Tahoma" w:hAnsi="Sylfaen" w:ascii="Sylfaen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Z-3439/05 ( Z-30064/2017)</w:t>
      </w:r>
    </w:p>
    <w:p w:rsidRDefault="00164CD6" w:rsidP="00164CD6" w:rsidR="00164CD6" w:rsidRPr="0087275F">
      <w:pPr>
        <w:jc w:val="both"/>
        <w:rPr>
          <w:rFonts w:hAnsi="Sylfaen" w:ascii="Sylfaen"/>
          <w:sz w:val="24"/>
          <w:szCs w:val="24"/>
        </w:rPr>
      </w:pPr>
    </w:p>
    <w:p w:rsidRDefault="00CC28C0" w:rsidP="0087275F" w:rsidR="0087275F" w:rsidRPr="0087275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</w:t>
      </w:r>
      <w:r w:rsidR="0087275F" w:rsidRPr="0087275F">
        <w:rPr>
          <w:rFonts w:hAnsi="Sylfaen" w:ascii="Sylfaen"/>
          <w:sz w:val="24"/>
          <w:szCs w:val="24"/>
        </w:rPr>
        <w:t xml:space="preserve">u listu C pod 2.1. založnim pravom </w:t>
      </w:r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temeljem Sporazuma o osiguranju stjecanjem založnog prava na nekretninama br. 11038020006 od 01. travnja 2011. godine uknjižuje se pravo zaloga na nekretnine upisane u A radi osiguranja tražbine u iznosu EUR 50.400,00 ( pedeset tisuća </w:t>
      </w:r>
      <w:proofErr w:type="spellStart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četristo</w:t>
      </w:r>
      <w:proofErr w:type="spellEnd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 eura), u kunskoj protuvrijednosti po prodajnom tečaju </w:t>
      </w:r>
      <w:proofErr w:type="spellStart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Raiffeisenbank</w:t>
      </w:r>
      <w:proofErr w:type="spellEnd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 </w:t>
      </w:r>
      <w:proofErr w:type="spellStart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Austria</w:t>
      </w:r>
      <w:proofErr w:type="spellEnd"/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 d.d. važećem na dan dospijeća, sa zakonskom zateznom kamatom određenom za odnose iz trgovačkih ugovora, koja u trenutku sklapanja Sporazuma o osiguranju iznosi 17,00 % godišnja, promjenjiva, računajući od dana dospijeća pa do namirenja i ostalim troškovima i uvjetima iz Sporazuma o osiguranju stjecanjem založnog prava na nekretninama br. 11038020006, za korist:</w:t>
      </w:r>
      <w:r w:rsidR="0087275F" w:rsidRPr="0087275F">
        <w:rPr>
          <w:rFonts w:cs="Tahoma" w:hAnsi="Sylfaen" w:ascii="Sylfaen"/>
          <w:b/>
          <w:bCs/>
          <w:color w:val="000000"/>
          <w:sz w:val="24"/>
          <w:szCs w:val="24"/>
          <w:shd w:fill="FFFFFF" w:color="auto" w:val="clear"/>
        </w:rPr>
        <w:t xml:space="preserve"> RAIFFEISENBANK AUSTRIA D.D., OIB: 53056966535, PETRINJSKA 59, ZAGREB, </w:t>
      </w:r>
      <w:r w:rsidR="0087275F" w:rsidRPr="0087275F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>sve zavedeno pod broj</w:t>
      </w:r>
      <w:r w:rsidR="0087275F" w:rsidRPr="0087275F">
        <w:rPr>
          <w:rFonts w:cs="Tahoma" w:hAnsi="Sylfaen" w:ascii="Sylfaen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="0087275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Z-1387/11 ( Z-30064/2017).</w:t>
      </w:r>
    </w:p>
    <w:p w:rsidRDefault="00164CD6" w:rsidP="00164CD6" w:rsidR="00164CD6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0653D9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Skreće se pozornost da ukupna unovčena stečajna masa (uzimajući u obzir unovčene </w:t>
      </w:r>
      <w:r w:rsidR="000653D9">
        <w:rPr>
          <w:rFonts w:hAnsi="Sylfaen" w:ascii="Sylfaen"/>
          <w:sz w:val="24"/>
          <w:szCs w:val="24"/>
        </w:rPr>
        <w:t>dvije</w:t>
      </w:r>
      <w:r>
        <w:rPr>
          <w:rFonts w:hAnsi="Sylfaen" w:ascii="Sylfaen"/>
          <w:sz w:val="24"/>
          <w:szCs w:val="24"/>
        </w:rPr>
        <w:t xml:space="preserve"> nekretnine u vlasništvu stečajnog dužnika upisane</w:t>
      </w:r>
      <w:r w:rsidRPr="00CF0806">
        <w:rPr>
          <w:rFonts w:hAnsi="Sylfaen" w:ascii="Sylfaen"/>
          <w:sz w:val="24"/>
          <w:szCs w:val="24"/>
        </w:rPr>
        <w:t xml:space="preserve"> u zk.ul.br. </w:t>
      </w:r>
      <w:r w:rsidR="000653D9">
        <w:rPr>
          <w:rFonts w:hAnsi="Sylfaen" w:ascii="Sylfaen"/>
          <w:sz w:val="24"/>
          <w:szCs w:val="24"/>
        </w:rPr>
        <w:t>2400</w:t>
      </w:r>
      <w:r w:rsidRPr="00CF0806">
        <w:rPr>
          <w:rFonts w:hAnsi="Sylfaen" w:ascii="Sylfaen"/>
          <w:sz w:val="24"/>
          <w:szCs w:val="24"/>
        </w:rPr>
        <w:t>, k.o. Samobor</w:t>
      </w:r>
      <w:r>
        <w:rPr>
          <w:rFonts w:hAnsi="Sylfaen" w:ascii="Sylfaen"/>
          <w:sz w:val="24"/>
          <w:szCs w:val="24"/>
        </w:rPr>
        <w:t xml:space="preserve"> i </w:t>
      </w:r>
      <w:r w:rsidR="000653D9">
        <w:rPr>
          <w:rFonts w:hAnsi="Sylfaen" w:ascii="Sylfaen"/>
          <w:sz w:val="24"/>
          <w:szCs w:val="24"/>
        </w:rPr>
        <w:t xml:space="preserve">zk.ul.br. 7284, k.o. Samobor) iznosi </w:t>
      </w:r>
      <w:r w:rsidRPr="00F71697">
        <w:rPr>
          <w:rFonts w:hAnsi="Sylfaen" w:ascii="Sylfaen"/>
          <w:b/>
          <w:sz w:val="24"/>
          <w:szCs w:val="24"/>
        </w:rPr>
        <w:t>sveukupno</w:t>
      </w:r>
      <w:r>
        <w:rPr>
          <w:rFonts w:hAnsi="Sylfaen" w:ascii="Sylfaen"/>
          <w:b/>
          <w:sz w:val="24"/>
          <w:szCs w:val="24"/>
        </w:rPr>
        <w:t xml:space="preserve"> </w:t>
      </w:r>
      <w:r>
        <w:rPr>
          <w:rFonts w:hAnsi="Sylfaen" w:ascii="Sylfaen"/>
          <w:b/>
          <w:i/>
          <w:sz w:val="24"/>
          <w:szCs w:val="24"/>
          <w:u w:val="single"/>
        </w:rPr>
        <w:t>1</w:t>
      </w:r>
      <w:r w:rsidRPr="00775D68">
        <w:rPr>
          <w:rFonts w:hAnsi="Sylfaen" w:ascii="Sylfaen"/>
          <w:b/>
          <w:i/>
          <w:sz w:val="24"/>
          <w:szCs w:val="24"/>
          <w:u w:val="single"/>
        </w:rPr>
        <w:t>.</w:t>
      </w:r>
      <w:r w:rsidR="000653D9">
        <w:rPr>
          <w:rFonts w:hAnsi="Sylfaen" w:ascii="Sylfaen"/>
          <w:b/>
          <w:i/>
          <w:sz w:val="24"/>
          <w:szCs w:val="24"/>
          <w:u w:val="single"/>
        </w:rPr>
        <w:t>246</w:t>
      </w:r>
      <w:r w:rsidRPr="00775D68">
        <w:rPr>
          <w:rFonts w:hAnsi="Sylfaen" w:ascii="Sylfaen"/>
          <w:b/>
          <w:i/>
          <w:sz w:val="24"/>
          <w:szCs w:val="24"/>
          <w:u w:val="single"/>
        </w:rPr>
        <w:t>.</w:t>
      </w:r>
      <w:r w:rsidR="000653D9">
        <w:rPr>
          <w:rFonts w:hAnsi="Sylfaen" w:ascii="Sylfaen"/>
          <w:b/>
          <w:i/>
          <w:sz w:val="24"/>
          <w:szCs w:val="24"/>
          <w:u w:val="single"/>
        </w:rPr>
        <w:t>498</w:t>
      </w:r>
      <w:r>
        <w:rPr>
          <w:rFonts w:hAnsi="Sylfaen" w:ascii="Sylfaen"/>
          <w:b/>
          <w:i/>
          <w:sz w:val="24"/>
          <w:szCs w:val="24"/>
          <w:u w:val="single"/>
        </w:rPr>
        <w:t>,</w:t>
      </w:r>
      <w:r w:rsidR="000653D9">
        <w:rPr>
          <w:rFonts w:hAnsi="Sylfaen" w:ascii="Sylfaen"/>
          <w:b/>
          <w:i/>
          <w:sz w:val="24"/>
          <w:szCs w:val="24"/>
          <w:u w:val="single"/>
        </w:rPr>
        <w:t>27</w:t>
      </w:r>
      <w:r w:rsidRPr="00775D68">
        <w:rPr>
          <w:rFonts w:hAnsi="Sylfaen" w:ascii="Sylfaen"/>
          <w:b/>
          <w:i/>
          <w:sz w:val="24"/>
          <w:szCs w:val="24"/>
          <w:u w:val="single"/>
        </w:rPr>
        <w:t xml:space="preserve"> kn</w:t>
      </w:r>
      <w:r w:rsidRPr="000130D6">
        <w:rPr>
          <w:rFonts w:hAnsi="Sylfaen" w:ascii="Sylfaen"/>
          <w:b/>
          <w:sz w:val="24"/>
          <w:szCs w:val="24"/>
        </w:rPr>
        <w:t xml:space="preserve">, </w:t>
      </w:r>
      <w:r w:rsidR="000653D9" w:rsidRPr="000653D9">
        <w:rPr>
          <w:rFonts w:hAnsi="Sylfaen" w:ascii="Sylfaen"/>
          <w:sz w:val="24"/>
          <w:szCs w:val="24"/>
        </w:rPr>
        <w:t>a ukupno neunovčena stečajna masa</w:t>
      </w:r>
      <w:r w:rsidR="000653D9">
        <w:rPr>
          <w:rFonts w:hAnsi="Sylfaen" w:ascii="Sylfaen"/>
          <w:sz w:val="24"/>
          <w:szCs w:val="24"/>
        </w:rPr>
        <w:t xml:space="preserve"> koja nije opterećena </w:t>
      </w:r>
      <w:proofErr w:type="spellStart"/>
      <w:r w:rsidR="000653D9">
        <w:rPr>
          <w:rFonts w:hAnsi="Sylfaen" w:ascii="Sylfaen"/>
          <w:sz w:val="24"/>
          <w:szCs w:val="24"/>
        </w:rPr>
        <w:t>razlučnim</w:t>
      </w:r>
      <w:proofErr w:type="spellEnd"/>
      <w:r w:rsidR="000653D9">
        <w:rPr>
          <w:rFonts w:hAnsi="Sylfaen" w:ascii="Sylfaen"/>
          <w:sz w:val="24"/>
          <w:szCs w:val="24"/>
        </w:rPr>
        <w:t xml:space="preserve"> pravom</w:t>
      </w:r>
      <w:r w:rsidR="000653D9" w:rsidRPr="000653D9">
        <w:rPr>
          <w:rFonts w:hAnsi="Sylfaen" w:ascii="Sylfaen"/>
          <w:sz w:val="24"/>
          <w:szCs w:val="24"/>
        </w:rPr>
        <w:t xml:space="preserve"> iznosi </w:t>
      </w:r>
      <w:r w:rsidR="001B202D">
        <w:rPr>
          <w:rFonts w:hAnsi="Sylfaen" w:ascii="Sylfaen"/>
          <w:sz w:val="24"/>
          <w:szCs w:val="24"/>
        </w:rPr>
        <w:t xml:space="preserve">sveukupno iznos od </w:t>
      </w:r>
      <w:r w:rsidR="000653D9" w:rsidRPr="001B202D">
        <w:rPr>
          <w:rFonts w:hAnsi="Sylfaen" w:ascii="Sylfaen"/>
          <w:b/>
          <w:sz w:val="24"/>
          <w:szCs w:val="24"/>
          <w:u w:val="single"/>
        </w:rPr>
        <w:t>227.532,83 kn</w:t>
      </w:r>
      <w:r w:rsidR="000653D9">
        <w:rPr>
          <w:rFonts w:hAnsi="Sylfaen" w:ascii="Sylfaen"/>
          <w:sz w:val="24"/>
          <w:szCs w:val="24"/>
        </w:rPr>
        <w:t xml:space="preserve"> (uzimajući u obzir neunovčene pokretnine upisane u zk.ul.br. 3384, k.o. </w:t>
      </w:r>
      <w:proofErr w:type="spellStart"/>
      <w:r w:rsidR="000653D9">
        <w:rPr>
          <w:rFonts w:hAnsi="Sylfaen" w:ascii="Sylfaen"/>
          <w:sz w:val="24"/>
          <w:szCs w:val="24"/>
        </w:rPr>
        <w:t>Domaslavec</w:t>
      </w:r>
      <w:proofErr w:type="spellEnd"/>
      <w:r w:rsidR="000653D9">
        <w:rPr>
          <w:rFonts w:hAnsi="Sylfaen" w:ascii="Sylfaen"/>
          <w:sz w:val="24"/>
          <w:szCs w:val="24"/>
        </w:rPr>
        <w:t xml:space="preserve"> i zk.ul.br. 3390, k.o. </w:t>
      </w:r>
      <w:proofErr w:type="spellStart"/>
      <w:r w:rsidR="000653D9">
        <w:rPr>
          <w:rFonts w:hAnsi="Sylfaen" w:ascii="Sylfaen"/>
          <w:sz w:val="24"/>
          <w:szCs w:val="24"/>
        </w:rPr>
        <w:t>Domaslavec</w:t>
      </w:r>
      <w:proofErr w:type="spellEnd"/>
      <w:r w:rsidR="000653D9">
        <w:rPr>
          <w:rFonts w:hAnsi="Sylfaen" w:ascii="Sylfaen"/>
          <w:sz w:val="24"/>
          <w:szCs w:val="24"/>
        </w:rPr>
        <w:t xml:space="preserve"> po pretpostavljenoj tržišnoj vrijednosti te četiri motorna vozila u vlasništvu stečajnog dužnika</w:t>
      </w:r>
      <w:r w:rsidR="001B202D">
        <w:rPr>
          <w:rFonts w:hAnsi="Sylfaen" w:ascii="Sylfaen"/>
          <w:sz w:val="24"/>
          <w:szCs w:val="24"/>
        </w:rPr>
        <w:t>).</w:t>
      </w:r>
      <w:r w:rsidR="000653D9">
        <w:rPr>
          <w:rFonts w:hAnsi="Sylfaen" w:ascii="Sylfaen"/>
          <w:sz w:val="24"/>
          <w:szCs w:val="24"/>
        </w:rPr>
        <w:t xml:space="preserve"> </w:t>
      </w:r>
    </w:p>
    <w:p w:rsidRDefault="000653D9" w:rsidP="00164CD6" w:rsidR="000653D9">
      <w:pPr>
        <w:jc w:val="both"/>
        <w:rPr>
          <w:rFonts w:hAnsi="Sylfaen" w:ascii="Sylfaen"/>
          <w:b/>
          <w:sz w:val="24"/>
          <w:szCs w:val="24"/>
        </w:rPr>
      </w:pPr>
    </w:p>
    <w:p w:rsidRDefault="001B202D" w:rsidP="00164CD6" w:rsidR="00164CD6" w:rsidRPr="001B202D">
      <w:pPr>
        <w:jc w:val="both"/>
        <w:rPr>
          <w:rFonts w:hAnsi="Sylfaen" w:ascii="Sylfaen"/>
          <w:b/>
          <w:sz w:val="24"/>
          <w:szCs w:val="24"/>
        </w:rPr>
      </w:pPr>
      <w:r w:rsidRPr="001B202D">
        <w:rPr>
          <w:rFonts w:hAnsi="Sylfaen" w:ascii="Sylfaen"/>
          <w:sz w:val="24"/>
          <w:szCs w:val="24"/>
        </w:rPr>
        <w:t>U navedenom smjeru</w:t>
      </w:r>
      <w:r>
        <w:rPr>
          <w:rFonts w:hAnsi="Sylfaen" w:ascii="Sylfaen"/>
          <w:b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nekretnina</w:t>
      </w:r>
      <w:r w:rsidR="00164CD6" w:rsidRPr="00E83325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upisana</w:t>
      </w:r>
      <w:r w:rsidR="000653D9">
        <w:rPr>
          <w:rFonts w:hAnsi="Sylfaen" w:ascii="Sylfaen"/>
          <w:sz w:val="24"/>
          <w:szCs w:val="24"/>
        </w:rPr>
        <w:t xml:space="preserve"> u zk.ul.br. 7284, k.o. Samobor</w:t>
      </w:r>
      <w:r>
        <w:rPr>
          <w:rFonts w:hAnsi="Sylfaen" w:ascii="Sylfaen"/>
          <w:sz w:val="24"/>
          <w:szCs w:val="24"/>
        </w:rPr>
        <w:t xml:space="preserve"> unovčena za iznos </w:t>
      </w:r>
      <w:r w:rsidRPr="001B202D">
        <w:rPr>
          <w:rFonts w:hAnsi="Sylfaen" w:ascii="Sylfaen"/>
          <w:sz w:val="24"/>
          <w:szCs w:val="24"/>
        </w:rPr>
        <w:t xml:space="preserve">od </w:t>
      </w:r>
      <w:r>
        <w:rPr>
          <w:rFonts w:hAnsi="Sylfaen" w:ascii="Sylfaen"/>
          <w:sz w:val="24"/>
          <w:szCs w:val="24"/>
        </w:rPr>
        <w:t xml:space="preserve">801.637,60 kn predstavlja </w:t>
      </w:r>
      <w:r w:rsidR="00164CD6" w:rsidRPr="00E83325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učešće od </w:t>
      </w:r>
      <w:r>
        <w:rPr>
          <w:rFonts w:hAnsi="Sylfaen" w:ascii="Sylfaen"/>
          <w:sz w:val="24"/>
          <w:szCs w:val="24"/>
          <w:u w:val="single"/>
        </w:rPr>
        <w:t>54</w:t>
      </w:r>
      <w:r w:rsidR="00164CD6">
        <w:rPr>
          <w:rFonts w:hAnsi="Sylfaen" w:ascii="Sylfaen"/>
          <w:sz w:val="24"/>
          <w:szCs w:val="24"/>
          <w:u w:val="single"/>
        </w:rPr>
        <w:t>,</w:t>
      </w:r>
      <w:r>
        <w:rPr>
          <w:rFonts w:hAnsi="Sylfaen" w:ascii="Sylfaen"/>
          <w:sz w:val="24"/>
          <w:szCs w:val="24"/>
          <w:u w:val="single"/>
        </w:rPr>
        <w:t>38</w:t>
      </w:r>
      <w:r w:rsidR="00164CD6" w:rsidRPr="00C748E3">
        <w:rPr>
          <w:rFonts w:hAnsi="Sylfaen" w:ascii="Sylfaen"/>
          <w:sz w:val="24"/>
          <w:szCs w:val="24"/>
          <w:u w:val="single"/>
        </w:rPr>
        <w:t>%</w:t>
      </w:r>
      <w:r>
        <w:rPr>
          <w:rFonts w:hAnsi="Sylfaen" w:ascii="Sylfaen"/>
          <w:sz w:val="24"/>
          <w:szCs w:val="24"/>
        </w:rPr>
        <w:t xml:space="preserve"> u odnosu na ukupno unovčenu</w:t>
      </w:r>
      <w:r w:rsidR="00164CD6" w:rsidRPr="00E83325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i neunovčenu stečajnu masu koje učešće u ukupnoj imovini iznosi preostalih  45,62%. </w:t>
      </w:r>
    </w:p>
    <w:p w:rsidRDefault="009C6A45" w:rsidP="00164CD6" w:rsidR="009C6A45" w:rsidRPr="004C08DF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164CD6" w:rsidP="00164CD6" w:rsidR="00164CD6" w:rsidRPr="0099131F">
      <w:pPr>
        <w:jc w:val="both"/>
        <w:rPr>
          <w:rFonts w:hAnsi="Sylfaen" w:ascii="Sylfaen"/>
          <w:b/>
          <w:sz w:val="24"/>
          <w:szCs w:val="24"/>
        </w:rPr>
      </w:pPr>
      <w:r w:rsidRPr="0099131F">
        <w:rPr>
          <w:rFonts w:hAnsi="Sylfaen" w:ascii="Sylfaen"/>
          <w:b/>
          <w:sz w:val="24"/>
          <w:szCs w:val="24"/>
        </w:rPr>
        <w:t>Sukladno iznesenome, u ukupnoj imovini stečajnog dužnika učešće nekretnin</w:t>
      </w:r>
      <w:r>
        <w:rPr>
          <w:rFonts w:hAnsi="Sylfaen" w:ascii="Sylfaen"/>
          <w:b/>
          <w:sz w:val="24"/>
          <w:szCs w:val="24"/>
        </w:rPr>
        <w:t xml:space="preserve">a  </w:t>
      </w:r>
      <w:r w:rsidR="001B202D">
        <w:rPr>
          <w:rFonts w:hAnsi="Sylfaen" w:ascii="Sylfaen"/>
          <w:b/>
          <w:sz w:val="24"/>
          <w:szCs w:val="24"/>
        </w:rPr>
        <w:t xml:space="preserve">upisanih u </w:t>
      </w:r>
      <w:r w:rsidRPr="0049167C">
        <w:rPr>
          <w:rFonts w:hAnsi="Sylfaen" w:ascii="Sylfaen"/>
          <w:b/>
          <w:sz w:val="24"/>
          <w:szCs w:val="24"/>
        </w:rPr>
        <w:t xml:space="preserve"> </w:t>
      </w:r>
      <w:r w:rsidR="001B202D" w:rsidRPr="00CC28C0">
        <w:rPr>
          <w:rFonts w:hAnsi="Sylfaen" w:ascii="Sylfaen"/>
          <w:b/>
          <w:sz w:val="24"/>
          <w:szCs w:val="24"/>
        </w:rPr>
        <w:t>zk.ul.br. 7284, k.o. Samobor je 54,38%</w:t>
      </w:r>
    </w:p>
    <w:p w:rsidRDefault="00164CD6" w:rsidP="00164CD6" w:rsidR="00164CD6">
      <w:pPr>
        <w:jc w:val="both"/>
        <w:rPr>
          <w:rFonts w:hAnsi="Sylfaen" w:ascii="Sylfaen"/>
          <w:sz w:val="28"/>
          <w:szCs w:val="28"/>
        </w:rPr>
      </w:pPr>
    </w:p>
    <w:p w:rsidRDefault="009C6A45" w:rsidP="00164CD6" w:rsidR="009C6A45">
      <w:pPr>
        <w:jc w:val="both"/>
        <w:rPr>
          <w:rFonts w:hAnsi="Sylfaen" w:ascii="Sylfaen"/>
          <w:sz w:val="28"/>
          <w:szCs w:val="28"/>
        </w:rPr>
      </w:pPr>
    </w:p>
    <w:p w:rsidRDefault="009C6A45" w:rsidP="00164CD6" w:rsidR="009C6A45">
      <w:pPr>
        <w:jc w:val="both"/>
        <w:rPr>
          <w:rFonts w:hAnsi="Sylfaen" w:ascii="Sylfaen"/>
          <w:sz w:val="28"/>
          <w:szCs w:val="28"/>
        </w:rPr>
      </w:pPr>
    </w:p>
    <w:p w:rsidRDefault="009C6A45" w:rsidP="00164CD6" w:rsidR="009C6A45" w:rsidRPr="00C748E3">
      <w:pPr>
        <w:jc w:val="both"/>
        <w:rPr>
          <w:rFonts w:hAnsi="Sylfaen" w:ascii="Sylfaen"/>
          <w:sz w:val="28"/>
          <w:szCs w:val="28"/>
        </w:rPr>
      </w:pPr>
    </w:p>
    <w:p w:rsidRDefault="001B202D" w:rsidP="001B202D" w:rsidR="001B202D">
      <w:pPr>
        <w:suppressAutoHyphens w:val="false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 xml:space="preserve">U nastavku dostavljam obračun troškova te prijedlog diobe </w:t>
      </w:r>
      <w:proofErr w:type="spellStart"/>
      <w:r>
        <w:rPr>
          <w:rFonts w:hAnsi="Sylfaen" w:ascii="Sylfaen"/>
          <w:sz w:val="24"/>
          <w:szCs w:val="24"/>
        </w:rPr>
        <w:t>kupovnine</w:t>
      </w:r>
      <w:proofErr w:type="spellEnd"/>
      <w:r>
        <w:rPr>
          <w:rFonts w:hAnsi="Sylfaen" w:ascii="Sylfaen"/>
          <w:sz w:val="24"/>
          <w:szCs w:val="24"/>
        </w:rPr>
        <w:t xml:space="preserve"> koja je postignuta prodajom nekretnina u vlasništvu stečajnog dužnika.</w:t>
      </w:r>
    </w:p>
    <w:p w:rsidRDefault="001B202D" w:rsidP="001B202D" w:rsidR="001B202D">
      <w:pPr>
        <w:jc w:val="both"/>
        <w:rPr>
          <w:rFonts w:hAnsi="Sylfaen" w:ascii="Sylfaen"/>
          <w:sz w:val="24"/>
          <w:szCs w:val="24"/>
        </w:rPr>
      </w:pPr>
    </w:p>
    <w:p w:rsidRDefault="001B202D" w:rsidP="001B202D" w:rsidR="001B202D" w:rsidRPr="00C748E3">
      <w:pPr>
        <w:jc w:val="both"/>
        <w:rPr>
          <w:rFonts w:hAnsi="Sylfaen" w:ascii="Sylfaen"/>
          <w:sz w:val="28"/>
          <w:szCs w:val="28"/>
        </w:rPr>
      </w:pPr>
      <w:r w:rsidRPr="00C748E3">
        <w:rPr>
          <w:rFonts w:hAnsi="Sylfaen" w:ascii="Sylfaen"/>
          <w:sz w:val="28"/>
          <w:szCs w:val="28"/>
          <w:highlight w:val="yellow"/>
        </w:rPr>
        <w:t>UTVRĐIVANJE UKU</w:t>
      </w:r>
      <w:r>
        <w:rPr>
          <w:rFonts w:hAnsi="Sylfaen" w:ascii="Sylfaen"/>
          <w:sz w:val="28"/>
          <w:szCs w:val="28"/>
          <w:highlight w:val="yellow"/>
        </w:rPr>
        <w:t xml:space="preserve">PNIH TROŠKOVA SUKLADNO ČL. 254 ST. 2. </w:t>
      </w:r>
      <w:r w:rsidRPr="00C748E3">
        <w:rPr>
          <w:rFonts w:hAnsi="Sylfaen" w:ascii="Sylfaen"/>
          <w:sz w:val="28"/>
          <w:szCs w:val="28"/>
          <w:highlight w:val="yellow"/>
        </w:rPr>
        <w:t>STEČAJNOG ZAKONA</w:t>
      </w:r>
    </w:p>
    <w:p w:rsidRDefault="001B202D" w:rsidP="001B202D" w:rsidR="001B202D">
      <w:pPr>
        <w:jc w:val="both"/>
        <w:rPr>
          <w:rFonts w:hAnsi="Sylfaen" w:ascii="Sylfaen"/>
          <w:sz w:val="24"/>
          <w:szCs w:val="24"/>
        </w:rPr>
      </w:pPr>
    </w:p>
    <w:p w:rsidRDefault="001B202D" w:rsidP="001B202D" w:rsidR="001B202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Člankom 254. st. 2. Stečajnog zakona određeni su troškovi utvrđivanja tražbine koji obuhvaćaju troškove utvrđivanja istovjetnosti predmeta prodaje i prava na tom predmetu u paušalnom iznosu od 5% od ostvarenog utrška.</w:t>
      </w:r>
    </w:p>
    <w:p w:rsidRDefault="001B202D" w:rsidP="001B202D" w:rsidR="001B202D">
      <w:pPr>
        <w:jc w:val="both"/>
        <w:rPr>
          <w:rFonts w:hAnsi="Sylfaen" w:ascii="Sylfaen"/>
          <w:sz w:val="24"/>
          <w:szCs w:val="24"/>
        </w:rPr>
      </w:pPr>
    </w:p>
    <w:p w:rsidRDefault="001B202D" w:rsidP="001B202D" w:rsidR="001B202D" w:rsidRPr="00663648">
      <w:pPr>
        <w:jc w:val="both"/>
        <w:rPr>
          <w:rFonts w:hAnsi="Sylfaen" w:ascii="Sylfaen"/>
          <w:b/>
          <w:sz w:val="24"/>
          <w:szCs w:val="24"/>
        </w:rPr>
      </w:pPr>
      <w:r w:rsidRPr="00663648">
        <w:rPr>
          <w:rFonts w:hAnsi="Sylfaen" w:ascii="Sylfaen"/>
          <w:b/>
          <w:sz w:val="24"/>
          <w:szCs w:val="24"/>
        </w:rPr>
        <w:t>Sukladno iznesenome, 5% od</w:t>
      </w:r>
      <w:r>
        <w:rPr>
          <w:rFonts w:hAnsi="Sylfaen" w:ascii="Sylfaen"/>
          <w:b/>
          <w:sz w:val="24"/>
          <w:szCs w:val="24"/>
        </w:rPr>
        <w:t xml:space="preserve"> </w:t>
      </w:r>
      <w:r w:rsidRPr="001B202D">
        <w:rPr>
          <w:rFonts w:hAnsi="Sylfaen" w:ascii="Sylfaen"/>
          <w:b/>
          <w:sz w:val="24"/>
          <w:szCs w:val="24"/>
        </w:rPr>
        <w:t>801.637,60</w:t>
      </w:r>
      <w:r w:rsidRPr="001B202D">
        <w:rPr>
          <w:rFonts w:hAnsi="Sylfaen" w:ascii="Sylfaen"/>
          <w:b/>
          <w:i/>
          <w:sz w:val="24"/>
          <w:szCs w:val="24"/>
        </w:rPr>
        <w:t xml:space="preserve"> </w:t>
      </w:r>
      <w:r w:rsidRPr="001B202D">
        <w:rPr>
          <w:rFonts w:hAnsi="Sylfaen" w:ascii="Sylfaen"/>
          <w:b/>
          <w:sz w:val="24"/>
          <w:szCs w:val="24"/>
        </w:rPr>
        <w:t xml:space="preserve"> kn</w:t>
      </w:r>
      <w:r w:rsidRPr="00663648">
        <w:rPr>
          <w:rFonts w:hAnsi="Sylfaen" w:ascii="Sylfaen"/>
          <w:b/>
          <w:sz w:val="24"/>
          <w:szCs w:val="24"/>
        </w:rPr>
        <w:t xml:space="preserve"> predstavlja iznos od </w:t>
      </w:r>
      <w:r>
        <w:rPr>
          <w:rFonts w:hAnsi="Sylfaen" w:ascii="Sylfaen"/>
          <w:b/>
          <w:i/>
          <w:sz w:val="24"/>
          <w:szCs w:val="24"/>
          <w:u w:val="single"/>
        </w:rPr>
        <w:t>40</w:t>
      </w:r>
      <w:r w:rsidRPr="00663648">
        <w:rPr>
          <w:rFonts w:hAnsi="Sylfaen" w:ascii="Sylfaen"/>
          <w:b/>
          <w:i/>
          <w:sz w:val="24"/>
          <w:szCs w:val="24"/>
          <w:u w:val="single"/>
        </w:rPr>
        <w:t>.</w:t>
      </w:r>
      <w:r>
        <w:rPr>
          <w:rFonts w:hAnsi="Sylfaen" w:ascii="Sylfaen"/>
          <w:b/>
          <w:i/>
          <w:sz w:val="24"/>
          <w:szCs w:val="24"/>
          <w:u w:val="single"/>
        </w:rPr>
        <w:t>081</w:t>
      </w:r>
      <w:r w:rsidRPr="00663648">
        <w:rPr>
          <w:rFonts w:hAnsi="Sylfaen" w:ascii="Sylfaen"/>
          <w:b/>
          <w:i/>
          <w:sz w:val="24"/>
          <w:szCs w:val="24"/>
          <w:u w:val="single"/>
        </w:rPr>
        <w:t>,</w:t>
      </w:r>
      <w:r>
        <w:rPr>
          <w:rFonts w:hAnsi="Sylfaen" w:ascii="Sylfaen"/>
          <w:b/>
          <w:i/>
          <w:sz w:val="24"/>
          <w:szCs w:val="24"/>
          <w:u w:val="single"/>
        </w:rPr>
        <w:t>88</w:t>
      </w:r>
      <w:r w:rsidRPr="00663648">
        <w:rPr>
          <w:rFonts w:hAnsi="Sylfaen" w:ascii="Sylfaen"/>
          <w:b/>
          <w:i/>
          <w:sz w:val="24"/>
          <w:szCs w:val="24"/>
          <w:u w:val="single"/>
        </w:rPr>
        <w:t xml:space="preserve">  kn.</w:t>
      </w:r>
    </w:p>
    <w:p w:rsidRDefault="001B202D" w:rsidP="001B202D" w:rsidR="001B202D" w:rsidRPr="00C748E3">
      <w:pPr>
        <w:jc w:val="both"/>
        <w:rPr>
          <w:rFonts w:hAnsi="Sylfaen" w:ascii="Sylfaen"/>
          <w:sz w:val="28"/>
          <w:szCs w:val="28"/>
        </w:rPr>
      </w:pPr>
    </w:p>
    <w:p w:rsidRDefault="001B202D" w:rsidP="001B202D" w:rsidR="001B202D" w:rsidRPr="00C748E3">
      <w:pPr>
        <w:jc w:val="both"/>
        <w:rPr>
          <w:rFonts w:hAnsi="Sylfaen" w:ascii="Sylfaen"/>
          <w:sz w:val="28"/>
          <w:szCs w:val="28"/>
        </w:rPr>
      </w:pPr>
      <w:r w:rsidRPr="00C748E3">
        <w:rPr>
          <w:rFonts w:hAnsi="Sylfaen" w:ascii="Sylfaen"/>
          <w:sz w:val="28"/>
          <w:szCs w:val="28"/>
          <w:highlight w:val="yellow"/>
        </w:rPr>
        <w:t>UTVRĐIVANJE UKU</w:t>
      </w:r>
      <w:r>
        <w:rPr>
          <w:rFonts w:hAnsi="Sylfaen" w:ascii="Sylfaen"/>
          <w:sz w:val="28"/>
          <w:szCs w:val="28"/>
          <w:highlight w:val="yellow"/>
        </w:rPr>
        <w:t xml:space="preserve">PNIH TROŠKOVA SUKLADNO ČL. 254 ST. 3. </w:t>
      </w:r>
      <w:r w:rsidRPr="00C748E3">
        <w:rPr>
          <w:rFonts w:hAnsi="Sylfaen" w:ascii="Sylfaen"/>
          <w:sz w:val="28"/>
          <w:szCs w:val="28"/>
          <w:highlight w:val="yellow"/>
        </w:rPr>
        <w:t>STEČAJNOG ZAKONA</w:t>
      </w:r>
    </w:p>
    <w:p w:rsidRDefault="001B202D" w:rsidP="001B202D" w:rsidR="001B202D">
      <w:pPr>
        <w:jc w:val="both"/>
        <w:rPr>
          <w:rFonts w:hAnsi="Sylfaen" w:ascii="Sylfaen"/>
          <w:sz w:val="24"/>
          <w:szCs w:val="24"/>
        </w:rPr>
      </w:pPr>
    </w:p>
    <w:p w:rsidRDefault="007B3AD3" w:rsidP="007B3AD3" w:rsidR="007B3AD3" w:rsidRPr="001B202D">
      <w:pPr>
        <w:jc w:val="both"/>
        <w:rPr>
          <w:rFonts w:hAnsi="Sylfaen" w:ascii="Sylfaen"/>
          <w:sz w:val="24"/>
          <w:szCs w:val="24"/>
          <w:u w:val="single"/>
        </w:rPr>
      </w:pPr>
      <w:r w:rsidRPr="00663648">
        <w:rPr>
          <w:rFonts w:hAnsi="Sylfaen" w:ascii="Sylfaen"/>
          <w:sz w:val="24"/>
          <w:szCs w:val="24"/>
          <w:u w:val="single"/>
        </w:rPr>
        <w:t>Budući su stvarno nastali troškovi unovčenja prema čl. 254. st. 3. Stečajnog zakona znatno viši od zakonom propisanih 5% od iznosa ostvarenog utrška, u nastavku donosim njihov popis i analizu sa prijedlogom da se utvrde u stvarnom iznosu</w:t>
      </w:r>
      <w:r>
        <w:rPr>
          <w:rFonts w:hAnsi="Sylfaen" w:ascii="Sylfaen"/>
          <w:sz w:val="24"/>
          <w:szCs w:val="24"/>
          <w:u w:val="single"/>
        </w:rPr>
        <w:t xml:space="preserve">, </w:t>
      </w:r>
      <w:r w:rsidRPr="00CC28C0">
        <w:rPr>
          <w:rFonts w:hAnsi="Sylfaen" w:ascii="Sylfaen"/>
          <w:sz w:val="24"/>
          <w:szCs w:val="24"/>
          <w:u w:val="single"/>
        </w:rPr>
        <w:t>uvažavajući učešće nekretnine u odnosu na cjelokupnu stečajnu masu od 54,38%.</w:t>
      </w:r>
    </w:p>
    <w:p w:rsidRDefault="007B3AD3" w:rsidP="007B3AD3" w:rsidR="007B3AD3" w:rsidRPr="00AA0B79">
      <w:pPr>
        <w:jc w:val="both"/>
        <w:rPr>
          <w:rFonts w:hAnsi="Sylfaen" w:ascii="Sylfaen"/>
          <w:sz w:val="24"/>
          <w:szCs w:val="24"/>
        </w:rPr>
      </w:pP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1. iznos od </w:t>
      </w:r>
      <w:r w:rsidRPr="005779CA">
        <w:rPr>
          <w:rFonts w:hAnsi="Sylfaen" w:ascii="Sylfaen"/>
          <w:b/>
          <w:i/>
          <w:sz w:val="24"/>
          <w:szCs w:val="24"/>
          <w:u w:val="single"/>
        </w:rPr>
        <w:t>435,73 kn</w:t>
      </w:r>
      <w:r w:rsidRPr="005779CA">
        <w:rPr>
          <w:rFonts w:hAnsi="Sylfaen" w:ascii="Sylfaen"/>
          <w:sz w:val="24"/>
          <w:szCs w:val="24"/>
        </w:rPr>
        <w:t xml:space="preserve"> na ime troškova naknade po računu otvorenom za potrebe provođenja stečajnog postupka kod PARTNER BANKE d.d. Zagreb za usluge u pravnom prometu (troškovi otvaranja, vođenja, plaćanja i  održavanja računa) 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>(54,38% troškova od ukupno 801,27 kn)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2. iznos od </w:t>
      </w:r>
      <w:r w:rsidRPr="005779CA">
        <w:rPr>
          <w:rFonts w:hAnsi="Sylfaen" w:ascii="Sylfaen"/>
          <w:b/>
          <w:sz w:val="24"/>
          <w:szCs w:val="24"/>
          <w:u w:val="single"/>
        </w:rPr>
        <w:t>212,42</w:t>
      </w:r>
      <w:r w:rsidRPr="005779CA">
        <w:rPr>
          <w:rFonts w:hAnsi="Sylfaen" w:ascii="Sylfaen"/>
          <w:sz w:val="24"/>
          <w:szCs w:val="24"/>
          <w:u w:val="single"/>
        </w:rPr>
        <w:t xml:space="preserve"> </w:t>
      </w:r>
      <w:r w:rsidRPr="005779CA">
        <w:rPr>
          <w:rFonts w:hAnsi="Sylfaen" w:ascii="Sylfaen"/>
          <w:b/>
          <w:sz w:val="24"/>
          <w:szCs w:val="24"/>
          <w:u w:val="single"/>
        </w:rPr>
        <w:t>kn</w:t>
      </w:r>
      <w:r w:rsidRPr="005779CA">
        <w:rPr>
          <w:rFonts w:hAnsi="Sylfaen" w:ascii="Sylfaen"/>
          <w:sz w:val="24"/>
          <w:szCs w:val="24"/>
        </w:rPr>
        <w:t xml:space="preserve"> na ime doprinosa za Hrvatske šume (54,38% troškova od ukupno 390,62 kn)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3. iznos od </w:t>
      </w:r>
      <w:r w:rsidRPr="005779CA">
        <w:rPr>
          <w:rFonts w:hAnsi="Sylfaen" w:ascii="Sylfaen"/>
          <w:b/>
          <w:sz w:val="24"/>
          <w:szCs w:val="24"/>
          <w:u w:val="single"/>
        </w:rPr>
        <w:t>160.327,52 kn</w:t>
      </w:r>
      <w:r w:rsidRPr="005779CA">
        <w:rPr>
          <w:rFonts w:hAnsi="Sylfaen" w:ascii="Sylfaen"/>
          <w:sz w:val="24"/>
          <w:szCs w:val="24"/>
        </w:rPr>
        <w:t xml:space="preserve"> na ime PDV 25% (100% na kupoprodajnu cijenu od 801.637,60 kn)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4. Iznos od  </w:t>
      </w:r>
      <w:r w:rsidRPr="005779CA">
        <w:rPr>
          <w:rFonts w:hAnsi="Sylfaen" w:ascii="Sylfaen"/>
          <w:b/>
          <w:sz w:val="24"/>
          <w:szCs w:val="24"/>
          <w:u w:val="single"/>
        </w:rPr>
        <w:t>388,38 kn</w:t>
      </w:r>
      <w:r w:rsidRPr="005779CA">
        <w:rPr>
          <w:rFonts w:hAnsi="Sylfaen" w:ascii="Sylfaen"/>
          <w:sz w:val="24"/>
          <w:szCs w:val="24"/>
        </w:rPr>
        <w:t xml:space="preserve"> na ime  troškova stečajne upraviteljice - materijalni troškovi i to: poštanski troškovi, troškovi biljega, troškovi izrade pečata i troškovi uredskog materijala (54,38% troškova od ukupno 714,20 kn)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5. iznos od </w:t>
      </w:r>
      <w:r w:rsidRPr="005779CA">
        <w:rPr>
          <w:rFonts w:hAnsi="Sylfaen" w:ascii="Sylfaen"/>
          <w:b/>
          <w:sz w:val="24"/>
          <w:szCs w:val="24"/>
          <w:u w:val="single"/>
        </w:rPr>
        <w:t>13.866,90 kn</w:t>
      </w:r>
      <w:r w:rsidRPr="005779CA">
        <w:rPr>
          <w:rFonts w:hAnsi="Sylfaen" w:ascii="Sylfaen"/>
          <w:sz w:val="24"/>
          <w:szCs w:val="24"/>
        </w:rPr>
        <w:t xml:space="preserve"> na ime usluga knjigovodstvenog servisa koji vodi poslovne knjige stečajnog dužnika (54,38% troškova od ukupno 25.500,00 kn) 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6. iznos od </w:t>
      </w:r>
      <w:r w:rsidRPr="005779CA">
        <w:rPr>
          <w:rFonts w:hAnsi="Sylfaen" w:ascii="Sylfaen"/>
          <w:b/>
          <w:sz w:val="24"/>
          <w:szCs w:val="24"/>
          <w:u w:val="single"/>
        </w:rPr>
        <w:t>1.304,88 kn</w:t>
      </w:r>
      <w:r w:rsidRPr="005779CA">
        <w:rPr>
          <w:rFonts w:hAnsi="Sylfaen" w:ascii="Sylfaen"/>
          <w:sz w:val="24"/>
          <w:szCs w:val="24"/>
        </w:rPr>
        <w:t xml:space="preserve"> na ime troškova prijevoza na relaciji Zagreb-Samobor-Zagreb, (54,38% troškova od ukupno 2.399,55 kn bruto budući troškovi poreza i doprinosa terete stečajnu masu)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813AB8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7</w:t>
      </w:r>
      <w:r w:rsidR="007B3AD3" w:rsidRPr="005779CA">
        <w:rPr>
          <w:rFonts w:hAnsi="Sylfaen" w:ascii="Sylfaen"/>
          <w:sz w:val="24"/>
          <w:szCs w:val="24"/>
        </w:rPr>
        <w:t xml:space="preserve">. iznos od </w:t>
      </w:r>
      <w:r w:rsidR="007B3AD3" w:rsidRPr="005779CA">
        <w:rPr>
          <w:rFonts w:hAnsi="Sylfaen" w:ascii="Sylfaen"/>
          <w:b/>
          <w:sz w:val="24"/>
          <w:szCs w:val="24"/>
          <w:u w:val="single"/>
        </w:rPr>
        <w:t>1.631,40 kn</w:t>
      </w:r>
      <w:r w:rsidR="007B3AD3" w:rsidRPr="005779CA">
        <w:rPr>
          <w:rFonts w:hAnsi="Sylfaen" w:ascii="Sylfaen"/>
          <w:sz w:val="24"/>
          <w:szCs w:val="24"/>
        </w:rPr>
        <w:t xml:space="preserve"> na ime administrativnih poslova (54,38% troškova od ukupno 3.000,00 kn)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813AB8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8</w:t>
      </w:r>
      <w:r w:rsidR="007B3AD3" w:rsidRPr="005779CA">
        <w:rPr>
          <w:rFonts w:hAnsi="Sylfaen" w:ascii="Sylfaen"/>
          <w:sz w:val="24"/>
          <w:szCs w:val="24"/>
        </w:rPr>
        <w:t xml:space="preserve">. iznos od </w:t>
      </w:r>
      <w:r w:rsidR="007B3AD3" w:rsidRPr="005779CA">
        <w:rPr>
          <w:rFonts w:hAnsi="Sylfaen" w:ascii="Sylfaen"/>
          <w:b/>
          <w:sz w:val="24"/>
          <w:szCs w:val="24"/>
          <w:u w:val="single"/>
        </w:rPr>
        <w:t>435,04 kn</w:t>
      </w:r>
      <w:r w:rsidR="007B3AD3" w:rsidRPr="005779CA">
        <w:rPr>
          <w:rFonts w:hAnsi="Sylfaen" w:ascii="Sylfaen"/>
          <w:sz w:val="24"/>
          <w:szCs w:val="24"/>
        </w:rPr>
        <w:t xml:space="preserve"> na ime oglašavanja poziva u Narodnim novinama isplaćenih iz Fonda suda (54,38% troškova od ukupno 800,00 kn)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813AB8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9</w:t>
      </w:r>
      <w:r w:rsidR="007B3AD3" w:rsidRPr="005779CA">
        <w:rPr>
          <w:rFonts w:hAnsi="Sylfaen" w:ascii="Sylfaen"/>
          <w:sz w:val="24"/>
          <w:szCs w:val="24"/>
        </w:rPr>
        <w:t xml:space="preserve">. iznos od </w:t>
      </w:r>
      <w:r w:rsidR="007B3AD3" w:rsidRPr="005779CA">
        <w:rPr>
          <w:rFonts w:hAnsi="Sylfaen" w:ascii="Sylfaen"/>
          <w:b/>
          <w:sz w:val="24"/>
          <w:szCs w:val="24"/>
          <w:u w:val="single"/>
        </w:rPr>
        <w:t>4.973,16</w:t>
      </w:r>
      <w:r w:rsidR="007B3AD3" w:rsidRPr="005779CA">
        <w:rPr>
          <w:rFonts w:hAnsi="Sylfaen" w:ascii="Sylfaen"/>
          <w:sz w:val="24"/>
          <w:szCs w:val="24"/>
        </w:rPr>
        <w:t xml:space="preserve"> kn na ime odvjetničkih usluga (54,38% troškova od ukupno 9.145,20 kn).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813AB8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10</w:t>
      </w:r>
      <w:r w:rsidR="007B3AD3" w:rsidRPr="005779CA">
        <w:rPr>
          <w:rFonts w:hAnsi="Sylfaen" w:ascii="Sylfaen"/>
          <w:sz w:val="24"/>
          <w:szCs w:val="24"/>
        </w:rPr>
        <w:t xml:space="preserve">. iznos od </w:t>
      </w:r>
      <w:r w:rsidR="007B3AD3" w:rsidRPr="005779CA">
        <w:rPr>
          <w:rFonts w:hAnsi="Sylfaen" w:ascii="Sylfaen"/>
          <w:b/>
          <w:sz w:val="24"/>
          <w:szCs w:val="24"/>
          <w:u w:val="single"/>
        </w:rPr>
        <w:t>250,15 kn</w:t>
      </w:r>
      <w:r w:rsidR="007B3AD3" w:rsidRPr="005779CA">
        <w:rPr>
          <w:rFonts w:hAnsi="Sylfaen" w:ascii="Sylfaen"/>
          <w:sz w:val="24"/>
          <w:szCs w:val="24"/>
        </w:rPr>
        <w:t xml:space="preserve"> na ime javne objave GFI Fini (54,38% troškova od ukupno 460,00 kn)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813AB8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11</w:t>
      </w:r>
      <w:r w:rsidR="007B3AD3" w:rsidRPr="005779CA">
        <w:rPr>
          <w:rFonts w:hAnsi="Sylfaen" w:ascii="Sylfaen"/>
          <w:sz w:val="24"/>
          <w:szCs w:val="24"/>
        </w:rPr>
        <w:t xml:space="preserve">. iznos od </w:t>
      </w:r>
      <w:r w:rsidR="007B3AD3" w:rsidRPr="005779CA">
        <w:rPr>
          <w:rFonts w:hAnsi="Sylfaen" w:ascii="Sylfaen"/>
          <w:b/>
          <w:sz w:val="24"/>
          <w:szCs w:val="24"/>
          <w:u w:val="single"/>
        </w:rPr>
        <w:t>308,10 kn</w:t>
      </w:r>
      <w:r w:rsidR="007B3AD3" w:rsidRPr="005779CA">
        <w:rPr>
          <w:rFonts w:hAnsi="Sylfaen" w:ascii="Sylfaen"/>
          <w:sz w:val="24"/>
          <w:szCs w:val="24"/>
        </w:rPr>
        <w:t xml:space="preserve"> na ime troškova Odbora vjerovnika (54,38% troškova od ukupno 566,56 kn)</w:t>
      </w:r>
    </w:p>
    <w:p w:rsidRDefault="007B3AD3" w:rsidP="007B3AD3" w:rsidR="007B3AD3" w:rsidRPr="005779CA">
      <w:pPr>
        <w:jc w:val="both"/>
        <w:rPr>
          <w:rFonts w:hAnsi="Sylfaen" w:ascii="Sylfaen"/>
          <w:sz w:val="24"/>
          <w:szCs w:val="24"/>
        </w:rPr>
      </w:pPr>
    </w:p>
    <w:p w:rsidRDefault="00813AB8" w:rsidP="007B3AD3" w:rsidR="007B3AD3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12</w:t>
      </w:r>
      <w:r w:rsidR="007B3AD3" w:rsidRPr="005779CA">
        <w:rPr>
          <w:rFonts w:hAnsi="Sylfaen" w:ascii="Sylfaen"/>
          <w:sz w:val="24"/>
          <w:szCs w:val="24"/>
        </w:rPr>
        <w:t xml:space="preserve">. iznos od </w:t>
      </w:r>
      <w:r w:rsidR="007B3AD3" w:rsidRPr="005779CA">
        <w:rPr>
          <w:rFonts w:hAnsi="Sylfaen" w:ascii="Sylfaen"/>
          <w:b/>
          <w:sz w:val="24"/>
          <w:szCs w:val="24"/>
          <w:u w:val="single"/>
        </w:rPr>
        <w:t>2.534,87 kn</w:t>
      </w:r>
      <w:r w:rsidR="007B3AD3" w:rsidRPr="005779CA">
        <w:rPr>
          <w:rFonts w:hAnsi="Sylfaen" w:ascii="Sylfaen"/>
          <w:sz w:val="24"/>
          <w:szCs w:val="24"/>
        </w:rPr>
        <w:t xml:space="preserve"> na ime komunalne naknade (54,38% troškova od 4.661,40 kn)</w:t>
      </w:r>
    </w:p>
    <w:p w:rsidRDefault="007B3AD3" w:rsidP="007B3AD3" w:rsidR="007B3AD3" w:rsidRPr="00CF5D8B">
      <w:pPr>
        <w:jc w:val="both"/>
        <w:rPr>
          <w:rFonts w:hAnsi="Sylfaen" w:ascii="Sylfaen"/>
          <w:sz w:val="24"/>
          <w:szCs w:val="24"/>
        </w:rPr>
      </w:pPr>
    </w:p>
    <w:p w:rsidRDefault="00813AB8" w:rsidP="007B3AD3" w:rsidR="007B3AD3" w:rsidRPr="00CF5D8B">
      <w:pPr>
        <w:jc w:val="both"/>
        <w:rPr>
          <w:rFonts w:cs="Times New Roman" w:hAnsi="Sylfaen" w:ascii="Sylfaen"/>
          <w:sz w:val="24"/>
          <w:szCs w:val="24"/>
        </w:rPr>
      </w:pPr>
      <w:r>
        <w:rPr>
          <w:rFonts w:cs="Times New Roman" w:hAnsi="Sylfaen" w:ascii="Sylfaen"/>
          <w:sz w:val="24"/>
          <w:szCs w:val="24"/>
        </w:rPr>
        <w:t>13</w:t>
      </w:r>
      <w:r w:rsidR="007B3AD3" w:rsidRPr="00CF5D8B">
        <w:rPr>
          <w:rFonts w:cs="Times New Roman" w:hAnsi="Sylfaen" w:ascii="Sylfaen"/>
          <w:sz w:val="24"/>
          <w:szCs w:val="24"/>
        </w:rPr>
        <w:t>.</w:t>
      </w:r>
      <w:r w:rsidR="007B3AD3">
        <w:rPr>
          <w:rFonts w:cs="Times New Roman" w:hAnsi="Sylfaen" w:ascii="Sylfaen"/>
          <w:sz w:val="24"/>
          <w:szCs w:val="24"/>
        </w:rPr>
        <w:t xml:space="preserve"> iznos od </w:t>
      </w:r>
      <w:r w:rsidR="007B3AD3" w:rsidRPr="008E7AE2">
        <w:rPr>
          <w:rFonts w:cs="Times New Roman" w:hAnsi="Sylfaen" w:ascii="Sylfaen"/>
          <w:b/>
          <w:sz w:val="24"/>
          <w:szCs w:val="24"/>
          <w:u w:val="single"/>
        </w:rPr>
        <w:t>72.424,47 kn</w:t>
      </w:r>
      <w:r w:rsidR="007B3AD3">
        <w:rPr>
          <w:rFonts w:cs="Times New Roman" w:hAnsi="Sylfaen" w:ascii="Sylfaen"/>
          <w:sz w:val="24"/>
          <w:szCs w:val="24"/>
        </w:rPr>
        <w:t xml:space="preserve"> bruto na ime</w:t>
      </w:r>
      <w:r w:rsidR="007B3AD3" w:rsidRPr="00CF5D8B">
        <w:rPr>
          <w:rFonts w:cs="Times New Roman" w:hAnsi="Sylfaen" w:ascii="Sylfaen"/>
          <w:sz w:val="24"/>
          <w:szCs w:val="24"/>
        </w:rPr>
        <w:t xml:space="preserve"> troškovi nagrade sukladno Uredbi o kriterijima i načinu obračuna i plaćanja nagrade za rad i naknade troškova stečajnim upraviteljima (NN 105/15) </w:t>
      </w:r>
      <w:r w:rsidR="007B3AD3">
        <w:rPr>
          <w:rFonts w:cs="Times New Roman" w:hAnsi="Sylfaen" w:ascii="Sylfaen"/>
          <w:sz w:val="24"/>
          <w:szCs w:val="24"/>
        </w:rPr>
        <w:t>( 54,38% od ukupno 133</w:t>
      </w:r>
      <w:r w:rsidR="007B3AD3" w:rsidRPr="00CF5D8B">
        <w:rPr>
          <w:rFonts w:cs="Times New Roman" w:hAnsi="Sylfaen" w:ascii="Sylfaen"/>
          <w:sz w:val="24"/>
          <w:szCs w:val="24"/>
        </w:rPr>
        <w:t>.</w:t>
      </w:r>
      <w:r w:rsidR="007B3AD3">
        <w:rPr>
          <w:rFonts w:cs="Times New Roman" w:hAnsi="Sylfaen" w:ascii="Sylfaen"/>
          <w:sz w:val="24"/>
          <w:szCs w:val="24"/>
        </w:rPr>
        <w:t>182</w:t>
      </w:r>
      <w:r w:rsidR="007B3AD3" w:rsidRPr="00CF5D8B">
        <w:rPr>
          <w:rFonts w:cs="Times New Roman" w:hAnsi="Sylfaen" w:ascii="Sylfaen"/>
          <w:sz w:val="24"/>
          <w:szCs w:val="24"/>
        </w:rPr>
        <w:t>,</w:t>
      </w:r>
      <w:r w:rsidR="007B3AD3">
        <w:rPr>
          <w:rFonts w:cs="Times New Roman" w:hAnsi="Sylfaen" w:ascii="Sylfaen"/>
          <w:sz w:val="24"/>
          <w:szCs w:val="24"/>
        </w:rPr>
        <w:t>18</w:t>
      </w:r>
      <w:r w:rsidR="007B3AD3" w:rsidRPr="00CF5D8B">
        <w:rPr>
          <w:rFonts w:cs="Times New Roman" w:hAnsi="Sylfaen" w:ascii="Sylfaen"/>
          <w:sz w:val="24"/>
          <w:szCs w:val="24"/>
        </w:rPr>
        <w:t xml:space="preserve"> kn</w:t>
      </w:r>
      <w:r w:rsidR="007B3AD3">
        <w:rPr>
          <w:rFonts w:cs="Times New Roman" w:hAnsi="Sylfaen" w:ascii="Sylfaen"/>
          <w:sz w:val="24"/>
          <w:szCs w:val="24"/>
        </w:rPr>
        <w:t>)</w:t>
      </w:r>
      <w:r w:rsidR="007B3AD3" w:rsidRPr="00CF5D8B">
        <w:rPr>
          <w:rFonts w:cs="Times New Roman" w:hAnsi="Sylfaen" w:ascii="Sylfaen"/>
          <w:sz w:val="24"/>
          <w:szCs w:val="24"/>
        </w:rPr>
        <w:t xml:space="preserve"> kako slijedi</w:t>
      </w:r>
    </w:p>
    <w:p w:rsidRDefault="007B3AD3" w:rsidP="007B3AD3" w:rsidR="007B3AD3" w:rsidRPr="00CF5D8B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>
        <w:rPr>
          <w:rFonts w:cs="Times New Roman" w:hAnsi="Sylfaen" w:ascii="Sylfaen"/>
          <w:sz w:val="24"/>
          <w:szCs w:val="24"/>
        </w:rPr>
        <w:t>0-100.000,00 kn</w:t>
      </w:r>
      <w:r>
        <w:rPr>
          <w:rFonts w:cs="Times New Roman" w:hAnsi="Sylfaen" w:ascii="Sylfaen"/>
          <w:sz w:val="24"/>
          <w:szCs w:val="24"/>
        </w:rPr>
        <w:tab/>
      </w:r>
      <w:r w:rsidRPr="00CF5D8B">
        <w:rPr>
          <w:rFonts w:cs="Times New Roman" w:hAnsi="Sylfaen" w:ascii="Sylfaen"/>
          <w:sz w:val="24"/>
          <w:szCs w:val="24"/>
        </w:rPr>
        <w:t xml:space="preserve">16%     iznos bruto nagrade  </w:t>
      </w:r>
      <w:r w:rsidRPr="00CF5D8B">
        <w:rPr>
          <w:rFonts w:cs="Times New Roman" w:hAnsi="Sylfaen" w:ascii="Sylfaen"/>
          <w:sz w:val="24"/>
          <w:szCs w:val="24"/>
        </w:rPr>
        <w:tab/>
        <w:t xml:space="preserve">            </w:t>
      </w:r>
      <w:r>
        <w:rPr>
          <w:rFonts w:cs="Times New Roman" w:hAnsi="Sylfaen" w:ascii="Sylfaen"/>
          <w:sz w:val="24"/>
          <w:szCs w:val="24"/>
        </w:rPr>
        <w:t xml:space="preserve">    </w:t>
      </w:r>
      <w:r w:rsidRPr="00CF5D8B">
        <w:rPr>
          <w:rFonts w:cs="Times New Roman" w:hAnsi="Sylfaen" w:ascii="Sylfaen"/>
          <w:sz w:val="24"/>
          <w:szCs w:val="24"/>
        </w:rPr>
        <w:t>16.000,00 kn</w:t>
      </w:r>
    </w:p>
    <w:p w:rsidRDefault="007B3AD3" w:rsidP="007B3AD3" w:rsidR="007B3AD3" w:rsidRPr="00CF5D8B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 w:rsidRPr="00CF5D8B">
        <w:rPr>
          <w:rFonts w:cs="Times New Roman" w:hAnsi="Sylfaen" w:ascii="Sylfaen"/>
          <w:sz w:val="24"/>
          <w:szCs w:val="24"/>
        </w:rPr>
        <w:t xml:space="preserve">100.001,00 kn-300.000,00 </w:t>
      </w:r>
      <w:r>
        <w:rPr>
          <w:rFonts w:cs="Times New Roman" w:hAnsi="Sylfaen" w:ascii="Sylfaen"/>
          <w:sz w:val="24"/>
          <w:szCs w:val="24"/>
        </w:rPr>
        <w:t>kn</w:t>
      </w:r>
      <w:r>
        <w:rPr>
          <w:rFonts w:cs="Times New Roman" w:hAnsi="Sylfaen" w:ascii="Sylfaen"/>
          <w:sz w:val="24"/>
          <w:szCs w:val="24"/>
        </w:rPr>
        <w:tab/>
        <w:t>12%</w:t>
      </w:r>
      <w:r>
        <w:rPr>
          <w:rFonts w:cs="Times New Roman" w:hAnsi="Sylfaen" w:ascii="Sylfaen"/>
          <w:sz w:val="24"/>
          <w:szCs w:val="24"/>
        </w:rPr>
        <w:tab/>
        <w:t xml:space="preserve">  iznos bruto nagrade     </w:t>
      </w:r>
      <w:r w:rsidRPr="00CF5D8B">
        <w:rPr>
          <w:rFonts w:cs="Times New Roman" w:hAnsi="Sylfaen" w:ascii="Sylfaen"/>
          <w:sz w:val="24"/>
          <w:szCs w:val="24"/>
        </w:rPr>
        <w:t>24.000,00 kn</w:t>
      </w:r>
    </w:p>
    <w:p w:rsidRDefault="007B3AD3" w:rsidP="007B3AD3" w:rsidR="007B3AD3" w:rsidRPr="00CF5D8B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 w:rsidRPr="00CF5D8B">
        <w:rPr>
          <w:rFonts w:cs="Times New Roman" w:hAnsi="Sylfaen" w:ascii="Sylfaen"/>
          <w:sz w:val="24"/>
          <w:szCs w:val="24"/>
        </w:rPr>
        <w:t>300.001,00 kn-500.000,00 kn</w:t>
      </w:r>
      <w:r w:rsidRPr="00CF5D8B">
        <w:rPr>
          <w:rFonts w:cs="Times New Roman" w:hAnsi="Sylfaen" w:ascii="Sylfaen"/>
          <w:sz w:val="24"/>
          <w:szCs w:val="24"/>
        </w:rPr>
        <w:tab/>
        <w:t xml:space="preserve"> 10%     iznos bruto nagr</w:t>
      </w:r>
      <w:r>
        <w:rPr>
          <w:rFonts w:cs="Times New Roman" w:hAnsi="Sylfaen" w:ascii="Sylfaen"/>
          <w:sz w:val="24"/>
          <w:szCs w:val="24"/>
        </w:rPr>
        <w:t xml:space="preserve">ade     </w:t>
      </w:r>
      <w:r w:rsidRPr="00CF5D8B">
        <w:rPr>
          <w:rFonts w:cs="Times New Roman" w:hAnsi="Sylfaen" w:ascii="Sylfaen"/>
          <w:sz w:val="24"/>
          <w:szCs w:val="24"/>
        </w:rPr>
        <w:t xml:space="preserve">20.000,00 kn </w:t>
      </w:r>
    </w:p>
    <w:p w:rsidRDefault="007B3AD3" w:rsidP="007B3AD3" w:rsidR="007B3AD3" w:rsidRPr="00CF5D8B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 w:rsidRPr="00CF5D8B">
        <w:rPr>
          <w:rFonts w:cs="Times New Roman" w:hAnsi="Sylfaen" w:ascii="Sylfaen"/>
          <w:sz w:val="24"/>
          <w:szCs w:val="24"/>
        </w:rPr>
        <w:t>500.001,00 kn–</w:t>
      </w:r>
      <w:r>
        <w:rPr>
          <w:rFonts w:cs="Times New Roman" w:hAnsi="Sylfaen" w:ascii="Sylfaen"/>
          <w:sz w:val="24"/>
          <w:szCs w:val="24"/>
        </w:rPr>
        <w:t>1.000.000,00</w:t>
      </w:r>
      <w:r w:rsidRPr="00CF5D8B">
        <w:rPr>
          <w:rFonts w:cs="Times New Roman" w:hAnsi="Sylfaen" w:ascii="Sylfaen"/>
          <w:sz w:val="24"/>
          <w:szCs w:val="24"/>
        </w:rPr>
        <w:t xml:space="preserve"> k</w:t>
      </w:r>
      <w:r>
        <w:rPr>
          <w:rFonts w:cs="Times New Roman" w:hAnsi="Sylfaen" w:ascii="Sylfaen"/>
          <w:sz w:val="24"/>
          <w:szCs w:val="24"/>
        </w:rPr>
        <w:t>n</w:t>
      </w:r>
      <w:r>
        <w:rPr>
          <w:rFonts w:cs="Times New Roman" w:hAnsi="Sylfaen" w:ascii="Sylfaen"/>
          <w:sz w:val="24"/>
          <w:szCs w:val="24"/>
        </w:rPr>
        <w:tab/>
        <w:t xml:space="preserve">   8%</w:t>
      </w:r>
      <w:r>
        <w:rPr>
          <w:rFonts w:cs="Times New Roman" w:hAnsi="Sylfaen" w:ascii="Sylfaen"/>
          <w:sz w:val="24"/>
          <w:szCs w:val="24"/>
        </w:rPr>
        <w:tab/>
        <w:t xml:space="preserve">  iznos bruto nagrade     40.000,00</w:t>
      </w:r>
      <w:r w:rsidRPr="00CF5D8B">
        <w:rPr>
          <w:rFonts w:cs="Times New Roman" w:hAnsi="Sylfaen" w:ascii="Sylfaen"/>
          <w:sz w:val="24"/>
          <w:szCs w:val="24"/>
        </w:rPr>
        <w:t xml:space="preserve"> kn </w:t>
      </w:r>
    </w:p>
    <w:p w:rsidRDefault="007B3AD3" w:rsidP="007B3AD3" w:rsidR="007B3AD3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>1.</w:t>
      </w:r>
      <w:r>
        <w:rPr>
          <w:rFonts w:cs="Times New Roman" w:hAnsi="Sylfaen" w:ascii="Sylfaen"/>
          <w:sz w:val="24"/>
          <w:szCs w:val="24"/>
        </w:rPr>
        <w:t>0</w:t>
      </w:r>
      <w:r w:rsidRPr="00CF5D8B">
        <w:rPr>
          <w:rFonts w:cs="Times New Roman" w:hAnsi="Sylfaen" w:ascii="Sylfaen"/>
          <w:sz w:val="24"/>
          <w:szCs w:val="24"/>
        </w:rPr>
        <w:t>00.001,00 kn–</w:t>
      </w:r>
      <w:r>
        <w:rPr>
          <w:rFonts w:cs="Times New Roman" w:hAnsi="Sylfaen" w:ascii="Sylfaen"/>
          <w:sz w:val="24"/>
          <w:szCs w:val="24"/>
        </w:rPr>
        <w:t>1.474.031,10</w:t>
      </w:r>
      <w:r w:rsidRPr="00CF5D8B">
        <w:rPr>
          <w:rFonts w:cs="Times New Roman" w:hAnsi="Sylfaen" w:ascii="Sylfaen"/>
          <w:sz w:val="24"/>
          <w:szCs w:val="24"/>
        </w:rPr>
        <w:t xml:space="preserve"> k</w:t>
      </w:r>
      <w:r>
        <w:rPr>
          <w:rFonts w:cs="Times New Roman" w:hAnsi="Sylfaen" w:ascii="Sylfaen"/>
          <w:sz w:val="24"/>
          <w:szCs w:val="24"/>
        </w:rPr>
        <w:t>n</w:t>
      </w:r>
      <w:r>
        <w:rPr>
          <w:rFonts w:cs="Times New Roman" w:hAnsi="Sylfaen" w:ascii="Sylfaen"/>
          <w:sz w:val="24"/>
          <w:szCs w:val="24"/>
        </w:rPr>
        <w:tab/>
        <w:t xml:space="preserve">   7%</w:t>
      </w:r>
      <w:r>
        <w:rPr>
          <w:rFonts w:cs="Times New Roman" w:hAnsi="Sylfaen" w:ascii="Sylfaen"/>
          <w:sz w:val="24"/>
          <w:szCs w:val="24"/>
        </w:rPr>
        <w:tab/>
        <w:t xml:space="preserve">  iznos bruto nagrade     33.182,18</w:t>
      </w:r>
      <w:r w:rsidRPr="00CF5D8B">
        <w:rPr>
          <w:rFonts w:cs="Times New Roman" w:hAnsi="Sylfaen" w:ascii="Sylfaen"/>
          <w:sz w:val="24"/>
          <w:szCs w:val="24"/>
        </w:rPr>
        <w:t xml:space="preserve"> kn </w:t>
      </w:r>
    </w:p>
    <w:p w:rsidRDefault="007B3AD3" w:rsidP="007B3AD3" w:rsidR="007B3AD3" w:rsidRPr="00CF5D8B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>
        <w:rPr>
          <w:rFonts w:cs="Times New Roman" w:hAnsi="Sylfaen" w:ascii="Sylfaen"/>
          <w:sz w:val="24"/>
          <w:szCs w:val="24"/>
        </w:rPr>
        <w:t>ukupno………………………………………………………………133.182,18 kn</w:t>
      </w:r>
    </w:p>
    <w:p w:rsidRDefault="007B3AD3" w:rsidP="007B3AD3" w:rsidR="007B3AD3">
      <w:pPr>
        <w:jc w:val="both"/>
        <w:rPr>
          <w:rFonts w:hAnsi="Sylfaen" w:ascii="Sylfaen"/>
          <w:sz w:val="24"/>
          <w:szCs w:val="24"/>
        </w:rPr>
      </w:pPr>
    </w:p>
    <w:p w:rsidRDefault="007B3AD3" w:rsidP="007B3AD3" w:rsidR="007B3AD3" w:rsidRPr="007A6B96">
      <w:pPr>
        <w:jc w:val="both"/>
        <w:rPr>
          <w:rFonts w:hAnsi="Sylfaen" w:ascii="Sylfaen"/>
          <w:b/>
          <w:sz w:val="24"/>
          <w:szCs w:val="24"/>
        </w:rPr>
      </w:pPr>
      <w:r w:rsidRPr="007A6B96">
        <w:rPr>
          <w:rFonts w:hAnsi="Sylfaen" w:ascii="Sylfaen"/>
          <w:sz w:val="24"/>
          <w:szCs w:val="24"/>
        </w:rPr>
        <w:t xml:space="preserve">Sukladno iznesenome, </w:t>
      </w:r>
      <w:r w:rsidRPr="007A6B96">
        <w:rPr>
          <w:rFonts w:hAnsi="Sylfaen" w:ascii="Sylfaen"/>
          <w:b/>
          <w:sz w:val="24"/>
          <w:szCs w:val="24"/>
        </w:rPr>
        <w:t>stvarno nastali troškovi unovčenja prema čl. 254. st. 2. Stečajnog zakona iznose</w:t>
      </w:r>
      <w:r w:rsidR="00813AB8">
        <w:rPr>
          <w:rFonts w:hAnsi="Sylfaen" w:ascii="Sylfaen"/>
          <w:b/>
          <w:sz w:val="24"/>
          <w:szCs w:val="24"/>
        </w:rPr>
        <w:t xml:space="preserve"> </w:t>
      </w:r>
      <w:r w:rsidR="00813AB8" w:rsidRPr="00813AB8">
        <w:rPr>
          <w:rFonts w:hAnsi="Sylfaen" w:ascii="Sylfaen"/>
          <w:b/>
          <w:sz w:val="24"/>
          <w:szCs w:val="24"/>
          <w:u w:val="single"/>
        </w:rPr>
        <w:t>259.093,02 kn.</w:t>
      </w:r>
    </w:p>
    <w:p w:rsidRDefault="00164CD6" w:rsidP="00164CD6" w:rsidR="00164CD6">
      <w:pPr>
        <w:jc w:val="both"/>
        <w:rPr>
          <w:rFonts w:hAnsi="Sylfaen" w:ascii="Sylfaen"/>
          <w:b/>
          <w:i/>
          <w:sz w:val="28"/>
          <w:szCs w:val="28"/>
          <w:highlight w:val="yellow"/>
          <w:u w:val="single"/>
        </w:rPr>
      </w:pPr>
    </w:p>
    <w:p w:rsidRDefault="00164CD6" w:rsidP="00164CD6" w:rsidR="00164CD6" w:rsidRPr="00547048">
      <w:pPr>
        <w:jc w:val="both"/>
        <w:rPr>
          <w:rFonts w:hAnsi="Sylfaen" w:ascii="Sylfaen"/>
          <w:b/>
          <w:i/>
          <w:sz w:val="28"/>
          <w:szCs w:val="28"/>
          <w:u w:val="single"/>
        </w:rPr>
      </w:pPr>
      <w:r>
        <w:rPr>
          <w:rFonts w:hAnsi="Sylfaen" w:ascii="Sylfaen"/>
          <w:b/>
          <w:i/>
          <w:sz w:val="28"/>
          <w:szCs w:val="28"/>
          <w:highlight w:val="yellow"/>
          <w:u w:val="single"/>
        </w:rPr>
        <w:t xml:space="preserve">3. </w:t>
      </w:r>
      <w:r w:rsidRPr="00C748E3">
        <w:rPr>
          <w:rFonts w:hAnsi="Sylfaen" w:ascii="Sylfaen"/>
          <w:b/>
          <w:i/>
          <w:sz w:val="28"/>
          <w:szCs w:val="28"/>
          <w:highlight w:val="yellow"/>
          <w:u w:val="single"/>
        </w:rPr>
        <w:t>ZAKLJUČAK</w:t>
      </w:r>
    </w:p>
    <w:p w:rsidRDefault="00164CD6" w:rsidP="00164CD6" w:rsidR="00164CD6" w:rsidRPr="00B55A4F">
      <w:pPr>
        <w:jc w:val="both"/>
        <w:rPr>
          <w:rFonts w:hAnsi="Sylfaen" w:ascii="Sylfaen"/>
          <w:b/>
          <w:i/>
          <w:sz w:val="24"/>
          <w:szCs w:val="24"/>
          <w:u w:val="single"/>
        </w:rPr>
      </w:pPr>
    </w:p>
    <w:p w:rsidRDefault="00164CD6" w:rsidP="00164CD6" w:rsidR="00164CD6" w:rsidRPr="007A6B96">
      <w:pPr>
        <w:jc w:val="both"/>
        <w:rPr>
          <w:rFonts w:hAnsi="Sylfaen" w:ascii="Sylfaen"/>
          <w:sz w:val="24"/>
          <w:szCs w:val="24"/>
        </w:rPr>
      </w:pPr>
      <w:r w:rsidRPr="007A6B96">
        <w:rPr>
          <w:rFonts w:hAnsi="Sylfaen" w:ascii="Sylfaen"/>
          <w:sz w:val="24"/>
          <w:szCs w:val="24"/>
        </w:rPr>
        <w:t xml:space="preserve">Sukladno gore iznesenome, sveukupni troškovi sukladno čl. </w:t>
      </w:r>
      <w:r w:rsidR="00A2101F">
        <w:rPr>
          <w:rFonts w:hAnsi="Sylfaen" w:ascii="Sylfaen"/>
          <w:sz w:val="24"/>
          <w:szCs w:val="24"/>
        </w:rPr>
        <w:t>254. st.2</w:t>
      </w:r>
      <w:r w:rsidRPr="007A6B96">
        <w:rPr>
          <w:rFonts w:hAnsi="Sylfaen" w:ascii="Sylfaen"/>
          <w:sz w:val="24"/>
          <w:szCs w:val="24"/>
        </w:rPr>
        <w:t>.</w:t>
      </w:r>
      <w:r w:rsidR="00A2101F">
        <w:rPr>
          <w:rFonts w:hAnsi="Sylfaen" w:ascii="Sylfaen"/>
          <w:sz w:val="24"/>
          <w:szCs w:val="24"/>
        </w:rPr>
        <w:t xml:space="preserve"> i 3.</w:t>
      </w:r>
      <w:r w:rsidRPr="007A6B96">
        <w:rPr>
          <w:rFonts w:hAnsi="Sylfaen" w:ascii="Sylfaen"/>
          <w:sz w:val="24"/>
          <w:szCs w:val="24"/>
        </w:rPr>
        <w:t xml:space="preserve"> Stečajnog zakona iznose </w:t>
      </w:r>
      <w:r w:rsidR="00813AB8" w:rsidRPr="005A1C30">
        <w:rPr>
          <w:rFonts w:hAnsi="Sylfaen" w:ascii="Sylfaen"/>
          <w:b/>
          <w:sz w:val="24"/>
          <w:szCs w:val="24"/>
          <w:u w:val="single"/>
        </w:rPr>
        <w:t>299.174,90 kn.</w:t>
      </w:r>
    </w:p>
    <w:p w:rsidRDefault="00164CD6" w:rsidP="00164CD6" w:rsidR="00164CD6" w:rsidRPr="00DC3E77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164CD6" w:rsidRPr="00445171">
      <w:pPr>
        <w:jc w:val="both"/>
        <w:rPr>
          <w:rFonts w:hAnsi="Sylfaen" w:ascii="Sylfaen"/>
          <w:sz w:val="24"/>
          <w:szCs w:val="24"/>
        </w:rPr>
      </w:pPr>
      <w:r w:rsidRPr="00445171">
        <w:rPr>
          <w:rFonts w:hAnsi="Sylfaen" w:ascii="Sylfaen"/>
          <w:sz w:val="24"/>
          <w:szCs w:val="24"/>
        </w:rPr>
        <w:t xml:space="preserve">U listu C </w:t>
      </w:r>
      <w:r>
        <w:rPr>
          <w:rFonts w:hAnsi="Sylfaen" w:ascii="Sylfaen"/>
          <w:sz w:val="24"/>
          <w:szCs w:val="24"/>
        </w:rPr>
        <w:t xml:space="preserve">predmetnih nekretnina upisanih u zk.ul.br. </w:t>
      </w:r>
      <w:r w:rsidR="00502DA2">
        <w:rPr>
          <w:rFonts w:hAnsi="Sylfaen" w:ascii="Sylfaen"/>
          <w:sz w:val="24"/>
          <w:szCs w:val="24"/>
        </w:rPr>
        <w:t>7284</w:t>
      </w:r>
      <w:r>
        <w:rPr>
          <w:rFonts w:hAnsi="Sylfaen" w:ascii="Sylfaen"/>
          <w:sz w:val="24"/>
          <w:szCs w:val="24"/>
        </w:rPr>
        <w:t>, k.o. Samobor</w:t>
      </w:r>
    </w:p>
    <w:p w:rsidRDefault="00164CD6" w:rsidP="00164CD6" w:rsidR="00164CD6" w:rsidRPr="00445171">
      <w:pPr>
        <w:jc w:val="both"/>
        <w:rPr>
          <w:rFonts w:hAnsi="Sylfaen" w:ascii="Sylfaen"/>
          <w:sz w:val="24"/>
          <w:szCs w:val="24"/>
        </w:rPr>
      </w:pPr>
      <w:r w:rsidRPr="00445171">
        <w:rPr>
          <w:rFonts w:hAnsi="Sylfaen" w:ascii="Sylfaen"/>
          <w:sz w:val="24"/>
          <w:szCs w:val="24"/>
        </w:rPr>
        <w:t>- pod 1.1. upisano je založno pravo za korist</w:t>
      </w:r>
      <w:r w:rsidR="00A2101F">
        <w:rPr>
          <w:rFonts w:hAnsi="Sylfaen" w:ascii="Sylfaen"/>
          <w:sz w:val="24"/>
          <w:szCs w:val="24"/>
        </w:rPr>
        <w:t xml:space="preserve"> </w:t>
      </w:r>
      <w:r w:rsidR="00A2101F" w:rsidRPr="0087275F">
        <w:rPr>
          <w:rFonts w:cs="Tahoma" w:hAnsi="Sylfaen" w:ascii="Sylfaen"/>
          <w:b/>
          <w:bCs/>
          <w:color w:val="000000"/>
          <w:sz w:val="24"/>
          <w:szCs w:val="24"/>
          <w:shd w:fill="FFFFFF" w:color="auto" w:val="clear"/>
        </w:rPr>
        <w:t>RAIFFEISENBANK AUSTRIA D.D. PODRUŽNICA SAMOBOR, PERKOVČEVA 36, SAMOBOR</w:t>
      </w:r>
      <w:r w:rsidRPr="00445171">
        <w:rPr>
          <w:rFonts w:hAnsi="Sylfaen" w:ascii="Sylfaen"/>
          <w:sz w:val="24"/>
          <w:szCs w:val="24"/>
        </w:rPr>
        <w:t xml:space="preserve">, za iznos od </w:t>
      </w:r>
      <w:r w:rsidR="00A2101F">
        <w:rPr>
          <w:rFonts w:hAnsi="Sylfaen" w:ascii="Sylfaen"/>
          <w:color w:val="000000"/>
          <w:sz w:val="24"/>
          <w:szCs w:val="24"/>
        </w:rPr>
        <w:t>300</w:t>
      </w:r>
      <w:r w:rsidRPr="00445171">
        <w:rPr>
          <w:rFonts w:hAnsi="Sylfaen" w:ascii="Sylfaen"/>
          <w:color w:val="000000"/>
          <w:sz w:val="24"/>
          <w:szCs w:val="24"/>
        </w:rPr>
        <w:t xml:space="preserve">.000,00 EUR, </w:t>
      </w:r>
      <w:r w:rsidRPr="00445171">
        <w:rPr>
          <w:rFonts w:hAnsi="Sylfaen" w:ascii="Sylfaen"/>
          <w:sz w:val="24"/>
          <w:szCs w:val="24"/>
        </w:rPr>
        <w:t>pod Z-</w:t>
      </w:r>
      <w:r w:rsidR="00A2101F">
        <w:rPr>
          <w:rFonts w:hAnsi="Sylfaen" w:ascii="Sylfaen"/>
          <w:sz w:val="24"/>
          <w:szCs w:val="24"/>
        </w:rPr>
        <w:t>3439/05</w:t>
      </w:r>
      <w:r w:rsidRPr="00445171">
        <w:rPr>
          <w:rFonts w:hAnsi="Sylfaen" w:ascii="Sylfaen"/>
          <w:sz w:val="24"/>
          <w:szCs w:val="24"/>
        </w:rPr>
        <w:t xml:space="preserve"> i Z-</w:t>
      </w:r>
      <w:r w:rsidR="00A2101F">
        <w:rPr>
          <w:rFonts w:hAnsi="Sylfaen" w:ascii="Sylfaen"/>
          <w:sz w:val="24"/>
          <w:szCs w:val="24"/>
        </w:rPr>
        <w:t>300064/</w:t>
      </w:r>
      <w:r w:rsidRPr="00445171">
        <w:rPr>
          <w:rFonts w:hAnsi="Sylfaen" w:ascii="Sylfaen"/>
          <w:sz w:val="24"/>
          <w:szCs w:val="24"/>
        </w:rPr>
        <w:t>17</w:t>
      </w:r>
    </w:p>
    <w:p w:rsidRDefault="00164CD6" w:rsidP="00164CD6" w:rsidR="00164CD6" w:rsidRPr="00445171">
      <w:pPr>
        <w:jc w:val="both"/>
        <w:rPr>
          <w:rFonts w:hAnsi="Sylfaen" w:ascii="Sylfaen"/>
          <w:b/>
          <w:i/>
          <w:sz w:val="24"/>
          <w:szCs w:val="24"/>
          <w:highlight w:val="yellow"/>
          <w:u w:val="single"/>
        </w:rPr>
      </w:pPr>
    </w:p>
    <w:p w:rsidRDefault="00164CD6" w:rsidP="00164CD6" w:rsidR="00164CD6" w:rsidRPr="00445171">
      <w:pPr>
        <w:jc w:val="both"/>
        <w:rPr>
          <w:rFonts w:hAnsi="Sylfaen" w:ascii="Sylfaen"/>
          <w:sz w:val="24"/>
          <w:szCs w:val="24"/>
        </w:rPr>
      </w:pPr>
      <w:r w:rsidRPr="00445171">
        <w:rPr>
          <w:rFonts w:hAnsi="Sylfaen" w:ascii="Sylfaen"/>
          <w:sz w:val="24"/>
          <w:szCs w:val="24"/>
        </w:rPr>
        <w:t>- pod 2.1. upisano je založno pravo za korist</w:t>
      </w:r>
      <w:r w:rsidR="00A2101F" w:rsidRPr="00A2101F">
        <w:rPr>
          <w:rFonts w:cs="Tahoma" w:hAnsi="Sylfaen" w:ascii="Sylfaen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="00A2101F" w:rsidRPr="0087275F">
        <w:rPr>
          <w:rFonts w:cs="Tahoma" w:hAnsi="Sylfaen" w:ascii="Sylfaen"/>
          <w:b/>
          <w:bCs/>
          <w:color w:val="000000"/>
          <w:sz w:val="24"/>
          <w:szCs w:val="24"/>
          <w:shd w:fill="FFFFFF" w:color="auto" w:val="clear"/>
        </w:rPr>
        <w:t xml:space="preserve">RAIFFEISENBANK AUSTRIA D.D., OIB: 53056966535, PETRINJSKA 59, ZAGREB, </w:t>
      </w:r>
      <w:r w:rsidR="00A2101F" w:rsidRPr="00445171">
        <w:rPr>
          <w:rFonts w:hAnsi="Sylfaen" w:ascii="Sylfaen"/>
          <w:bCs/>
          <w:color w:val="000000"/>
          <w:sz w:val="24"/>
          <w:szCs w:val="24"/>
        </w:rPr>
        <w:t xml:space="preserve">za iznos od </w:t>
      </w:r>
      <w:r w:rsidR="00A2101F">
        <w:rPr>
          <w:rFonts w:hAnsi="Sylfaen" w:ascii="Sylfaen"/>
          <w:color w:val="000000"/>
          <w:sz w:val="24"/>
          <w:szCs w:val="24"/>
        </w:rPr>
        <w:t>50.4</w:t>
      </w:r>
      <w:r w:rsidR="00A2101F" w:rsidRPr="00445171">
        <w:rPr>
          <w:rFonts w:hAnsi="Sylfaen" w:ascii="Sylfaen"/>
          <w:color w:val="000000"/>
          <w:sz w:val="24"/>
          <w:szCs w:val="24"/>
        </w:rPr>
        <w:t>00,00 EUR</w:t>
      </w:r>
      <w:r w:rsidR="00A2101F" w:rsidRPr="0087275F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 xml:space="preserve"> sve zavedeno pod broj</w:t>
      </w:r>
      <w:r w:rsidR="00A2101F" w:rsidRPr="0087275F">
        <w:rPr>
          <w:rFonts w:cs="Tahoma" w:hAnsi="Sylfaen" w:ascii="Sylfaen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="00A2101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Z-1387/11</w:t>
      </w:r>
      <w:r w:rsidR="00A2101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 xml:space="preserve"> i</w:t>
      </w:r>
      <w:r w:rsidR="00A2101F" w:rsidRPr="0087275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 Z-30064/2017</w:t>
      </w:r>
      <w:r w:rsidR="00A2101F">
        <w:rPr>
          <w:rFonts w:cs="Tahoma" w:hAnsi="Sylfaen" w:ascii="Sylfaen"/>
          <w:color w:val="000000"/>
          <w:sz w:val="24"/>
          <w:szCs w:val="24"/>
          <w:shd w:fill="FFFFFF" w:color="auto" w:val="clear"/>
        </w:rPr>
        <w:t>.</w:t>
      </w:r>
      <w:r w:rsidRPr="00445171">
        <w:rPr>
          <w:rFonts w:hAnsi="Sylfaen" w:ascii="Sylfaen"/>
          <w:color w:val="000000"/>
          <w:sz w:val="24"/>
          <w:szCs w:val="24"/>
        </w:rPr>
        <w:t xml:space="preserve"> </w:t>
      </w:r>
    </w:p>
    <w:p w:rsidRDefault="00164CD6" w:rsidP="00164CD6" w:rsidR="00164CD6">
      <w:pPr>
        <w:jc w:val="both"/>
        <w:rPr>
          <w:rFonts w:hAnsi="Sylfaen" w:ascii="Sylfaen"/>
          <w:b/>
          <w:i/>
          <w:color w:val="FF0000"/>
          <w:sz w:val="24"/>
          <w:szCs w:val="24"/>
          <w:u w:val="single"/>
        </w:rPr>
      </w:pPr>
    </w:p>
    <w:p w:rsidRDefault="00164CD6" w:rsidP="00164CD6" w:rsidR="00164CD6" w:rsidRPr="008E7AE2">
      <w:pPr>
        <w:jc w:val="both"/>
        <w:rPr>
          <w:rFonts w:hAnsi="Sylfaen" w:ascii="Sylfaen"/>
          <w:color w:val="FF0000"/>
          <w:sz w:val="24"/>
          <w:szCs w:val="24"/>
        </w:rPr>
      </w:pPr>
      <w:r w:rsidRPr="001F2080">
        <w:rPr>
          <w:rFonts w:hAnsi="Sylfaen" w:ascii="Sylfaen"/>
          <w:sz w:val="24"/>
          <w:szCs w:val="24"/>
        </w:rPr>
        <w:t xml:space="preserve">Iz iznosa ostvarene </w:t>
      </w:r>
      <w:proofErr w:type="spellStart"/>
      <w:r w:rsidRPr="001F2080">
        <w:rPr>
          <w:rFonts w:hAnsi="Sylfaen" w:ascii="Sylfaen"/>
          <w:sz w:val="24"/>
          <w:szCs w:val="24"/>
        </w:rPr>
        <w:t>kupovnine</w:t>
      </w:r>
      <w:proofErr w:type="spellEnd"/>
      <w:r w:rsidRPr="001F2080">
        <w:rPr>
          <w:rFonts w:hAnsi="Sylfaen" w:ascii="Sylfaen"/>
          <w:sz w:val="24"/>
          <w:szCs w:val="24"/>
        </w:rPr>
        <w:t xml:space="preserve"> za nekretnin</w:t>
      </w:r>
      <w:r>
        <w:rPr>
          <w:rFonts w:hAnsi="Sylfaen" w:ascii="Sylfaen"/>
          <w:sz w:val="24"/>
          <w:szCs w:val="24"/>
        </w:rPr>
        <w:t>e</w:t>
      </w:r>
      <w:r w:rsidRPr="00F71697">
        <w:rPr>
          <w:rFonts w:hAnsi="Sylfaen" w:ascii="Sylfaen"/>
          <w:sz w:val="24"/>
          <w:szCs w:val="24"/>
        </w:rPr>
        <w:t xml:space="preserve"> </w:t>
      </w:r>
      <w:r w:rsidR="00A2101F">
        <w:rPr>
          <w:rFonts w:hAnsi="Sylfaen" w:ascii="Sylfaen"/>
          <w:sz w:val="24"/>
          <w:szCs w:val="24"/>
        </w:rPr>
        <w:t>upisane u zk.ul.br. 7284, k.o. Samobor kao  "</w:t>
      </w:r>
      <w:r w:rsidR="00A2101F" w:rsidRPr="00164CD6">
        <w:rPr>
          <w:rFonts w:hAnsi="Sylfaen" w:ascii="Sylfaen"/>
          <w:sz w:val="24"/>
          <w:szCs w:val="24"/>
        </w:rPr>
        <w:t xml:space="preserve"> </w:t>
      </w:r>
      <w:r w:rsidR="00A2101F" w:rsidRPr="00E970F3">
        <w:rPr>
          <w:rFonts w:hAnsi="Sylfaen" w:ascii="Sylfaen"/>
          <w:sz w:val="24"/>
          <w:szCs w:val="24"/>
        </w:rPr>
        <w:t xml:space="preserve">zk.č.br. </w:t>
      </w:r>
      <w:r w:rsidR="00A2101F">
        <w:rPr>
          <w:rFonts w:hAnsi="Sylfaen" w:ascii="Sylfaen"/>
          <w:sz w:val="24"/>
          <w:szCs w:val="24"/>
        </w:rPr>
        <w:t>2</w:t>
      </w:r>
      <w:r w:rsidR="00A2101F" w:rsidRPr="00E970F3">
        <w:rPr>
          <w:rFonts w:hAnsi="Sylfaen" w:ascii="Sylfaen"/>
          <w:sz w:val="24"/>
          <w:szCs w:val="24"/>
        </w:rPr>
        <w:t xml:space="preserve">391/2 – Oranica </w:t>
      </w:r>
      <w:proofErr w:type="spellStart"/>
      <w:r w:rsidR="00A2101F" w:rsidRPr="00E970F3">
        <w:rPr>
          <w:rFonts w:hAnsi="Sylfaen" w:ascii="Sylfaen"/>
          <w:sz w:val="24"/>
          <w:szCs w:val="24"/>
        </w:rPr>
        <w:t>Hras</w:t>
      </w:r>
      <w:r w:rsidR="00A2101F">
        <w:rPr>
          <w:rFonts w:hAnsi="Sylfaen" w:ascii="Sylfaen"/>
          <w:sz w:val="24"/>
          <w:szCs w:val="24"/>
        </w:rPr>
        <w:t>tinska</w:t>
      </w:r>
      <w:proofErr w:type="spellEnd"/>
      <w:r w:rsidR="00A2101F">
        <w:rPr>
          <w:rFonts w:hAnsi="Sylfaen" w:ascii="Sylfaen"/>
          <w:sz w:val="24"/>
          <w:szCs w:val="24"/>
        </w:rPr>
        <w:t xml:space="preserve"> cesta – površine 2748 m2" </w:t>
      </w:r>
      <w:r w:rsidR="00A2101F" w:rsidRPr="00A2101F">
        <w:rPr>
          <w:rFonts w:hAnsi="Sylfaen" w:ascii="Sylfaen"/>
          <w:sz w:val="24"/>
          <w:szCs w:val="24"/>
        </w:rPr>
        <w:t>u iznosu</w:t>
      </w:r>
      <w:r w:rsidR="00A2101F">
        <w:rPr>
          <w:rFonts w:hAnsi="Sylfaen" w:ascii="Sylfaen"/>
          <w:sz w:val="24"/>
          <w:szCs w:val="24"/>
        </w:rPr>
        <w:t xml:space="preserve"> od 801.637,60 kn, </w:t>
      </w:r>
      <w:r w:rsidRPr="001F2080">
        <w:rPr>
          <w:rFonts w:hAnsi="Sylfaen" w:ascii="Sylfaen"/>
          <w:sz w:val="24"/>
          <w:szCs w:val="24"/>
        </w:rPr>
        <w:t>umanjene za troškove sukladno čl. 254 st. 2.</w:t>
      </w:r>
      <w:r w:rsidR="00A2101F">
        <w:rPr>
          <w:rFonts w:hAnsi="Sylfaen" w:ascii="Sylfaen"/>
          <w:sz w:val="24"/>
          <w:szCs w:val="24"/>
        </w:rPr>
        <w:t xml:space="preserve"> i 3. Stečajnog zakona</w:t>
      </w:r>
      <w:r w:rsidRPr="001F2080">
        <w:rPr>
          <w:rFonts w:hAnsi="Sylfaen" w:ascii="Sylfaen"/>
          <w:sz w:val="24"/>
          <w:szCs w:val="24"/>
        </w:rPr>
        <w:t xml:space="preserve"> u ukupnom iznosu</w:t>
      </w:r>
      <w:r w:rsidRPr="007A6B96">
        <w:rPr>
          <w:rFonts w:hAnsi="Sylfaen" w:ascii="Sylfaen"/>
          <w:sz w:val="24"/>
          <w:szCs w:val="24"/>
        </w:rPr>
        <w:t xml:space="preserve"> od </w:t>
      </w:r>
      <w:r w:rsidR="005A1C30">
        <w:rPr>
          <w:rFonts w:hAnsi="Sylfaen" w:ascii="Sylfaen"/>
          <w:sz w:val="24"/>
          <w:szCs w:val="24"/>
        </w:rPr>
        <w:t>299</w:t>
      </w:r>
      <w:r w:rsidRPr="007B3AD3">
        <w:rPr>
          <w:rFonts w:hAnsi="Sylfaen" w:ascii="Sylfaen"/>
          <w:sz w:val="24"/>
          <w:szCs w:val="24"/>
        </w:rPr>
        <w:t>.</w:t>
      </w:r>
      <w:r w:rsidR="005A1C30">
        <w:rPr>
          <w:rFonts w:hAnsi="Sylfaen" w:ascii="Sylfaen"/>
          <w:sz w:val="24"/>
          <w:szCs w:val="24"/>
        </w:rPr>
        <w:t>174</w:t>
      </w:r>
      <w:r w:rsidRPr="007B3AD3">
        <w:rPr>
          <w:rFonts w:hAnsi="Sylfaen" w:ascii="Sylfaen"/>
          <w:sz w:val="24"/>
          <w:szCs w:val="24"/>
        </w:rPr>
        <w:t>,</w:t>
      </w:r>
      <w:r w:rsidR="005A1C30">
        <w:rPr>
          <w:rFonts w:hAnsi="Sylfaen" w:ascii="Sylfaen"/>
          <w:sz w:val="24"/>
          <w:szCs w:val="24"/>
        </w:rPr>
        <w:t>90</w:t>
      </w:r>
      <w:r w:rsidRPr="007B3AD3">
        <w:rPr>
          <w:rFonts w:hAnsi="Sylfaen" w:ascii="Sylfaen"/>
          <w:sz w:val="24"/>
          <w:szCs w:val="24"/>
        </w:rPr>
        <w:t xml:space="preserve"> kn, </w:t>
      </w:r>
      <w:proofErr w:type="spellStart"/>
      <w:r w:rsidRPr="007B3AD3">
        <w:rPr>
          <w:rFonts w:hAnsi="Sylfaen" w:ascii="Sylfaen"/>
          <w:sz w:val="24"/>
          <w:szCs w:val="24"/>
        </w:rPr>
        <w:t>razlučni</w:t>
      </w:r>
      <w:proofErr w:type="spellEnd"/>
      <w:r w:rsidRPr="007B3AD3">
        <w:rPr>
          <w:rFonts w:hAnsi="Sylfaen" w:ascii="Sylfaen"/>
          <w:sz w:val="24"/>
          <w:szCs w:val="24"/>
        </w:rPr>
        <w:t xml:space="preserve"> vjerovnik </w:t>
      </w:r>
      <w:r w:rsidR="00A2101F" w:rsidRPr="007B3AD3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>RAIFFEISENBANK AUSTRIA D.D.</w:t>
      </w:r>
      <w:r w:rsidR="00A2101F" w:rsidRPr="007B3AD3">
        <w:rPr>
          <w:rFonts w:hAnsi="Sylfaen" w:ascii="Sylfaen"/>
          <w:sz w:val="24"/>
          <w:szCs w:val="24"/>
        </w:rPr>
        <w:t xml:space="preserve"> </w:t>
      </w:r>
      <w:r w:rsidRPr="004447DD">
        <w:rPr>
          <w:rFonts w:hAnsi="Sylfaen" w:ascii="Sylfaen"/>
          <w:b/>
          <w:sz w:val="24"/>
          <w:szCs w:val="24"/>
        </w:rPr>
        <w:t>bi se djelomično namirio u iznosu od</w:t>
      </w:r>
      <w:r w:rsidR="005A1C30">
        <w:rPr>
          <w:rFonts w:hAnsi="Sylfaen" w:ascii="Sylfaen"/>
          <w:b/>
          <w:sz w:val="24"/>
          <w:szCs w:val="24"/>
        </w:rPr>
        <w:t xml:space="preserve"> 502.462,70 kn.</w:t>
      </w:r>
    </w:p>
    <w:p w:rsidRDefault="00A2101F" w:rsidP="00164CD6" w:rsidR="00A2101F">
      <w:pPr>
        <w:jc w:val="both"/>
        <w:rPr>
          <w:rFonts w:hAnsi="Sylfaen" w:ascii="Sylfaen"/>
          <w:sz w:val="24"/>
          <w:szCs w:val="24"/>
        </w:rPr>
      </w:pPr>
    </w:p>
    <w:p w:rsidRDefault="00A2101F" w:rsidP="00A2101F" w:rsidR="00A2101F" w:rsidRPr="00F32544">
      <w:pPr>
        <w:jc w:val="both"/>
        <w:rPr>
          <w:rFonts w:hAnsi="Sylfaen" w:ascii="Sylfaen"/>
          <w:sz w:val="24"/>
          <w:szCs w:val="24"/>
        </w:rPr>
      </w:pPr>
      <w:r w:rsidRPr="00F32544">
        <w:rPr>
          <w:rFonts w:hAnsi="Sylfaen" w:ascii="Sylfaen"/>
          <w:sz w:val="24"/>
          <w:szCs w:val="24"/>
        </w:rPr>
        <w:t xml:space="preserve">Predlaže se tom sudu iz iznosa ostvarene </w:t>
      </w:r>
      <w:proofErr w:type="spellStart"/>
      <w:r w:rsidRPr="00F32544">
        <w:rPr>
          <w:rFonts w:hAnsi="Sylfaen" w:ascii="Sylfaen"/>
          <w:sz w:val="24"/>
          <w:szCs w:val="24"/>
        </w:rPr>
        <w:t>kupovnine</w:t>
      </w:r>
      <w:proofErr w:type="spellEnd"/>
      <w:r w:rsidRPr="00F32544">
        <w:rPr>
          <w:rFonts w:hAnsi="Sylfaen" w:ascii="Sylfaen"/>
          <w:sz w:val="24"/>
          <w:szCs w:val="24"/>
        </w:rPr>
        <w:t xml:space="preserve"> za nekretnine </w:t>
      </w:r>
      <w:r>
        <w:rPr>
          <w:rFonts w:hAnsi="Sylfaen" w:ascii="Sylfaen"/>
          <w:sz w:val="24"/>
          <w:szCs w:val="24"/>
        </w:rPr>
        <w:t>upisane u zk.ul.br. 7284, k.o. Samobor kao  "</w:t>
      </w:r>
      <w:r w:rsidRPr="00164CD6">
        <w:rPr>
          <w:rFonts w:hAnsi="Sylfaen" w:ascii="Sylfaen"/>
          <w:sz w:val="24"/>
          <w:szCs w:val="24"/>
        </w:rPr>
        <w:t xml:space="preserve"> </w:t>
      </w:r>
      <w:r w:rsidRPr="00E970F3">
        <w:rPr>
          <w:rFonts w:hAnsi="Sylfaen" w:ascii="Sylfaen"/>
          <w:sz w:val="24"/>
          <w:szCs w:val="24"/>
        </w:rPr>
        <w:t xml:space="preserve">zk.č.br. </w:t>
      </w:r>
      <w:r>
        <w:rPr>
          <w:rFonts w:hAnsi="Sylfaen" w:ascii="Sylfaen"/>
          <w:sz w:val="24"/>
          <w:szCs w:val="24"/>
        </w:rPr>
        <w:t>2</w:t>
      </w:r>
      <w:r w:rsidRPr="00E970F3">
        <w:rPr>
          <w:rFonts w:hAnsi="Sylfaen" w:ascii="Sylfaen"/>
          <w:sz w:val="24"/>
          <w:szCs w:val="24"/>
        </w:rPr>
        <w:t xml:space="preserve">391/2 – Oranica </w:t>
      </w:r>
      <w:proofErr w:type="spellStart"/>
      <w:r w:rsidRPr="00E970F3">
        <w:rPr>
          <w:rFonts w:hAnsi="Sylfaen" w:ascii="Sylfaen"/>
          <w:sz w:val="24"/>
          <w:szCs w:val="24"/>
        </w:rPr>
        <w:t>Hras</w:t>
      </w:r>
      <w:r>
        <w:rPr>
          <w:rFonts w:hAnsi="Sylfaen" w:ascii="Sylfaen"/>
          <w:sz w:val="24"/>
          <w:szCs w:val="24"/>
        </w:rPr>
        <w:t>tinska</w:t>
      </w:r>
      <w:proofErr w:type="spellEnd"/>
      <w:r>
        <w:rPr>
          <w:rFonts w:hAnsi="Sylfaen" w:ascii="Sylfaen"/>
          <w:sz w:val="24"/>
          <w:szCs w:val="24"/>
        </w:rPr>
        <w:t xml:space="preserve"> cesta – površine 2748 m2"</w:t>
      </w:r>
      <w:r w:rsidRPr="00F32544">
        <w:rPr>
          <w:rFonts w:hAnsi="Sylfaen" w:ascii="Sylfaen"/>
          <w:sz w:val="24"/>
          <w:szCs w:val="24"/>
        </w:rPr>
        <w:t>u iznosu od</w:t>
      </w:r>
      <w:r>
        <w:rPr>
          <w:rFonts w:hAnsi="Sylfaen" w:ascii="Sylfaen"/>
          <w:sz w:val="24"/>
          <w:szCs w:val="24"/>
        </w:rPr>
        <w:t xml:space="preserve"> 801.637,60 kn,</w:t>
      </w:r>
      <w:r w:rsidRPr="00F32544">
        <w:rPr>
          <w:rFonts w:hAnsi="Sylfaen" w:ascii="Sylfaen"/>
          <w:sz w:val="24"/>
          <w:szCs w:val="24"/>
          <w:u w:val="single"/>
        </w:rPr>
        <w:t xml:space="preserve">na ime troškova sukladno čl. 254. st. 2. i 3. Stečajnog zakona u iznosu od </w:t>
      </w:r>
      <w:r w:rsidR="005A1C30" w:rsidRPr="005A1C30">
        <w:rPr>
          <w:rFonts w:hAnsi="Sylfaen" w:ascii="Sylfaen"/>
          <w:b/>
          <w:sz w:val="24"/>
          <w:szCs w:val="24"/>
          <w:u w:val="single"/>
        </w:rPr>
        <w:t>299.174,90 kn</w:t>
      </w:r>
      <w:r w:rsidRPr="00F32544">
        <w:rPr>
          <w:rFonts w:hAnsi="Sylfaen" w:ascii="Sylfaen"/>
          <w:sz w:val="24"/>
          <w:szCs w:val="24"/>
        </w:rPr>
        <w:t xml:space="preserve"> </w:t>
      </w:r>
      <w:r w:rsidRPr="005A1C30">
        <w:rPr>
          <w:rFonts w:hAnsi="Sylfaen" w:ascii="Sylfaen"/>
          <w:b/>
          <w:sz w:val="24"/>
          <w:szCs w:val="24"/>
          <w:u w:val="single"/>
        </w:rPr>
        <w:t xml:space="preserve">doznačiti na račun stečajnog dužnika otvoren kod Partner banke d.d. </w:t>
      </w:r>
      <w:r w:rsidR="008E7AE2" w:rsidRPr="005A1C30">
        <w:rPr>
          <w:rFonts w:hAnsi="Sylfaen" w:ascii="Sylfaen"/>
          <w:b/>
          <w:sz w:val="24"/>
          <w:szCs w:val="24"/>
          <w:u w:val="single"/>
        </w:rPr>
        <w:t xml:space="preserve">Zagreb </w:t>
      </w:r>
      <w:r w:rsidRPr="005A1C30">
        <w:rPr>
          <w:rFonts w:hAnsi="Sylfaen" w:ascii="Sylfaen"/>
          <w:b/>
          <w:sz w:val="24"/>
          <w:szCs w:val="24"/>
          <w:u w:val="single"/>
        </w:rPr>
        <w:t xml:space="preserve">broj IBAN: </w:t>
      </w:r>
      <w:r w:rsidRPr="005A1C30">
        <w:rPr>
          <w:rFonts w:cs="ArialNarrow" w:eastAsia="Times New Roman" w:hAnsi="Sylfaen" w:ascii="Sylfaen"/>
          <w:b/>
          <w:kern w:val="0"/>
          <w:sz w:val="24"/>
          <w:szCs w:val="24"/>
          <w:u w:val="single"/>
          <w:lang w:eastAsia="en-US"/>
        </w:rPr>
        <w:t>HR</w:t>
      </w:r>
      <w:r w:rsidR="008E7AE2" w:rsidRPr="005A1C30">
        <w:rPr>
          <w:rFonts w:cs="ArialNarrow" w:eastAsia="Times New Roman" w:hAnsi="Sylfaen" w:ascii="Sylfaen"/>
          <w:b/>
          <w:kern w:val="0"/>
          <w:sz w:val="24"/>
          <w:szCs w:val="24"/>
          <w:u w:val="single"/>
          <w:lang w:eastAsia="en-US"/>
        </w:rPr>
        <w:t>5924080021100042413</w:t>
      </w:r>
      <w:r w:rsidRPr="005A1C30">
        <w:rPr>
          <w:rFonts w:cs="ArialNarrow" w:eastAsia="Times New Roman" w:hAnsi="Sylfaen" w:ascii="Sylfaen"/>
          <w:b/>
          <w:kern w:val="0"/>
          <w:sz w:val="24"/>
          <w:szCs w:val="24"/>
          <w:u w:val="single"/>
          <w:lang w:eastAsia="en-US"/>
        </w:rPr>
        <w:t>.</w:t>
      </w:r>
    </w:p>
    <w:p w:rsidRDefault="00A2101F" w:rsidP="00164CD6" w:rsidR="00A2101F">
      <w:pPr>
        <w:jc w:val="both"/>
        <w:rPr>
          <w:rFonts w:hAnsi="Sylfaen" w:ascii="Sylfaen"/>
          <w:sz w:val="24"/>
          <w:szCs w:val="24"/>
        </w:rPr>
      </w:pPr>
    </w:p>
    <w:p w:rsidRDefault="00A2101F" w:rsidP="00164CD6" w:rsidR="00A2101F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164CD6" w:rsidRPr="00694FAD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164CD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S poštovanjem</w:t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 w:rsidRPr="00CF0806">
        <w:rPr>
          <w:rFonts w:hAnsi="Sylfaen" w:ascii="Sylfaen"/>
          <w:sz w:val="24"/>
          <w:szCs w:val="24"/>
        </w:rPr>
        <w:t xml:space="preserve"> Za </w:t>
      </w:r>
      <w:r w:rsidR="008E7AE2">
        <w:rPr>
          <w:rFonts w:hAnsi="Sylfaen" w:ascii="Sylfaen"/>
          <w:sz w:val="24"/>
          <w:szCs w:val="24"/>
        </w:rPr>
        <w:t>DF TRGOVINA</w:t>
      </w:r>
      <w:r w:rsidRPr="00CF0806">
        <w:rPr>
          <w:rFonts w:hAnsi="Sylfaen" w:ascii="Sylfaen"/>
          <w:sz w:val="24"/>
          <w:szCs w:val="24"/>
        </w:rPr>
        <w:t xml:space="preserve"> d.o.o. u stečaju</w:t>
      </w:r>
    </w:p>
    <w:p w:rsidRDefault="00164CD6" w:rsidP="00164CD6" w:rsidR="00164CD6" w:rsidRPr="00CF0806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 stečajna upraviteljica </w:t>
      </w:r>
      <w:proofErr w:type="spellStart"/>
      <w:r w:rsidRPr="00CF0806">
        <w:rPr>
          <w:rFonts w:hAnsi="Sylfaen" w:ascii="Sylfaen"/>
          <w:sz w:val="24"/>
          <w:szCs w:val="24"/>
        </w:rPr>
        <w:t>Anamaria</w:t>
      </w:r>
      <w:proofErr w:type="spellEnd"/>
      <w:r w:rsidRPr="00CF0806">
        <w:rPr>
          <w:rFonts w:hAnsi="Sylfaen" w:ascii="Sylfaen"/>
          <w:sz w:val="24"/>
          <w:szCs w:val="24"/>
        </w:rPr>
        <w:t xml:space="preserve"> Ivanković</w:t>
      </w:r>
    </w:p>
    <w:p w:rsidRDefault="00164CD6" w:rsidP="00164CD6" w:rsidR="00164CD6" w:rsidRPr="00CF0806">
      <w:pPr>
        <w:rPr>
          <w:rFonts w:hAnsi="Sylfaen" w:ascii="Sylfaen"/>
          <w:sz w:val="24"/>
          <w:szCs w:val="24"/>
        </w:rPr>
      </w:pPr>
    </w:p>
    <w:p w:rsidRDefault="00164CD6" w:rsidP="00164CD6" w:rsidR="00164CD6" w:rsidRPr="00CF0806">
      <w:pPr>
        <w:rPr>
          <w:rFonts w:hAnsi="Sylfaen" w:ascii="Sylfaen"/>
          <w:sz w:val="24"/>
          <w:szCs w:val="24"/>
        </w:rPr>
      </w:pPr>
    </w:p>
    <w:p w:rsidRDefault="00164CD6" w:rsidP="00164CD6" w:rsidR="00164CD6" w:rsidRPr="00CF0806">
      <w:pPr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U Zagrebu, </w:t>
      </w:r>
      <w:r w:rsidR="0004298A">
        <w:rPr>
          <w:rFonts w:hAnsi="Sylfaen" w:ascii="Sylfaen"/>
          <w:sz w:val="24"/>
          <w:szCs w:val="24"/>
        </w:rPr>
        <w:t>06</w:t>
      </w:r>
      <w:r w:rsidRPr="00CF0806">
        <w:rPr>
          <w:rFonts w:hAnsi="Sylfaen" w:ascii="Sylfaen"/>
          <w:sz w:val="24"/>
          <w:szCs w:val="24"/>
        </w:rPr>
        <w:t>.</w:t>
      </w:r>
      <w:r w:rsidR="0004298A">
        <w:rPr>
          <w:rFonts w:hAnsi="Sylfaen" w:ascii="Sylfaen"/>
          <w:sz w:val="24"/>
          <w:szCs w:val="24"/>
        </w:rPr>
        <w:t>08</w:t>
      </w:r>
      <w:r w:rsidRPr="00CF0806">
        <w:rPr>
          <w:rFonts w:hAnsi="Sylfaen" w:ascii="Sylfaen"/>
          <w:sz w:val="24"/>
          <w:szCs w:val="24"/>
        </w:rPr>
        <w:t>.201</w:t>
      </w:r>
      <w:r w:rsidR="0004298A">
        <w:rPr>
          <w:rFonts w:hAnsi="Sylfaen" w:ascii="Sylfaen"/>
          <w:sz w:val="24"/>
          <w:szCs w:val="24"/>
        </w:rPr>
        <w:t>8</w:t>
      </w:r>
      <w:r w:rsidRPr="00CF0806">
        <w:rPr>
          <w:rFonts w:hAnsi="Sylfaen" w:ascii="Sylfaen"/>
          <w:sz w:val="24"/>
          <w:szCs w:val="24"/>
        </w:rPr>
        <w:t>. god.</w:t>
      </w:r>
      <w:r w:rsidRPr="00CF0806">
        <w:rPr>
          <w:rFonts w:hAnsi="Sylfaen" w:ascii="Sylfaen"/>
          <w:sz w:val="24"/>
          <w:szCs w:val="24"/>
        </w:rPr>
        <w:tab/>
      </w:r>
    </w:p>
    <w:p w:rsidRDefault="00164CD6" w:rsidP="00FA1457" w:rsidR="00164CD6">
      <w:pPr>
        <w:jc w:val="both"/>
        <w:rPr>
          <w:rFonts w:hAnsi="Sylfaen" w:ascii="Sylfaen"/>
          <w:sz w:val="24"/>
          <w:szCs w:val="24"/>
        </w:rPr>
      </w:pPr>
    </w:p>
    <w:p w:rsidRDefault="00164CD6" w:rsidP="00FA1457" w:rsidR="00164CD6">
      <w:pPr>
        <w:jc w:val="both"/>
        <w:rPr>
          <w:rFonts w:hAnsi="Sylfaen" w:ascii="Sylfaen"/>
          <w:sz w:val="24"/>
          <w:szCs w:val="24"/>
        </w:rPr>
      </w:pPr>
    </w:p>
    <w:p w:rsidRDefault="009E712A" w:rsidP="009E712A" w:rsidR="009E712A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Napomena:</w:t>
      </w:r>
    </w:p>
    <w:p w:rsidRDefault="009E712A" w:rsidP="009E712A" w:rsidR="009E712A" w:rsidRPr="00E970F3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Za slučaj da od nadležnih institucija zaprimim dokumentaciju za eventualne druge troškove koji nužno terete nekretninu o istome će se obavijestiti sud i vjerovnici.</w:t>
      </w:r>
    </w:p>
    <w:p w:rsidRDefault="00C65C96" w:rsidP="00C65C96" w:rsidR="00C65C96" w:rsidRPr="00E970F3">
      <w:pPr>
        <w:jc w:val="both"/>
        <w:rPr>
          <w:rFonts w:hAnsi="Sylfaen" w:ascii="Sylfaen"/>
          <w:b/>
          <w:sz w:val="24"/>
          <w:szCs w:val="24"/>
        </w:rPr>
      </w:pPr>
    </w:p>
    <w:p w:rsidRDefault="00C65C96" w:rsidP="00C65C96" w:rsidR="00C65C96" w:rsidRPr="00E970F3">
      <w:pPr>
        <w:jc w:val="both"/>
        <w:rPr>
          <w:rFonts w:hAnsi="Sylfaen" w:ascii="Sylfaen"/>
          <w:sz w:val="24"/>
          <w:szCs w:val="24"/>
        </w:rPr>
      </w:pPr>
    </w:p>
    <w:p w:rsidRDefault="00C65C96" w:rsidP="00C65C96" w:rsidR="00C65C96" w:rsidRPr="00E970F3">
      <w:pPr>
        <w:suppressAutoHyphens w:val="false"/>
        <w:jc w:val="both"/>
        <w:rPr>
          <w:rFonts w:cs="Calibri" w:hAnsi="Sylfaen" w:ascii="Sylfaen"/>
          <w:sz w:val="24"/>
          <w:szCs w:val="24"/>
        </w:rPr>
      </w:pPr>
    </w:p>
    <w:p w:rsidRDefault="00C65C96" w:rsidP="00C65C96" w:rsidR="00C65C96" w:rsidRPr="00E970F3">
      <w:pPr>
        <w:suppressAutoHyphens w:val="false"/>
        <w:jc w:val="both"/>
        <w:rPr>
          <w:rFonts w:cs="Calibri" w:hAnsi="Sylfaen" w:ascii="Sylfaen"/>
          <w:sz w:val="24"/>
          <w:szCs w:val="24"/>
        </w:rPr>
      </w:pPr>
    </w:p>
    <w:p w:rsidRDefault="00C65C96" w:rsidP="00C65C96" w:rsidR="00C65C96" w:rsidRPr="00E970F3">
      <w:pPr>
        <w:jc w:val="both"/>
        <w:rPr>
          <w:rFonts w:hAnsi="Sylfaen" w:ascii="Sylfaen"/>
          <w:sz w:val="24"/>
          <w:szCs w:val="24"/>
        </w:rPr>
      </w:pPr>
    </w:p>
    <w:p w:rsidRDefault="000E0C0B" w:rsidP="0035755D" w:rsidR="000E0C0B" w:rsidRPr="00E970F3">
      <w:pPr>
        <w:jc w:val="both"/>
        <w:rPr>
          <w:rFonts w:hAnsi="Sylfaen" w:ascii="Sylfaen"/>
          <w:sz w:val="24"/>
          <w:szCs w:val="24"/>
        </w:rPr>
      </w:pPr>
      <w:r w:rsidRPr="00E970F3">
        <w:rPr>
          <w:rFonts w:hAnsi="Sylfaen" w:ascii="Sylfaen"/>
          <w:sz w:val="24"/>
          <w:szCs w:val="24"/>
        </w:rPr>
        <w:t xml:space="preserve"> </w:t>
      </w:r>
    </w:p>
    <w:sectPr w:rsidR="000E0C0B" w:rsidRPr="00E970F3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6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altName w:val="Times New Roman"/>
    <w:panose1 w:val="00000000000000000000"/>
    <w:charset w:val="00"/>
    <w:family w:val="roman"/>
    <w:notTrueType/>
    <w:pitch w:val="default"/>
  </w:font>
  <w:font w:name="font217">
    <w:altName w:val="Times New Roman"/>
    <w:charset w:val="EE"/>
    <w:family w:val="auto"/>
    <w:pitch w:val="variable"/>
  </w:font>
  <w:font w:name="ArialNarrow">
    <w:altName w:val="Arial"/>
    <w:panose1 w:val="00000000000000000000"/>
    <w:charset w:val="00"/>
    <w:family w:val="swiss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6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6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8712F2D"/>
    <w:multiLevelType w:val="hybridMultilevel"/>
    <w:tmpl w:val="20F490E0"/>
    <w:lvl w:tplc="87F690DE" w:ilvl="0">
      <w:numFmt w:val="bullet"/>
      <w:lvlText w:val="-"/>
      <w:lvlJc w:val="left"/>
      <w:pPr>
        <w:ind w:hanging="360" w:left="720"/>
      </w:pPr>
      <w:rPr>
        <w:rFonts w:cs="font306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7D0412C"/>
    <w:multiLevelType w:val="hybridMultilevel"/>
    <w:tmpl w:val="09E2A2B8"/>
    <w:lvl w:tplc="F5F6A15E" w:ilvl="0"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1BCB"/>
    <w:rsid w:val="00006B2E"/>
    <w:rsid w:val="00026BB4"/>
    <w:rsid w:val="0004298A"/>
    <w:rsid w:val="0005531F"/>
    <w:rsid w:val="0005759D"/>
    <w:rsid w:val="000653D9"/>
    <w:rsid w:val="00066770"/>
    <w:rsid w:val="00082E1B"/>
    <w:rsid w:val="000C3D04"/>
    <w:rsid w:val="000D5E23"/>
    <w:rsid w:val="000E0C0B"/>
    <w:rsid w:val="001031E6"/>
    <w:rsid w:val="00115BB3"/>
    <w:rsid w:val="00115E55"/>
    <w:rsid w:val="00142C77"/>
    <w:rsid w:val="001435E8"/>
    <w:rsid w:val="00146BEC"/>
    <w:rsid w:val="00164CD6"/>
    <w:rsid w:val="00180BA5"/>
    <w:rsid w:val="001B202D"/>
    <w:rsid w:val="001D4195"/>
    <w:rsid w:val="001D4C2D"/>
    <w:rsid w:val="001E45B9"/>
    <w:rsid w:val="0021364D"/>
    <w:rsid w:val="00221D68"/>
    <w:rsid w:val="0022261E"/>
    <w:rsid w:val="0022706B"/>
    <w:rsid w:val="002462C3"/>
    <w:rsid w:val="0025160A"/>
    <w:rsid w:val="002716AB"/>
    <w:rsid w:val="002E080B"/>
    <w:rsid w:val="00306E3B"/>
    <w:rsid w:val="00343001"/>
    <w:rsid w:val="0035755D"/>
    <w:rsid w:val="00365E5E"/>
    <w:rsid w:val="00367631"/>
    <w:rsid w:val="003747ED"/>
    <w:rsid w:val="00395A57"/>
    <w:rsid w:val="003B6E64"/>
    <w:rsid w:val="003C1118"/>
    <w:rsid w:val="003C2C22"/>
    <w:rsid w:val="003E16FA"/>
    <w:rsid w:val="003F416C"/>
    <w:rsid w:val="0040389C"/>
    <w:rsid w:val="004353C0"/>
    <w:rsid w:val="004447DD"/>
    <w:rsid w:val="00454186"/>
    <w:rsid w:val="004908DA"/>
    <w:rsid w:val="004A595F"/>
    <w:rsid w:val="004B54C7"/>
    <w:rsid w:val="004C3DE5"/>
    <w:rsid w:val="00500B96"/>
    <w:rsid w:val="005014F5"/>
    <w:rsid w:val="00502DA2"/>
    <w:rsid w:val="00521613"/>
    <w:rsid w:val="005810F7"/>
    <w:rsid w:val="005A14A1"/>
    <w:rsid w:val="005A1C30"/>
    <w:rsid w:val="005A4F28"/>
    <w:rsid w:val="005B6A42"/>
    <w:rsid w:val="005D5D40"/>
    <w:rsid w:val="005D63EF"/>
    <w:rsid w:val="005F16B3"/>
    <w:rsid w:val="00612D5C"/>
    <w:rsid w:val="0064705B"/>
    <w:rsid w:val="00654F0A"/>
    <w:rsid w:val="0068183F"/>
    <w:rsid w:val="00694B94"/>
    <w:rsid w:val="006D0384"/>
    <w:rsid w:val="006D33FE"/>
    <w:rsid w:val="006E38C2"/>
    <w:rsid w:val="006F1A89"/>
    <w:rsid w:val="007341BA"/>
    <w:rsid w:val="007B3AD3"/>
    <w:rsid w:val="007C528A"/>
    <w:rsid w:val="007D7603"/>
    <w:rsid w:val="007E4EDA"/>
    <w:rsid w:val="0080533E"/>
    <w:rsid w:val="00813AB8"/>
    <w:rsid w:val="0087275F"/>
    <w:rsid w:val="008A1693"/>
    <w:rsid w:val="008E42A7"/>
    <w:rsid w:val="008E7070"/>
    <w:rsid w:val="008E7AE2"/>
    <w:rsid w:val="00904041"/>
    <w:rsid w:val="0092770D"/>
    <w:rsid w:val="00931799"/>
    <w:rsid w:val="00932931"/>
    <w:rsid w:val="009334B1"/>
    <w:rsid w:val="00977390"/>
    <w:rsid w:val="0098137B"/>
    <w:rsid w:val="009A7A07"/>
    <w:rsid w:val="009C0186"/>
    <w:rsid w:val="009C6A45"/>
    <w:rsid w:val="009D3498"/>
    <w:rsid w:val="009E712A"/>
    <w:rsid w:val="009F3CE3"/>
    <w:rsid w:val="00A2101F"/>
    <w:rsid w:val="00A23928"/>
    <w:rsid w:val="00A60AE1"/>
    <w:rsid w:val="00A65E7F"/>
    <w:rsid w:val="00A702D9"/>
    <w:rsid w:val="00AB3D2D"/>
    <w:rsid w:val="00AD06A9"/>
    <w:rsid w:val="00AF0E46"/>
    <w:rsid w:val="00B11258"/>
    <w:rsid w:val="00B17801"/>
    <w:rsid w:val="00B24A0D"/>
    <w:rsid w:val="00B26A7B"/>
    <w:rsid w:val="00B3715B"/>
    <w:rsid w:val="00B45CE3"/>
    <w:rsid w:val="00B4734D"/>
    <w:rsid w:val="00B551B0"/>
    <w:rsid w:val="00B67BA4"/>
    <w:rsid w:val="00B8261E"/>
    <w:rsid w:val="00B86B1C"/>
    <w:rsid w:val="00BB5621"/>
    <w:rsid w:val="00BC6B40"/>
    <w:rsid w:val="00BD1B7E"/>
    <w:rsid w:val="00BD3BA8"/>
    <w:rsid w:val="00BF16CE"/>
    <w:rsid w:val="00BF5B80"/>
    <w:rsid w:val="00C26AD4"/>
    <w:rsid w:val="00C3295D"/>
    <w:rsid w:val="00C65C96"/>
    <w:rsid w:val="00C90795"/>
    <w:rsid w:val="00CA71AA"/>
    <w:rsid w:val="00CC28C0"/>
    <w:rsid w:val="00CC2A91"/>
    <w:rsid w:val="00CC52BB"/>
    <w:rsid w:val="00CE679E"/>
    <w:rsid w:val="00CF0A91"/>
    <w:rsid w:val="00CF3F70"/>
    <w:rsid w:val="00D0101D"/>
    <w:rsid w:val="00D0253F"/>
    <w:rsid w:val="00D045B0"/>
    <w:rsid w:val="00D04A47"/>
    <w:rsid w:val="00D259D5"/>
    <w:rsid w:val="00DD54CA"/>
    <w:rsid w:val="00DE778A"/>
    <w:rsid w:val="00E10089"/>
    <w:rsid w:val="00E10F0B"/>
    <w:rsid w:val="00E16FAF"/>
    <w:rsid w:val="00E23AAF"/>
    <w:rsid w:val="00E412BB"/>
    <w:rsid w:val="00E66ED9"/>
    <w:rsid w:val="00E83EAC"/>
    <w:rsid w:val="00E970F3"/>
    <w:rsid w:val="00EA76A1"/>
    <w:rsid w:val="00EC0F94"/>
    <w:rsid w:val="00F8670B"/>
    <w:rsid w:val="00F94E85"/>
    <w:rsid w:val="00FA1457"/>
    <w:rsid w:val="00FA3C98"/>
    <w:rsid w:val="00FC43A6"/>
    <w:rsid w:val="00FE0E3F"/>
    <w:rsid w:val="00FE3D4E"/>
    <w:rsid w:val="00FF3C72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6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6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imes New Roman"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customStyle="true" w:styleId="TijelotekstaChar" w:type="character">
    <w:name w:val="Tijelo teksta Char"/>
    <w:basedOn w:val="Zadanifontodlomka"/>
    <w:link w:val="Tijeloteksta"/>
    <w:semiHidden/>
    <w:rsid w:val="00DD54CA"/>
    <w:rPr>
      <w:rFonts w:cs="font306" w:eastAsia="Arial Unicode MS" w:hAnsi="Calibri" w:ascii="Calibri"/>
      <w:kern w:val="1"/>
      <w:sz w:val="22"/>
      <w:szCs w:val="22"/>
      <w:lang w:eastAsia="ar-SA"/>
    </w:rPr>
  </w:style>
  <w:style w:styleId="StandardWeb" w:type="paragraph">
    <w:name w:val="Normal (Web)"/>
    <w:basedOn w:val="Normal"/>
    <w:unhideWhenUsed/>
    <w:rsid w:val="00C65C96"/>
    <w:pPr>
      <w:suppressAutoHyphens w:val="false"/>
      <w:spacing w:afterAutospacing="true" w:after="100" w:beforeAutospacing="true" w:before="100"/>
    </w:pPr>
    <w:rPr>
      <w:rFonts w:cs="Times New Roman" w:eastAsia="Times New Roman" w:hAnsi="Times New Roman" w:ascii="Times New Roman"/>
      <w:kern w:val="0"/>
      <w:sz w:val="24"/>
      <w:szCs w:val="24"/>
      <w:lang w:eastAsia="en-US" w:val="en-US"/>
    </w:rPr>
  </w:style>
  <w:style w:customStyle="true" w:styleId="T-98-2" w:type="paragraph">
    <w:name w:val="T-9/8-2"/>
    <w:rsid w:val="00C65C9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65C96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22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61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61E"/>
    <w:rPr>
      <w:rFonts w:hAnsi="Sylfaen" w:ascii="Sylfae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61E"/>
    <w:rPr>
      <w:rFonts w:cs="Times New Roman" w:hAnsi="Sylfaen" w:ascii="Sylfae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61E"/>
    <w:rPr>
      <w:rFonts w:cs="Times New Roman" w:hAnsi="Sylfaen" w:ascii="Sylfae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6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6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link w:val="TijelotekstaChar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imes New Roman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customStyle="1" w:styleId="TijelotekstaChar" w:type="character">
    <w:name w:val="Tijelo teksta Char"/>
    <w:basedOn w:val="Zadanifontodlomka"/>
    <w:link w:val="Tijeloteksta"/>
    <w:semiHidden/>
    <w:rsid w:val="00DD54CA"/>
    <w:rPr>
      <w:rFonts w:ascii="Calibri" w:cs="font306" w:eastAsia="Arial Unicode MS" w:hAnsi="Calibri"/>
      <w:kern w:val="1"/>
      <w:sz w:val="22"/>
      <w:szCs w:val="22"/>
      <w:lang w:eastAsia="ar-SA"/>
    </w:rPr>
  </w:style>
  <w:style w:styleId="StandardWeb" w:type="paragraph">
    <w:name w:val="Normal (Web)"/>
    <w:basedOn w:val="Normal"/>
    <w:unhideWhenUsed/>
    <w:rsid w:val="00C65C96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en-US" w:val="en-US"/>
    </w:rPr>
  </w:style>
  <w:style w:customStyle="1" w:styleId="T-98-2" w:type="paragraph">
    <w:name w:val="T-9/8-2"/>
    <w:rsid w:val="00C65C9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65C96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22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61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61E"/>
    <w:rPr>
      <w:rFonts w:ascii="Sylfaen" w:hAnsi="Sylfae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61E"/>
    <w:rPr>
      <w:rFonts w:ascii="Sylfaen" w:cs="Times New Roman" w:hAnsi="Sylfae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61E"/>
    <w:rPr>
      <w:rFonts w:ascii="Sylfaen" w:cs="Times New Roman" w:hAnsi="Sylfae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EE042-BE3B-45C9-A8FB-D1BEB0870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1349</properties:Words>
  <properties:Characters>7894</properties:Characters>
  <properties:Lines>201</properties:Lines>
  <properties:Paragraphs>63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2018-09-10T06:58:00Z</dcterms:created>
  <dc:creator>Ami</dc:creator>
  <cp:lastModifiedBy>Matea Bizjak</cp:lastModifiedBy>
  <cp:lastPrinted>2018-08-31T09:58:00Z</cp:lastPrinted>
  <dcterms:modified xmlns:xsi="http://www.w3.org/2001/XMLSchema-instance" xsi:type="dcterms:W3CDTF">2018-09-10T06:58:00Z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St-918/2013-74 / Podnesak - Podnesak (OBRAČUN TROŠKOVA, kupoprodaja nekretnie, MIROSAV ŠKALAC, RAIFFAISEB BANK d.d. , 06.08.2018.docx)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