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1563" w14:paraId="1c91563"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142131">
        <w:rPr>
          <w:sz w:val="24"/>
          <w:szCs w:val="24"/>
        </w:rPr>
        <w:t>2495</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E00B7C">
        <w:rPr>
          <w:sz w:val="24"/>
          <w:szCs w:val="24"/>
        </w:rPr>
        <w:t>JAN PROMET j.d.o.o. za ugostiteljstvo i usluge</w:t>
      </w:r>
      <w:r w:rsidR="00E93550">
        <w:rPr>
          <w:sz w:val="24"/>
          <w:szCs w:val="24"/>
        </w:rPr>
        <w:t xml:space="preserve">, </w:t>
      </w:r>
      <w:r w:rsidR="00E00B7C">
        <w:rPr>
          <w:sz w:val="24"/>
          <w:szCs w:val="24"/>
        </w:rPr>
        <w:t>Zaprešić</w:t>
      </w:r>
      <w:r w:rsidR="00E93550">
        <w:rPr>
          <w:sz w:val="24"/>
          <w:szCs w:val="24"/>
        </w:rPr>
        <w:t xml:space="preserve"> (Grad </w:t>
      </w:r>
      <w:r w:rsidR="00E00B7C">
        <w:rPr>
          <w:sz w:val="24"/>
          <w:szCs w:val="24"/>
        </w:rPr>
        <w:t>Zaprešić</w:t>
      </w:r>
      <w:r w:rsidR="00E93550">
        <w:rPr>
          <w:sz w:val="24"/>
          <w:szCs w:val="24"/>
        </w:rPr>
        <w:t>)</w:t>
      </w:r>
      <w:r w:rsidR="00AB05BC">
        <w:rPr>
          <w:sz w:val="24"/>
          <w:szCs w:val="24"/>
        </w:rPr>
        <w:t>,</w:t>
      </w:r>
      <w:r w:rsidR="00702F72">
        <w:rPr>
          <w:sz w:val="24"/>
          <w:szCs w:val="24"/>
        </w:rPr>
        <w:t xml:space="preserve"> </w:t>
      </w:r>
      <w:r w:rsidR="00E00B7C">
        <w:rPr>
          <w:sz w:val="24"/>
          <w:szCs w:val="24"/>
        </w:rPr>
        <w:t>Vlaha Bukovca</w:t>
      </w:r>
      <w:r w:rsidR="00E93550">
        <w:rPr>
          <w:sz w:val="24"/>
          <w:szCs w:val="24"/>
        </w:rPr>
        <w:t xml:space="preserve"> </w:t>
      </w:r>
      <w:r w:rsidR="00E00B7C">
        <w:rPr>
          <w:sz w:val="24"/>
          <w:szCs w:val="24"/>
        </w:rPr>
        <w:t>31</w:t>
      </w:r>
      <w:r w:rsidR="00DF3BB3" w:rsidRPr="00DF3BB3">
        <w:rPr>
          <w:sz w:val="24"/>
          <w:szCs w:val="24"/>
        </w:rPr>
        <w:t>,</w:t>
      </w:r>
      <w:r w:rsidR="00E93550">
        <w:rPr>
          <w:sz w:val="24"/>
          <w:szCs w:val="24"/>
        </w:rPr>
        <w:t xml:space="preserve"> </w:t>
      </w:r>
      <w:r w:rsidR="00777021">
        <w:rPr>
          <w:sz w:val="24"/>
          <w:szCs w:val="24"/>
        </w:rPr>
        <w:t>OIB:</w:t>
      </w:r>
      <w:r w:rsidR="00E00B7C">
        <w:rPr>
          <w:sz w:val="24"/>
          <w:szCs w:val="24"/>
        </w:rPr>
        <w:t>32478882233</w:t>
      </w:r>
      <w:r w:rsidR="00777021">
        <w:rPr>
          <w:sz w:val="24"/>
          <w:szCs w:val="24"/>
        </w:rPr>
        <w:t>,</w:t>
      </w:r>
      <w:r w:rsidR="00DF3BB3" w:rsidRPr="00DF3BB3">
        <w:rPr>
          <w:sz w:val="24"/>
          <w:szCs w:val="24"/>
        </w:rPr>
        <w:t xml:space="preserve"> dana </w:t>
      </w:r>
      <w:r w:rsidR="00702F72">
        <w:rPr>
          <w:sz w:val="24"/>
          <w:szCs w:val="24"/>
        </w:rPr>
        <w:t>13</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E00B7C">
        <w:rPr>
          <w:sz w:val="24"/>
          <w:szCs w:val="24"/>
        </w:rPr>
        <w:t>JAN PROMET j.d.o.o. za ugostiteljstvo i usluge, Zaprešić (Grad Zaprešić), Vlaha Bukovca 31</w:t>
      </w:r>
      <w:r w:rsidR="00E00B7C" w:rsidRPr="00DF3BB3">
        <w:rPr>
          <w:sz w:val="24"/>
          <w:szCs w:val="24"/>
        </w:rPr>
        <w:t>,</w:t>
      </w:r>
      <w:r w:rsidR="00E00B7C">
        <w:rPr>
          <w:sz w:val="24"/>
          <w:szCs w:val="24"/>
        </w:rPr>
        <w:t xml:space="preserve"> OIB:32478882233</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E00B7C">
        <w:rPr>
          <w:sz w:val="24"/>
          <w:szCs w:val="24"/>
        </w:rPr>
        <w:t>Maja U</w:t>
      </w:r>
      <w:r w:rsidR="00E00B7C">
        <w:rPr>
          <w:sz w:val="24"/>
          <w:szCs w:val="24"/>
          <w:u w:val="single"/>
        </w:rPr>
        <w:t>đbinac</w:t>
      </w:r>
      <w:r w:rsidR="00777021">
        <w:rPr>
          <w:sz w:val="24"/>
          <w:szCs w:val="24"/>
        </w:rPr>
        <w:t xml:space="preserve">, </w:t>
      </w:r>
      <w:r w:rsidR="00E00B7C">
        <w:rPr>
          <w:sz w:val="24"/>
          <w:szCs w:val="24"/>
        </w:rPr>
        <w:t>Kruševec Kupljenski</w:t>
      </w:r>
      <w:r w:rsidR="00DF3BB3" w:rsidRPr="00DF3BB3">
        <w:rPr>
          <w:sz w:val="24"/>
          <w:szCs w:val="24"/>
        </w:rPr>
        <w:t xml:space="preserve">, </w:t>
      </w:r>
      <w:r w:rsidR="00E00B7C">
        <w:rPr>
          <w:sz w:val="24"/>
          <w:szCs w:val="24"/>
        </w:rPr>
        <w:t>Ulica Matije Gubca 8</w:t>
      </w:r>
      <w:r w:rsidR="00DF3BB3" w:rsidRPr="00DF3BB3">
        <w:rPr>
          <w:sz w:val="24"/>
          <w:szCs w:val="24"/>
        </w:rPr>
        <w:t>, OIB:</w:t>
      </w:r>
      <w:r w:rsidR="00E00B7C">
        <w:rPr>
          <w:sz w:val="24"/>
          <w:szCs w:val="24"/>
        </w:rPr>
        <w:t>74005865360</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E93550" w:rsidP="000B7406" w:rsidR="00D3740E" w:rsidRPr="00A04452">
      <w:pPr>
        <w:ind w:left="1363"/>
        <w:jc w:val="center"/>
        <w:rPr>
          <w:sz w:val="24"/>
          <w:szCs w:val="24"/>
        </w:rPr>
      </w:pPr>
      <w:r>
        <w:rPr>
          <w:b/>
          <w:sz w:val="24"/>
          <w:szCs w:val="24"/>
        </w:rPr>
        <w:t>14</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sidR="00E00B7C">
        <w:rPr>
          <w:b/>
          <w:sz w:val="24"/>
          <w:szCs w:val="24"/>
        </w:rPr>
        <w:t>50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E00B7C">
        <w:rPr>
          <w:sz w:val="24"/>
          <w:szCs w:val="24"/>
        </w:rPr>
        <w:t>Maja U</w:t>
      </w:r>
      <w:r w:rsidR="00E00B7C">
        <w:rPr>
          <w:sz w:val="24"/>
          <w:szCs w:val="24"/>
          <w:u w:val="single"/>
        </w:rPr>
        <w:t>đbinac</w:t>
      </w:r>
      <w:r w:rsidR="00E00B7C">
        <w:rPr>
          <w:sz w:val="24"/>
          <w:szCs w:val="24"/>
        </w:rPr>
        <w:t>, Kruševec Kupljenski</w:t>
      </w:r>
      <w:r w:rsidR="00E00B7C" w:rsidRPr="00DF3BB3">
        <w:rPr>
          <w:sz w:val="24"/>
          <w:szCs w:val="24"/>
        </w:rPr>
        <w:t xml:space="preserve">, </w:t>
      </w:r>
      <w:r w:rsidR="00E00B7C">
        <w:rPr>
          <w:sz w:val="24"/>
          <w:szCs w:val="24"/>
        </w:rPr>
        <w:t>Ulica Matije Gubca 8</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E00B7C">
        <w:rPr>
          <w:sz w:val="24"/>
          <w:szCs w:val="24"/>
        </w:rPr>
        <w:t>JAN PROMET j.d.o.o. za ugostiteljstvo i usluge, Zaprešić (Grad Zaprešić), Vlaha Bukovca 31</w:t>
      </w:r>
      <w:r w:rsidR="00E00B7C" w:rsidRPr="00DF3BB3">
        <w:rPr>
          <w:sz w:val="24"/>
          <w:szCs w:val="24"/>
        </w:rPr>
        <w:t>,</w:t>
      </w:r>
      <w:r w:rsidR="00E00B7C">
        <w:rPr>
          <w:sz w:val="24"/>
          <w:szCs w:val="24"/>
        </w:rPr>
        <w:t xml:space="preserve"> OIB:32478882233</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ED30F8">
        <w:rPr>
          <w:sz w:val="24"/>
          <w:szCs w:val="24"/>
        </w:rPr>
        <w:t>496</w:t>
      </w:r>
      <w:r w:rsidRPr="00E974B3">
        <w:rPr>
          <w:sz w:val="24"/>
          <w:szCs w:val="24"/>
        </w:rPr>
        <w:t xml:space="preserve"> dana, u ukupnom iznosu od </w:t>
      </w:r>
      <w:r w:rsidR="00ED30F8">
        <w:rPr>
          <w:sz w:val="24"/>
          <w:szCs w:val="24"/>
        </w:rPr>
        <w:t>8.606,89</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13</w:t>
      </w:r>
      <w:r w:rsidR="007F508F">
        <w:rPr>
          <w:sz w:val="24"/>
          <w:szCs w:val="24"/>
        </w:rPr>
        <w:t xml:space="preserve">. </w:t>
      </w:r>
      <w:r w:rsidR="00702F72">
        <w:rPr>
          <w:sz w:val="24"/>
          <w:szCs w:val="24"/>
        </w:rPr>
        <w:t>travnja 2017</w:t>
      </w:r>
      <w:r w:rsidR="00A55F37">
        <w:rPr>
          <w:sz w:val="24"/>
          <w:szCs w:val="24"/>
        </w:rPr>
        <w:t>.</w:t>
      </w:r>
    </w:p>
    <w:p w:rsidRDefault="006C7E17" w:rsidP="00625B9A" w:rsidR="00625B9A"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625B9A">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25B9A" w:rsidP="00625B9A" w:rsidR="00702F72">
      <w:pPr>
        <w:ind w:left="1363"/>
        <w:jc w:val="right"/>
        <w:rPr>
          <w:sz w:val="24"/>
          <w:szCs w:val="24"/>
        </w:rPr>
      </w:pPr>
      <w:r>
        <w:rPr>
          <w:sz w:val="24"/>
          <w:szCs w:val="24"/>
        </w:rPr>
        <w:t xml:space="preserve">Za točnost otpravka </w:t>
      </w:r>
    </w:p>
    <w:p w:rsidRDefault="00625B9A" w:rsidP="00625B9A" w:rsidR="00625B9A">
      <w:pPr>
        <w:ind w:left="1363"/>
        <w:jc w:val="right"/>
        <w:rPr>
          <w:sz w:val="24"/>
          <w:szCs w:val="24"/>
        </w:rPr>
      </w:pPr>
      <w:r>
        <w:rPr>
          <w:sz w:val="24"/>
          <w:szCs w:val="24"/>
        </w:rPr>
        <w:t>ovlašteni službenik</w:t>
      </w:r>
    </w:p>
    <w:p w:rsidRDefault="00625B9A" w:rsidP="00625B9A" w:rsidR="00625B9A" w:rsidRPr="003D36EA">
      <w:pPr>
        <w:ind w:left="1363"/>
        <w:jc w:val="right"/>
        <w:rPr>
          <w:sz w:val="24"/>
          <w:szCs w:val="24"/>
        </w:rPr>
      </w:pPr>
      <w:r>
        <w:rPr>
          <w:sz w:val="24"/>
          <w:szCs w:val="24"/>
        </w:rPr>
        <w:t>Željka Benković</w:t>
      </w:r>
    </w:p>
    <w:sectPr w:rsidSect="00A55F37" w:rsidR="00625B9A"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25B9A">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2495</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25B9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25B9A"/>
    <w:rPr>
      <w:color w:val="808080"/>
      <w:bdr w:space="0" w:sz="0" w:color="auto" w:val="none"/>
      <w:shd w:fill="auto" w:color="auto" w:val="clear"/>
    </w:rPr>
  </w:style>
  <w:style w:customStyle="true" w:styleId="eSPISCCParagraphDefaultFont" w:type="character">
    <w:name w:val="eSPIS_CC_Paragraph Default Font"/>
    <w:basedOn w:val="Zadanifontodlomka"/>
    <w:rsid w:val="00625B9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25B9A"/>
    <w:rPr>
      <w:noProof/>
      <w:bdr w:space="0" w:sz="0" w:color="auto" w:val="none"/>
      <w:shd w:fill="FFFFCC" w:color="auto" w:val="clear"/>
      <w:lang w:val="hr-HR"/>
    </w:rPr>
  </w:style>
  <w:style w:customStyle="true" w:styleId="PozadinaSvijetloCrvena" w:type="character">
    <w:name w:val="Pozadina_SvijetloCrvena"/>
    <w:basedOn w:val="eSPISCCParagraphDefaultFont"/>
    <w:rsid w:val="00625B9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25B9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25B9A"/>
    <w:rPr>
      <w:color w:val="808080"/>
      <w:bdr w:color="auto" w:space="0" w:sz="0" w:val="none"/>
      <w:shd w:color="auto" w:fill="auto" w:val="clear"/>
    </w:rPr>
  </w:style>
  <w:style w:customStyle="1" w:styleId="eSPISCCParagraphDefaultFont" w:type="character">
    <w:name w:val="eSPIS_CC_Paragraph Default Font"/>
    <w:basedOn w:val="Zadanifontodlomka"/>
    <w:rsid w:val="00625B9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25B9A"/>
    <w:rPr>
      <w:noProof/>
      <w:bdr w:color="auto" w:space="0" w:sz="0" w:val="none"/>
      <w:shd w:color="auto" w:fill="FFFFCC" w:val="clear"/>
      <w:lang w:val="hr-HR"/>
    </w:rPr>
  </w:style>
  <w:style w:customStyle="1" w:styleId="PozadinaSvijetloCrvena" w:type="character">
    <w:name w:val="Pozadina_SvijetloCrvena"/>
    <w:basedOn w:val="eSPISCCParagraphDefaultFont"/>
    <w:rsid w:val="00625B9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25B9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2495</izvorni_sadrzaj>
    <derivirana_varijabla naziv="DomainObject.Predmet.Broj_1">2495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St-2495/2016</izvorni_sadrzaj>
    <derivirana_varijabla naziv="DomainObject.Predmet.OznakaBroj_1">St-2495/2016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 PROMET j.d.o.o.</izvorni_sadrzaj>
    <derivirana_varijabla naziv="DomainObject.Predmet.ProtustrankaFormated_1">  JAN PROMET j.d.o.o.</derivirana_varijabla>
  </DomainObject.Predmet.ProtustrankaFormated>
  <DomainObject.Predmet.ProtustrankaFormatedOIB>
    <izvorni_sadrzaj>  JAN PROMET j.d.o.o., OIB 32478882233</izvorni_sadrzaj>
    <derivirana_varijabla naziv="DomainObject.Predmet.ProtustrankaFormatedOIB_1">  JAN PROMET j.d.o.o., OIB 32478882233</derivirana_varijabla>
  </DomainObject.Predmet.ProtustrankaFormatedOIB>
  <DomainObject.Predmet.ProtustrankaFormatedWithAdress>
    <izvorni_sadrzaj> JAN PROMET j.d.o.o., Vlaha Bukovca 31, 10290 Zaprešić</izvorni_sadrzaj>
    <derivirana_varijabla naziv="DomainObject.Predmet.ProtustrankaFormatedWithAdress_1"> JAN PROMET j.d.o.o., Vlaha Bukovca 31, 10290 Zaprešić</derivirana_varijabla>
  </DomainObject.Predmet.ProtustrankaFormatedWithAdress>
  <DomainObject.Predmet.ProtustrankaFormatedWithAdressOIB>
    <izvorni_sadrzaj> JAN PROMET j.d.o.o., OIB 32478882233, Vlaha Bukovca 31, 10290 Zaprešić</izvorni_sadrzaj>
    <derivirana_varijabla naziv="DomainObject.Predmet.ProtustrankaFormatedWithAdressOIB_1"> JAN PROMET j.d.o.o., OIB 32478882233, Vlaha Bukovca 31, 10290 Zaprešić</derivirana_varijabla>
  </DomainObject.Predmet.ProtustrankaFormatedWithAdressOIB>
  <DomainObject.Predmet.ProtustrankaWithAdress>
    <izvorni_sadrzaj>JAN PROMET j.d.o.o. Vlaha Bukovca 31, 10290 Zaprešić</izvorni_sadrzaj>
    <derivirana_varijabla naziv="DomainObject.Predmet.ProtustrankaWithAdress_1">JAN PROMET j.d.o.o. Vlaha Bukovca 31, 10290 Zaprešić</derivirana_varijabla>
  </DomainObject.Predmet.ProtustrankaWithAdress>
  <DomainObject.Predmet.ProtustrankaWithAdressOIB>
    <izvorni_sadrzaj>JAN PROMET j.d.o.o., OIB 32478882233, Vlaha Bukovca 31, 10290 Zaprešić</izvorni_sadrzaj>
    <derivirana_varijabla naziv="DomainObject.Predmet.ProtustrankaWithAdressOIB_1">JAN PROMET j.d.o.o., OIB 32478882233, Vlaha Bukovca 31, 10290 Zaprešić</derivirana_varijabla>
  </DomainObject.Predmet.ProtustrankaWithAdressOIB>
  <DomainObject.Predmet.ProtustrankaNazivFormated>
    <izvorni_sadrzaj>JAN PROMET j.d.o.o.</izvorni_sadrzaj>
    <derivirana_varijabla naziv="DomainObject.Predmet.ProtustrankaNazivFormated_1">JAN PROMET j.d.o.o.</derivirana_varijabla>
  </DomainObject.Predmet.ProtustrankaNazivFormated>
  <DomainObject.Predmet.ProtustrankaNazivFormatedOIB>
    <izvorni_sadrzaj>JAN PROMET j.d.o.o., OIB 32478882233</izvorni_sadrzaj>
    <derivirana_varijabla naziv="DomainObject.Predmet.ProtustrankaNazivFormatedOIB_1">JAN PROMET j.d.o.o., OIB 32478882233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JAN PROMET j.d.o.o.</item>
    </izvorni_sadrzaj>
    <derivirana_varijabla naziv="DomainObject.Predmet.ProtuStrankaListFormated_1">
      <item>JAN PROMET j.d.o.o.</item>
    </derivirana_varijabla>
  </DomainObject.Predmet.ProtuStrankaListFormated>
  <DomainObject.Predmet.ProtuStrankaListFormatedOIB>
    <izvorni_sadrzaj>
      <item>JAN PROMET j.d.o.o., OIB 32478882233</item>
    </izvorni_sadrzaj>
    <derivirana_varijabla naziv="DomainObject.Predmet.ProtuStrankaListFormatedOIB_1">
      <item>JAN PROMET j.d.o.o., OIB 32478882233</item>
    </derivirana_varijabla>
  </DomainObject.Predmet.ProtuStrankaListFormatedOIB>
  <DomainObject.Predmet.ProtuStrankaListFormatedWithAdress>
    <izvorni_sadrzaj>
      <item>JAN PROMET j.d.o.o., Vlaha Bukovca 31, 10290 Zaprešić</item>
    </izvorni_sadrzaj>
    <derivirana_varijabla naziv="DomainObject.Predmet.ProtuStrankaListFormatedWithAdress_1">
      <item>JAN PROMET j.d.o.o., Vlaha Bukovca 31, 10290 Zaprešić</item>
    </derivirana_varijabla>
  </DomainObject.Predmet.ProtuStrankaListFormatedWithAdress>
  <DomainObject.Predmet.ProtuStrankaListFormatedWithAdressOIB>
    <izvorni_sadrzaj>
      <item>JAN PROMET j.d.o.o., OIB 32478882233, Vlaha Bukovca 31, 10290 Zaprešić</item>
    </izvorni_sadrzaj>
    <derivirana_varijabla naziv="DomainObject.Predmet.ProtuStrankaListFormatedWithAdressOIB_1">
      <item>JAN PROMET j.d.o.o., OIB 32478882233, Vlaha Bukovca 31, 10290 Zaprešić</item>
    </derivirana_varijabla>
  </DomainObject.Predmet.ProtuStrankaListFormatedWithAdressOIB>
  <DomainObject.Predmet.ProtuStrankaListNazivFormated>
    <izvorni_sadrzaj>
      <item>JAN PROMET j.d.o.o.</item>
    </izvorni_sadrzaj>
    <derivirana_varijabla naziv="DomainObject.Predmet.ProtuStrankaListNazivFormated_1">
      <item>JAN PROMET j.d.o.o.</item>
    </derivirana_varijabla>
  </DomainObject.Predmet.ProtuStrankaListNazivFormated>
  <DomainObject.Predmet.ProtuStrankaListNazivFormatedOIB>
    <izvorni_sadrzaj>
      <item>JAN PROMET j.d.o.o., OIB 32478882233</item>
    </izvorni_sadrzaj>
    <derivirana_varijabla naziv="DomainObject.Predmet.ProtuStrankaListNazivFormatedOIB_1">
      <item>JAN PROMET j.d.o.o., OIB 32478882233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JAN PROMET j.d.o.o.</izvorni_sadrzaj>
    <derivirana_varijabla naziv="DomainObject.Predmet.ProtustrankaIDrugi_1">JAN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JAN PROMET j.d.o.o., OIB 32478882233, Vlaha Bukovca 31, 10290 Zaprešić</izvorni_sadrzaj>
    <derivirana_varijabla naziv="DomainObject.Predmet.ProtustrankaIDrugiAdressOIB_1">JAN PROMET j.d.o.o., OIB 32478882233, Vlaha Bukovca 31,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JAN PROMET j.d.o.o.</item>
    </izvorni_sadrzaj>
    <derivirana_varijabla naziv="DomainObject.Predmet.SudioniciListNaziv_1">
      <item>FINA Regionalni centar Zagreb</item>
      <item>JAN PROMET j.d.o.o.</item>
    </derivirana_varijabla>
  </DomainObject.Predmet.SudioniciListNaziv>
  <DomainObject.Predmet.SudioniciListAdressOIB>
    <izvorni_sadrzaj>
      <item>FINA Regionalni centar Zagreb, OIB 85821130368, Trg svibanjskih žrtava 1995. 1,10000 Zagreb</item>
      <item>JAN PROMET j.d.o.o., OIB 32478882233, Vlaha Bukovca 31,10290 Zaprešić</item>
    </izvorni_sadrzaj>
    <derivirana_varijabla naziv="DomainObject.Predmet.SudioniciListAdressOIB_1">
      <item>FINA Regionalni centar Zagreb, OIB 85821130368, Trg svibanjskih žrtava 1995. 1,10000 Zagreb</item>
      <item>JAN PROMET j.d.o.o., OIB 32478882233, Vlaha Bukovca 31,10290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32478882233</item>
    </izvorni_sadrzaj>
    <derivirana_varijabla naziv="DomainObject.Predmet.SudioniciListNazivOIB_1">
      <item>, OIB 85821130368</item>
      <item>, OIB 32478882233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722B3F-EF35-4C95-B4EB-858DBE226E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5792</properties:Characters>
  <properties:Lines>134</properties:Lines>
  <properties:Paragraphs>44</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2017-04-13T09:43:00Z</cp:lastPrinted>
  <dcterms:modified xmlns:xsi="http://www.w3.org/2001/XMLSchema-instance" xsi:type="dcterms:W3CDTF">2017-04-13T09:43:00Z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