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3909" w14:paraId="13f3909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St-2</w:t>
      </w:r>
      <w:r w:rsidR="00503D1B">
        <w:rPr>
          <w:rFonts w:hAnsi="Times New Roman" w:ascii="Times New Roman"/>
        </w:rPr>
        <w:t>154</w:t>
      </w:r>
      <w:r w:rsidR="002D0D46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STALANA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503D1B">
        <w:rPr>
          <w:rFonts w:hAnsi="Times New Roman" w:ascii="Times New Roman"/>
        </w:rPr>
        <w:t>UDRUGA JEDNORODITELJSKIH OBITELJI HRVATSKE, Zagreb, Ozaljska 93/2, OIB: 72686623905</w:t>
      </w:r>
      <w:r>
        <w:rPr>
          <w:rFonts w:hAnsi="Times New Roman" w:ascii="Times New Roman"/>
        </w:rPr>
        <w:t xml:space="preserve">, 2.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503D1B">
        <w:rPr>
          <w:rFonts w:hAnsi="Times New Roman" w:ascii="Times New Roman"/>
        </w:rPr>
        <w:t>UDRUGA JEDNORODITELJSKIH OBITELJI HRVATSKE, Zagreb, Ozaljska 93/2, OIB: 72686623905</w:t>
      </w:r>
      <w:r>
        <w:rPr>
          <w:rFonts w:hAnsi="Times New Roman" w:ascii="Times New Roman"/>
          <w:szCs w:val="24"/>
        </w:rPr>
        <w:t>, 2. veljače 2016. u 1</w:t>
      </w:r>
      <w:r w:rsidR="002A322F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,</w:t>
      </w:r>
      <w:r w:rsidR="00503D1B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0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503D1B">
        <w:rPr>
          <w:rFonts w:hAnsi="Times New Roman" w:ascii="Times New Roman"/>
          <w:szCs w:val="24"/>
        </w:rPr>
        <w:t>Zdenko Krstić, Osijek, Županijska 2</w:t>
      </w:r>
      <w:r w:rsidR="002A322F">
        <w:rPr>
          <w:rFonts w:hAnsi="Times New Roman" w:ascii="Times New Roman"/>
          <w:szCs w:val="24"/>
        </w:rPr>
        <w:t>,</w:t>
      </w:r>
      <w:r w:rsidR="00CF4A84">
        <w:rPr>
          <w:rFonts w:hAnsi="Times New Roman" w:ascii="Times New Roman"/>
          <w:szCs w:val="24"/>
        </w:rPr>
        <w:t xml:space="preserve"> OIB: </w:t>
      </w:r>
      <w:r w:rsidR="00503D1B">
        <w:rPr>
          <w:rFonts w:hAnsi="Times New Roman" w:ascii="Times New Roman"/>
          <w:szCs w:val="24"/>
        </w:rPr>
        <w:t>13827089798.</w:t>
      </w:r>
      <w:r w:rsidR="00CF4A84">
        <w:rPr>
          <w:rFonts w:hAnsi="Times New Roman" w:ascii="Times New Roman"/>
          <w:szCs w:val="24"/>
        </w:rPr>
        <w:t xml:space="preserve">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503D1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503D1B">
        <w:rPr>
          <w:rFonts w:hAnsi="Times New Roman" w:ascii="Times New Roman"/>
          <w:szCs w:val="24"/>
        </w:rPr>
        <w:t xml:space="preserve">Zaključuje se stečajni postupak nad dužnikom </w:t>
      </w:r>
      <w:r w:rsidR="00503D1B">
        <w:rPr>
          <w:rFonts w:hAnsi="Times New Roman" w:ascii="Times New Roman"/>
        </w:rPr>
        <w:t>UDRUGA JEDNORODITELJSKIH OBITELJI HRVATSKE, Zagreb, Ozaljska 93/2, OIB: 72686623905.</w:t>
      </w:r>
    </w:p>
    <w:p w:rsidRDefault="00503D1B" w:rsidP="00503D1B" w:rsidR="00503D1B" w:rsidRPr="00503D1B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503D1B">
        <w:rPr>
          <w:rFonts w:hAnsi="Times New Roman" w:ascii="Times New Roman"/>
        </w:rPr>
        <w:t>UDRUGA JEDNORODITELJSKIH OBITELJI HRVATSKE, Zagreb, Ozaljska 93/2, OIB: 72686623905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2.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AB4F93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4C3F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2A322F">
      <w:rPr>
        <w:rFonts w:hAnsi="Times New Roman" w:ascii="Times New Roman"/>
      </w:rPr>
      <w:t>2</w:t>
    </w:r>
    <w:r w:rsidR="00AB4F93">
      <w:rPr>
        <w:rFonts w:hAnsi="Times New Roman" w:ascii="Times New Roman"/>
      </w:rPr>
      <w:t>154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A322F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503D1B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64C3F"/>
    <w:rsid w:val="009C17C9"/>
    <w:rsid w:val="009C2E2C"/>
    <w:rsid w:val="00A262E2"/>
    <w:rsid w:val="00AA2646"/>
    <w:rsid w:val="00AB4F93"/>
    <w:rsid w:val="00AD105D"/>
    <w:rsid w:val="00AF424C"/>
    <w:rsid w:val="00AF7971"/>
    <w:rsid w:val="00B07B8D"/>
    <w:rsid w:val="00B314E8"/>
    <w:rsid w:val="00B700D8"/>
    <w:rsid w:val="00BE59F2"/>
    <w:rsid w:val="00C156FD"/>
    <w:rsid w:val="00C77B87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319FB"/>
    <w:rsid w:val="00E57739"/>
    <w:rsid w:val="00EA5B3D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64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C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64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C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St-2154/2015</izvorni_sadrzaj>
    <derivirana_varijabla naziv="DomainObject.Predmet.OznakaBroj_1">St-2154/2015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JEDNORODITELJSKIH OBITELJI HRVATSKE</izvorni_sadrzaj>
    <derivirana_varijabla naziv="DomainObject.Predmet.ProtustrankaFormated_1">  UDRUGA JEDNORODITELJSKIH OBITELJI HRVATSKE</derivirana_varijabla>
  </DomainObject.Predmet.ProtustrankaFormated>
  <DomainObject.Predmet.ProtustrankaFormatedOIB>
    <izvorni_sadrzaj>  UDRUGA JEDNORODITELJSKIH OBITELJI HRVATSKE, OIB 72686623905</izvorni_sadrzaj>
    <derivirana_varijabla naziv="DomainObject.Predmet.ProtustrankaFormatedOIB_1">  UDRUGA JEDNORODITELJSKIH OBITELJI HRVATSKE, OIB 72686623905</derivirana_varijabla>
  </DomainObject.Predmet.ProtustrankaFormatedOIB>
  <DomainObject.Predmet.ProtustrankaFormatedWithAdress>
    <izvorni_sadrzaj> UDRUGA JEDNORODITELJSKIH OBITELJI HRVATSKE, Ozaljska 93/2, 10000 Zagreb</izvorni_sadrzaj>
    <derivirana_varijabla naziv="DomainObject.Predmet.ProtustrankaFormatedWithAdress_1"> UDRUGA JEDNORODITELJSKIH OBITELJI HRVATSKE, Ozaljska 93/2, 10000 Zagreb</derivirana_varijabla>
  </DomainObject.Predmet.ProtustrankaFormatedWithAdress>
  <DomainObject.Predmet.ProtustrankaFormatedWithAdressOIB>
    <izvorni_sadrzaj> UDRUGA JEDNORODITELJSKIH OBITELJI HRVATSKE, OIB 72686623905, Ozaljska 93/2, 10000 Zagreb</izvorni_sadrzaj>
    <derivirana_varijabla naziv="DomainObject.Predmet.ProtustrankaFormatedWithAdressOIB_1"> UDRUGA JEDNORODITELJSKIH OBITELJI HRVATSKE, OIB 72686623905, Ozaljska 93/2, 10000 Zagreb</derivirana_varijabla>
  </DomainObject.Predmet.ProtustrankaFormatedWithAdressOIB>
  <DomainObject.Predmet.ProtustrankaWithAdress>
    <izvorni_sadrzaj>UDRUGA JEDNORODITELJSKIH OBITELJI HRVATSKE Ozaljska 93/2, 10000 Zagreb</izvorni_sadrzaj>
    <derivirana_varijabla naziv="DomainObject.Predmet.ProtustrankaWithAdress_1">UDRUGA JEDNORODITELJSKIH OBITELJI HRVATSKE Ozaljska 93/2, 10000 Zagreb</derivirana_varijabla>
  </DomainObject.Predmet.ProtustrankaWithAdress>
  <DomainObject.Predmet.ProtustrankaWithAdressOIB>
    <izvorni_sadrzaj>UDRUGA JEDNORODITELJSKIH OBITELJI HRVATSKE, OIB 72686623905, Ozaljska 93/2, 10000 Zagreb</izvorni_sadrzaj>
    <derivirana_varijabla naziv="DomainObject.Predmet.ProtustrankaWithAdressOIB_1">UDRUGA JEDNORODITELJSKIH OBITELJI HRVATSKE, OIB 72686623905, Ozaljska 93/2, 10000 Zagreb</derivirana_varijabla>
  </DomainObject.Predmet.ProtustrankaWithAdressOIB>
  <DomainObject.Predmet.ProtustrankaNazivFormated>
    <izvorni_sadrzaj>UDRUGA JEDNORODITELJSKIH OBITELJI HRVATSKE</izvorni_sadrzaj>
    <derivirana_varijabla naziv="DomainObject.Predmet.ProtustrankaNazivFormated_1">UDRUGA JEDNORODITELJSKIH OBITELJI HRVATSKE</derivirana_varijabla>
  </DomainObject.Predmet.ProtustrankaNazivFormated>
  <DomainObject.Predmet.ProtustrankaNazivFormatedOIB>
    <izvorni_sadrzaj>UDRUGA JEDNORODITELJSKIH OBITELJI HRVATSKE, OIB 72686623905</izvorni_sadrzaj>
    <derivirana_varijabla naziv="DomainObject.Predmet.ProtustrankaNazivFormatedOIB_1">UDRUGA JEDNORODITELJSKIH OBITELJI HRVATSKE, OIB 72686623905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JEDNORODITELJSKIH OBITELJI HRVATSKE</item>
    </izvorni_sadrzaj>
    <derivirana_varijabla naziv="DomainObject.Predmet.ProtuStrankaListFormated_1">
      <item>UDRUGA JEDNORODITELJSKIH OBITELJI HRVATSKE</item>
    </derivirana_varijabla>
  </DomainObject.Predmet.ProtuStrankaListFormated>
  <DomainObject.Predmet.ProtuStrankaListFormatedOIB>
    <izvorni_sadrzaj>
      <item>UDRUGA JEDNORODITELJSKIH OBITELJI HRVATSKE, OIB 72686623905</item>
    </izvorni_sadrzaj>
    <derivirana_varijabla naziv="DomainObject.Predmet.ProtuStrankaListFormatedOIB_1">
      <item>UDRUGA JEDNORODITELJSKIH OBITELJI HRVATSKE, OIB 72686623905</item>
    </derivirana_varijabla>
  </DomainObject.Predmet.ProtuStrankaListFormatedOIB>
  <DomainObject.Predmet.ProtuStrankaListFormatedWithAdress>
    <izvorni_sadrzaj>
      <item>UDRUGA JEDNORODITELJSKIH OBITELJI HRVATSKE, Ozaljska 93/2, 10000 Zagreb</item>
    </izvorni_sadrzaj>
    <derivirana_varijabla naziv="DomainObject.Predmet.ProtuStrankaListFormatedWithAdress_1">
      <item>UDRUGA JEDNORODITELJSKIH OBITELJI HRVATSKE, Ozaljska 93/2, 10000 Zagreb</item>
    </derivirana_varijabla>
  </DomainObject.Predmet.ProtuStrankaListFormatedWithAdress>
  <DomainObject.Predmet.ProtuStrankaListFormatedWithAdressOIB>
    <izvorni_sadrzaj>
      <item>UDRUGA JEDNORODITELJSKIH OBITELJI HRVATSKE, OIB 72686623905, Ozaljska 93/2, 10000 Zagreb</item>
    </izvorni_sadrzaj>
    <derivirana_varijabla naziv="DomainObject.Predmet.ProtuStrankaListFormatedWithAdressOIB_1">
      <item>UDRUGA JEDNORODITELJSKIH OBITELJI HRVATSKE, OIB 72686623905, Ozaljska 93/2, 10000 Zagreb</item>
    </derivirana_varijabla>
  </DomainObject.Predmet.ProtuStrankaListFormatedWithAdressOIB>
  <DomainObject.Predmet.ProtuStrankaListNazivFormated>
    <izvorni_sadrzaj>
      <item>UDRUGA JEDNORODITELJSKIH OBITELJI HRVATSKE</item>
    </izvorni_sadrzaj>
    <derivirana_varijabla naziv="DomainObject.Predmet.ProtuStrankaListNazivFormated_1">
      <item>UDRUGA JEDNORODITELJSKIH OBITELJI HRVATSKE</item>
    </derivirana_varijabla>
  </DomainObject.Predmet.ProtuStrankaListNazivFormated>
  <DomainObject.Predmet.ProtuStrankaListNazivFormatedOIB>
    <izvorni_sadrzaj>
      <item>UDRUGA JEDNORODITELJSKIH OBITELJI HRVATSKE, OIB 72686623905</item>
    </izvorni_sadrzaj>
    <derivirana_varijabla naziv="DomainObject.Predmet.ProtuStrankaListNazivFormatedOIB_1">
      <item>UDRUGA JEDNORODITELJSKIH OBITELJI HRVATSKE, OIB 72686623905</item>
    </derivirana_varijabla>
  </DomainObject.Predmet.ProtuStrankaListNazivFormatedOIB>
  <DomainObject.Predmet.OstaliListFormated>
    <izvorni_sadrzaj>
      <item>Sandra Laković</item>
    </izvorni_sadrzaj>
    <derivirana_varijabla naziv="DomainObject.Predmet.OstaliListFormated_1">
      <item>Sandra Laković</item>
    </derivirana_varijabla>
  </DomainObject.Predmet.OstaliListFormated>
  <DomainObject.Predmet.OstaliListFormatedOIB>
    <izvorni_sadrzaj>
      <item>Sandra Laković</item>
    </izvorni_sadrzaj>
    <derivirana_varijabla naziv="DomainObject.Predmet.OstaliListFormatedOIB_1">
      <item>Sandra Laković</item>
    </derivirana_varijabla>
  </DomainObject.Predmet.OstaliListFormatedOIB>
  <DomainObject.Predmet.OstaliListFormatedWithAdress>
    <izvorni_sadrzaj>
      <item>Sandra Laković</item>
    </izvorni_sadrzaj>
    <derivirana_varijabla naziv="DomainObject.Predmet.OstaliListFormatedWithAdress_1">
      <item>Sandra Laković</item>
    </derivirana_varijabla>
  </DomainObject.Predmet.OstaliListFormatedWithAdress>
  <DomainObject.Predmet.OstaliListFormatedWithAdressOIB>
    <izvorni_sadrzaj>
      <item>Sandra Laković</item>
    </izvorni_sadrzaj>
    <derivirana_varijabla naziv="DomainObject.Predmet.OstaliListFormatedWithAdressOIB_1">
      <item>Sandra Laković</item>
    </derivirana_varijabla>
  </DomainObject.Predmet.OstaliListFormatedWithAdressOIB>
  <DomainObject.Predmet.OstaliListNazivFormated>
    <izvorni_sadrzaj>
      <item>Sandra Laković</item>
    </izvorni_sadrzaj>
    <derivirana_varijabla naziv="DomainObject.Predmet.OstaliListNazivFormated_1">
      <item>Sandra Laković</item>
    </derivirana_varijabla>
  </DomainObject.Predmet.OstaliListNazivFormated>
  <DomainObject.Predmet.OstaliListNazivFormatedOIB>
    <izvorni_sadrzaj>
      <item>Sandra Laković</item>
    </izvorni_sadrzaj>
    <derivirana_varijabla naziv="DomainObject.Predmet.OstaliListNazivFormatedOIB_1">
      <item>Sandra Laković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JEDNORODITELJSKIH OBITELJI HRVATSKE</izvorni_sadrzaj>
    <derivirana_varijabla naziv="DomainObject.Predmet.ProtustrankaIDrugi_1">UDRUGA JEDNORODITELJSKIH OBITELJI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JEDNORODITELJSKIH OBITELJI HRVATSKE, OIB 72686623905, Ozaljska 93/2, 10000 Zagreb</izvorni_sadrzaj>
    <derivirana_varijabla naziv="DomainObject.Predmet.ProtustrankaIDrugiAdressOIB_1">UDRUGA JEDNORODITELJSKIH OBITELJI HRVATSKE, OIB 72686623905, Ozaljska 93/2,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JEDNORODITELJSKIH OBITELJI HRVATSKE</item>
      <item>Sandra Laković</item>
    </izvorni_sadrzaj>
    <derivirana_varijabla naziv="DomainObject.Predmet.SudioniciListNaziv_1">
      <item>FINA Regionalni centar Zagreb</item>
      <item>UDRUGA JEDNORODITELJSKIH OBITELJI HRVATSKE</item>
      <item>Sandra Laković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JEDNORODITELJSKIH OBITELJI HRVATSKE, OIB 72686623905, Ozaljska 93/2,10000 Zagreb</item>
      <item>Sandra Laković</item>
    </izvorni_sadrzaj>
    <derivirana_varijabla naziv="DomainObject.Predmet.SudioniciListAdressOIB_1">
      <item>FINA Regionalni centar Zagreb, OIB 85821130368, Trg svibanjskih žrtava 1995. 1,10000 Zagreb</item>
      <item>UDRUGA JEDNORODITELJSKIH OBITELJI HRVATSKE, OIB 72686623905, Ozaljska 93/2,10000 Zagreb</item>
      <item>Sandra Laković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72686623905</item>
      <item>, OIB null</item>
    </izvorni_sadrzaj>
    <derivirana_varijabla naziv="DomainObject.Predmet.SudioniciListNazivOIB_1">
      <item>, OIB 85821130368</item>
      <item>, OIB 72686623905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96591-0E78-4AF0-930A-BF78C41FC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2705</properties:Characters>
  <properties:Lines>95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2016-02-02T12:06:00Z</dcterms:created>
  <dc:creator>x</dc:creator>
  <cp:lastModifiedBy>Gordana Grčić</cp:lastModifiedBy>
  <cp:lastPrinted>2016-02-02T12:06:00Z</cp:lastPrinted>
  <dcterms:modified xmlns:xsi="http://www.w3.org/2001/XMLSchema-instance" xsi:type="dcterms:W3CDTF">2016-02-02T13:48:00Z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