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b4d4" w14:paraId="291b4d4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E5644B">
        <w:rPr>
          <w:sz w:val="24"/>
        </w:rPr>
        <w:t>683/2016-27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09716B">
        <w:rPr>
          <w:sz w:val="24"/>
        </w:rPr>
        <w:t xml:space="preserve">DOBRA VILA j.d.o.o., za prijevoz i usluge, OIB 71545630549, </w:t>
      </w:r>
      <w:proofErr w:type="spellStart"/>
      <w:r w:rsidR="0009716B">
        <w:rPr>
          <w:sz w:val="24"/>
        </w:rPr>
        <w:t>Slav.Brod</w:t>
      </w:r>
      <w:proofErr w:type="spellEnd"/>
      <w:r w:rsidR="0009716B">
        <w:rPr>
          <w:sz w:val="24"/>
        </w:rPr>
        <w:t>, Ferde Filipovića 99</w:t>
      </w:r>
      <w:r w:rsidR="0083796E">
        <w:rPr>
          <w:sz w:val="24"/>
        </w:rPr>
        <w:t xml:space="preserve">, dana </w:t>
      </w:r>
      <w:r w:rsidR="00E5644B">
        <w:rPr>
          <w:sz w:val="24"/>
        </w:rPr>
        <w:t>17.</w:t>
      </w:r>
      <w:r w:rsidR="00B3118C">
        <w:rPr>
          <w:sz w:val="24"/>
        </w:rPr>
        <w:t>srpnja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09716B">
        <w:rPr>
          <w:sz w:val="24"/>
        </w:rPr>
        <w:t xml:space="preserve">DOBRA VILA j.d.o.o., za prijevoz i usluge, OIB 71545630549, </w:t>
      </w:r>
      <w:proofErr w:type="spellStart"/>
      <w:r w:rsidR="0009716B">
        <w:rPr>
          <w:sz w:val="24"/>
        </w:rPr>
        <w:t>Slav.Brod</w:t>
      </w:r>
      <w:proofErr w:type="spellEnd"/>
      <w:r w:rsidR="0009716B">
        <w:rPr>
          <w:sz w:val="24"/>
        </w:rPr>
        <w:t>, Ferde Filipovića 99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0D09E9">
        <w:rPr>
          <w:sz w:val="24"/>
        </w:rPr>
        <w:t>40</w:t>
      </w:r>
      <w:r w:rsidR="00C91825">
        <w:rPr>
          <w:sz w:val="24"/>
        </w:rPr>
        <w:t>.000,00 kn za pokriće troškova 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09716B">
        <w:rPr>
          <w:b/>
          <w:sz w:val="24"/>
        </w:rPr>
        <w:t>683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5E5CB4">
        <w:rPr>
          <w:b/>
          <w:sz w:val="24"/>
        </w:rPr>
        <w:t>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09716B">
        <w:rPr>
          <w:sz w:val="24"/>
        </w:rPr>
        <w:t xml:space="preserve">DOBRA VILA j.d.o.o., za prijevoz i usluge, OIB 71545630549, </w:t>
      </w:r>
      <w:proofErr w:type="spellStart"/>
      <w:r w:rsidR="0009716B">
        <w:rPr>
          <w:sz w:val="24"/>
        </w:rPr>
        <w:t>Slav.Brod</w:t>
      </w:r>
      <w:proofErr w:type="spellEnd"/>
      <w:r w:rsidR="0009716B">
        <w:rPr>
          <w:sz w:val="24"/>
        </w:rPr>
        <w:t xml:space="preserve">, Ferde Filipovića 99,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09716B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09716B">
        <w:rPr>
          <w:sz w:val="24"/>
        </w:rPr>
        <w:t xml:space="preserve">16.03.2016.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09716B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09716B">
        <w:rPr>
          <w:sz w:val="24"/>
        </w:rPr>
        <w:t>81.648,84</w:t>
      </w:r>
      <w:r>
        <w:rPr>
          <w:sz w:val="24"/>
        </w:rPr>
        <w:t xml:space="preserve"> kn</w:t>
      </w:r>
      <w:r w:rsidR="00B3118C">
        <w:rPr>
          <w:sz w:val="24"/>
        </w:rPr>
        <w:t xml:space="preserve"> te zapošljava </w:t>
      </w:r>
      <w:r w:rsidR="0009716B">
        <w:rPr>
          <w:sz w:val="24"/>
        </w:rPr>
        <w:t>jednog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D674C5" w:rsidP="00656DEA" w:rsidR="00B3118C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pokrenuo prethodni postupak radi utvrđivanja pretpostavki za otvaranje stečajnog postupka rješenjem </w:t>
      </w:r>
      <w:proofErr w:type="spellStart"/>
      <w:r w:rsidR="00B3118C">
        <w:rPr>
          <w:sz w:val="24"/>
        </w:rPr>
        <w:t>br.St</w:t>
      </w:r>
      <w:proofErr w:type="spellEnd"/>
      <w:r w:rsidR="00B3118C">
        <w:rPr>
          <w:sz w:val="24"/>
        </w:rPr>
        <w:t>-</w:t>
      </w:r>
      <w:r w:rsidR="0009716B">
        <w:rPr>
          <w:sz w:val="24"/>
        </w:rPr>
        <w:t>683/2016-3</w:t>
      </w:r>
      <w:r w:rsidR="00B3118C">
        <w:rPr>
          <w:sz w:val="24"/>
        </w:rPr>
        <w:t xml:space="preserve"> od </w:t>
      </w:r>
      <w:r w:rsidR="0009716B">
        <w:rPr>
          <w:sz w:val="24"/>
        </w:rPr>
        <w:t>12.04</w:t>
      </w:r>
      <w:r w:rsidR="00B3118C">
        <w:rPr>
          <w:sz w:val="24"/>
        </w:rPr>
        <w:t>.2016.g.</w:t>
      </w:r>
    </w:p>
    <w:p w:rsidRDefault="00E51BA1" w:rsidP="00656DEA" w:rsidR="008639E7">
      <w:pPr>
        <w:ind w:firstLine="720"/>
        <w:jc w:val="both"/>
        <w:rPr>
          <w:sz w:val="24"/>
        </w:rPr>
      </w:pPr>
      <w:r>
        <w:rPr>
          <w:sz w:val="24"/>
        </w:rPr>
        <w:t>Kako je temeljem navedenih podataka neprijeporno utvrđeno da kod dužnika postoji nesposobnost za plaćanje kao stečajni razlog propisan odredbom čl. 6 SZ-a, to je u prethodnom postupku bilo potrebno utvrditi samo obim, strukturu i vrijednost imovine koja ulazi u stečajnu masu,</w:t>
      </w:r>
      <w:r w:rsidR="005708F9">
        <w:rPr>
          <w:sz w:val="24"/>
        </w:rPr>
        <w:t xml:space="preserve"> </w:t>
      </w:r>
      <w:r w:rsidR="00754B59">
        <w:rPr>
          <w:sz w:val="24"/>
        </w:rPr>
        <w:t>pa je sud r</w:t>
      </w:r>
      <w:r w:rsidR="00824DD5">
        <w:rPr>
          <w:sz w:val="24"/>
        </w:rPr>
        <w:t>ješenjem St-</w:t>
      </w:r>
      <w:r w:rsidR="0009716B">
        <w:rPr>
          <w:sz w:val="24"/>
        </w:rPr>
        <w:t>683/2016-17</w:t>
      </w:r>
      <w:r w:rsidR="008639E7">
        <w:rPr>
          <w:sz w:val="24"/>
        </w:rPr>
        <w:t xml:space="preserve"> od </w:t>
      </w:r>
      <w:r w:rsidR="0009716B">
        <w:rPr>
          <w:sz w:val="24"/>
        </w:rPr>
        <w:t>12.01.2017. imenovao privremenu stečajnu upraviteljicu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09716B">
        <w:rPr>
          <w:sz w:val="24"/>
        </w:rPr>
        <w:t xml:space="preserve">Jadranke </w:t>
      </w:r>
      <w:proofErr w:type="spellStart"/>
      <w:r w:rsidR="0009716B">
        <w:rPr>
          <w:sz w:val="24"/>
        </w:rPr>
        <w:t>Šeput</w:t>
      </w:r>
      <w:proofErr w:type="spellEnd"/>
      <w:r w:rsidR="0009716B">
        <w:rPr>
          <w:sz w:val="24"/>
        </w:rPr>
        <w:t xml:space="preserve">, </w:t>
      </w:r>
      <w:proofErr w:type="spellStart"/>
      <w:r w:rsidR="0009716B">
        <w:rPr>
          <w:sz w:val="24"/>
        </w:rPr>
        <w:t>dipl.oec</w:t>
      </w:r>
      <w:proofErr w:type="spellEnd"/>
      <w:r w:rsidR="0009716B">
        <w:rPr>
          <w:sz w:val="24"/>
        </w:rPr>
        <w:t xml:space="preserve"> iz Osijeka</w:t>
      </w:r>
      <w:r w:rsidR="00B3118C">
        <w:rPr>
          <w:sz w:val="24"/>
        </w:rPr>
        <w:t>,</w:t>
      </w:r>
      <w:r w:rsidR="00824DD5">
        <w:rPr>
          <w:sz w:val="24"/>
        </w:rPr>
        <w:t xml:space="preserve"> sa zadatkom </w:t>
      </w:r>
      <w:r w:rsidR="00754B59">
        <w:rPr>
          <w:sz w:val="24"/>
        </w:rPr>
        <w:t xml:space="preserve">ove činjenice </w:t>
      </w:r>
      <w:r w:rsidR="00824DD5">
        <w:rPr>
          <w:sz w:val="24"/>
        </w:rPr>
        <w:t xml:space="preserve">utvrditi </w:t>
      </w:r>
      <w:r w:rsidR="00477FCA">
        <w:rPr>
          <w:sz w:val="24"/>
        </w:rPr>
        <w:t xml:space="preserve">budući te podatke </w:t>
      </w:r>
      <w:r w:rsidR="0009716B">
        <w:rPr>
          <w:sz w:val="24"/>
        </w:rPr>
        <w:t xml:space="preserve">nije mogao pribaviti od zakonskog zastupnika koji po pozivu suda nije dostavio relevantnu dokumentaciju i ovjerovljeni </w:t>
      </w:r>
      <w:proofErr w:type="spellStart"/>
      <w:r w:rsidR="0009716B">
        <w:rPr>
          <w:sz w:val="24"/>
        </w:rPr>
        <w:t>prokazni</w:t>
      </w:r>
      <w:proofErr w:type="spellEnd"/>
      <w:r w:rsidR="0009716B">
        <w:rPr>
          <w:sz w:val="24"/>
        </w:rPr>
        <w:t xml:space="preserve"> popis imovine iz kojeg bi bilo vidljivo s kakvom imovinom dužnik raspolaže.</w:t>
      </w:r>
    </w:p>
    <w:p w:rsidRDefault="003E76B2" w:rsidP="00656DEA" w:rsidR="003E76B2">
      <w:pPr>
        <w:ind w:firstLine="720"/>
        <w:jc w:val="both"/>
        <w:rPr>
          <w:sz w:val="24"/>
        </w:rPr>
      </w:pPr>
    </w:p>
    <w:p w:rsidRDefault="003E76B2" w:rsidP="003E76B2" w:rsidR="003E76B2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>Broj: St-</w:t>
      </w:r>
      <w:r w:rsidR="00E5644B">
        <w:rPr>
          <w:sz w:val="24"/>
        </w:rPr>
        <w:t>683/2016-27</w:t>
      </w:r>
    </w:p>
    <w:p w:rsidRDefault="003E76B2" w:rsidP="003E76B2" w:rsidR="003E76B2">
      <w:pPr>
        <w:ind w:firstLine="720"/>
        <w:jc w:val="right"/>
        <w:rPr>
          <w:sz w:val="24"/>
        </w:rPr>
      </w:pPr>
    </w:p>
    <w:p w:rsidRDefault="008639E7" w:rsidP="00656DEA" w:rsidR="00D674C5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09716B">
        <w:rPr>
          <w:sz w:val="24"/>
        </w:rPr>
        <w:t>a</w:t>
      </w:r>
      <w:r w:rsidR="00B3118C">
        <w:rPr>
          <w:sz w:val="24"/>
        </w:rPr>
        <w:t xml:space="preserve"> </w:t>
      </w:r>
      <w:proofErr w:type="spellStart"/>
      <w:r w:rsidR="00B3118C">
        <w:rPr>
          <w:sz w:val="24"/>
        </w:rPr>
        <w:t>steč.upravitelj</w:t>
      </w:r>
      <w:r w:rsidR="0009716B">
        <w:rPr>
          <w:sz w:val="24"/>
        </w:rPr>
        <w:t>ica</w:t>
      </w:r>
      <w:proofErr w:type="spellEnd"/>
      <w:r w:rsidR="0009716B">
        <w:rPr>
          <w:sz w:val="24"/>
        </w:rPr>
        <w:t xml:space="preserve"> svoje izvješće podnijela</w:t>
      </w:r>
      <w:r w:rsidR="00B3118C">
        <w:rPr>
          <w:sz w:val="24"/>
        </w:rPr>
        <w:t xml:space="preserve"> je</w:t>
      </w:r>
      <w:r>
        <w:rPr>
          <w:sz w:val="24"/>
        </w:rPr>
        <w:t xml:space="preserve"> u </w:t>
      </w:r>
      <w:r w:rsidR="00260335">
        <w:rPr>
          <w:sz w:val="24"/>
        </w:rPr>
        <w:t xml:space="preserve">pisanom </w:t>
      </w:r>
      <w:r>
        <w:rPr>
          <w:sz w:val="24"/>
        </w:rPr>
        <w:t xml:space="preserve">podnesku od </w:t>
      </w:r>
      <w:r w:rsidR="002E36B4">
        <w:rPr>
          <w:sz w:val="24"/>
        </w:rPr>
        <w:t>08.veljače</w:t>
      </w:r>
      <w:r>
        <w:rPr>
          <w:sz w:val="24"/>
        </w:rPr>
        <w:t xml:space="preserve"> 2017.</w:t>
      </w:r>
      <w:r w:rsidR="00B3118C">
        <w:rPr>
          <w:sz w:val="24"/>
        </w:rPr>
        <w:t xml:space="preserve"> </w:t>
      </w:r>
      <w:r>
        <w:rPr>
          <w:sz w:val="24"/>
        </w:rPr>
        <w:t>u kom navodi da</w:t>
      </w:r>
      <w:r w:rsidR="002E36B4">
        <w:rPr>
          <w:sz w:val="24"/>
        </w:rPr>
        <w:t xml:space="preserve"> </w:t>
      </w:r>
      <w:r w:rsidR="00E5644B">
        <w:rPr>
          <w:sz w:val="24"/>
        </w:rPr>
        <w:t>je zastupnik</w:t>
      </w:r>
      <w:r w:rsidR="007A0E06">
        <w:rPr>
          <w:sz w:val="24"/>
        </w:rPr>
        <w:t xml:space="preserve"> po zakonu </w:t>
      </w:r>
      <w:r w:rsidR="00E5644B">
        <w:rPr>
          <w:sz w:val="24"/>
        </w:rPr>
        <w:t>bio nedostupan</w:t>
      </w:r>
      <w:r w:rsidR="007A0E06">
        <w:rPr>
          <w:sz w:val="24"/>
        </w:rPr>
        <w:t xml:space="preserve"> pa</w:t>
      </w:r>
      <w:r w:rsidR="00E5644B">
        <w:rPr>
          <w:sz w:val="24"/>
        </w:rPr>
        <w:t xml:space="preserve"> je podatke o dužniku prikupljala</w:t>
      </w:r>
      <w:r w:rsidR="007A0E06">
        <w:rPr>
          <w:sz w:val="24"/>
        </w:rPr>
        <w:t xml:space="preserve"> od knjigovodstvenog servisa </w:t>
      </w:r>
      <w:r w:rsidR="00E5644B">
        <w:rPr>
          <w:sz w:val="24"/>
        </w:rPr>
        <w:t xml:space="preserve">Bilanca, </w:t>
      </w:r>
      <w:proofErr w:type="spellStart"/>
      <w:r w:rsidR="00E5644B">
        <w:rPr>
          <w:sz w:val="24"/>
        </w:rPr>
        <w:t>vl.Ivana</w:t>
      </w:r>
      <w:proofErr w:type="spellEnd"/>
      <w:r w:rsidR="00E5644B">
        <w:rPr>
          <w:sz w:val="24"/>
        </w:rPr>
        <w:t xml:space="preserve"> </w:t>
      </w:r>
      <w:proofErr w:type="spellStart"/>
      <w:r w:rsidR="00E5644B">
        <w:rPr>
          <w:sz w:val="24"/>
        </w:rPr>
        <w:t>Hrskanovića</w:t>
      </w:r>
      <w:proofErr w:type="spellEnd"/>
      <w:r w:rsidR="00E5644B">
        <w:rPr>
          <w:sz w:val="24"/>
        </w:rPr>
        <w:t xml:space="preserve"> iz </w:t>
      </w:r>
      <w:proofErr w:type="spellStart"/>
      <w:r w:rsidR="00E5644B">
        <w:rPr>
          <w:sz w:val="24"/>
        </w:rPr>
        <w:t>Slav.Broda</w:t>
      </w:r>
      <w:proofErr w:type="spellEnd"/>
      <w:r w:rsidR="00E5644B">
        <w:rPr>
          <w:sz w:val="24"/>
        </w:rPr>
        <w:t xml:space="preserve"> </w:t>
      </w:r>
      <w:r w:rsidR="007A0E06">
        <w:rPr>
          <w:sz w:val="24"/>
        </w:rPr>
        <w:t xml:space="preserve">koji je za dužnika </w:t>
      </w:r>
      <w:r>
        <w:rPr>
          <w:sz w:val="24"/>
        </w:rPr>
        <w:t xml:space="preserve">vodio poslovne knjige </w:t>
      </w:r>
      <w:r w:rsidR="007A0E06">
        <w:rPr>
          <w:sz w:val="24"/>
        </w:rPr>
        <w:t>te putem javno objavljenih podataka</w:t>
      </w:r>
      <w:r w:rsidR="00D674C5">
        <w:rPr>
          <w:sz w:val="24"/>
        </w:rPr>
        <w:t>,</w:t>
      </w:r>
      <w:r w:rsidR="007A0E06">
        <w:rPr>
          <w:sz w:val="24"/>
        </w:rPr>
        <w:t xml:space="preserve"> na </w:t>
      </w:r>
      <w:r w:rsidR="00E5644B">
        <w:rPr>
          <w:sz w:val="24"/>
        </w:rPr>
        <w:t>mrežnim st</w:t>
      </w:r>
      <w:r w:rsidR="00D674C5">
        <w:rPr>
          <w:sz w:val="24"/>
        </w:rPr>
        <w:t xml:space="preserve">anicama FINE te je na taj način </w:t>
      </w:r>
      <w:r w:rsidR="00E5644B">
        <w:rPr>
          <w:sz w:val="24"/>
        </w:rPr>
        <w:t xml:space="preserve">utvrdila da je dužnik zadnje financijsko izvješće izradio za poslovnu 2014.g., a nakon predaje završnog računa, suradnja s knjigovodstvenim servisom je prestala te je izvršen povrat poslovne dokumentacije upravi dužnika na čuvanje. </w:t>
      </w:r>
    </w:p>
    <w:p w:rsidRDefault="00D674C5" w:rsidP="00656DEA" w:rsidR="000D09E9">
      <w:pPr>
        <w:ind w:firstLine="720"/>
        <w:jc w:val="both"/>
        <w:rPr>
          <w:sz w:val="24"/>
        </w:rPr>
      </w:pPr>
      <w:r>
        <w:rPr>
          <w:sz w:val="24"/>
        </w:rPr>
        <w:t>Iz</w:t>
      </w:r>
      <w:r w:rsidR="00E5644B">
        <w:rPr>
          <w:sz w:val="24"/>
        </w:rPr>
        <w:t xml:space="preserve"> javno objavljenog financijskog izvješća za 2014.g. proizlazi da dužnik evidentira imovinu u vrijednosti 228.977,00 kn</w:t>
      </w:r>
      <w:r w:rsidR="0085270A">
        <w:rPr>
          <w:sz w:val="24"/>
        </w:rPr>
        <w:t>, koji podaci ne odražavaju stvarno stanje zbog nedostavljanja dokumentacije i potrebnih poda</w:t>
      </w:r>
      <w:r w:rsidR="000D09E9">
        <w:rPr>
          <w:sz w:val="24"/>
        </w:rPr>
        <w:t xml:space="preserve">taka od strane </w:t>
      </w:r>
      <w:proofErr w:type="spellStart"/>
      <w:r w:rsidR="000D09E9">
        <w:rPr>
          <w:sz w:val="24"/>
        </w:rPr>
        <w:t>zak.zastupnika</w:t>
      </w:r>
      <w:proofErr w:type="spellEnd"/>
      <w:r w:rsidR="000D09E9">
        <w:rPr>
          <w:sz w:val="24"/>
        </w:rPr>
        <w:t>.</w:t>
      </w:r>
    </w:p>
    <w:p w:rsidRDefault="000D09E9" w:rsidP="00656DEA" w:rsidR="00E5644B">
      <w:pPr>
        <w:ind w:firstLine="720"/>
        <w:jc w:val="both"/>
        <w:rPr>
          <w:sz w:val="24"/>
        </w:rPr>
      </w:pPr>
      <w:r>
        <w:rPr>
          <w:sz w:val="24"/>
        </w:rPr>
        <w:t>B</w:t>
      </w:r>
      <w:r w:rsidR="0085270A">
        <w:rPr>
          <w:sz w:val="24"/>
        </w:rPr>
        <w:t>udući prema podacima dobivenim od Državne geodetske uprave</w:t>
      </w:r>
      <w:r w:rsidR="00D674C5">
        <w:rPr>
          <w:sz w:val="24"/>
        </w:rPr>
        <w:t>,</w:t>
      </w:r>
      <w:r w:rsidR="0085270A">
        <w:rPr>
          <w:sz w:val="24"/>
        </w:rPr>
        <w:t xml:space="preserve"> Središnji ured Zagreb, proizlazi da dužnik nije evidentiran kao nositelj prava n</w:t>
      </w:r>
      <w:r>
        <w:rPr>
          <w:sz w:val="24"/>
        </w:rPr>
        <w:t>a nekretninama, dok iz uvjerenja</w:t>
      </w:r>
      <w:r w:rsidR="0085270A">
        <w:rPr>
          <w:sz w:val="24"/>
        </w:rPr>
        <w:t xml:space="preserve"> MUP-a PU Brodsko-posavske da nije evidentiran niti kao vlasnik vozila,</w:t>
      </w:r>
      <w:r w:rsidR="006D5181">
        <w:rPr>
          <w:sz w:val="24"/>
        </w:rPr>
        <w:t xml:space="preserve"> </w:t>
      </w:r>
      <w:r w:rsidR="0085270A">
        <w:rPr>
          <w:sz w:val="24"/>
        </w:rPr>
        <w:t>a prema podacima Porezne uprave nije imao prometa nekretnina u razdoblju unazad 4 godine prije podnošenja prijedloga za otvaranje stečajnog postupka,</w:t>
      </w:r>
      <w:r>
        <w:rPr>
          <w:sz w:val="24"/>
        </w:rPr>
        <w:t xml:space="preserve"> a obilaskom </w:t>
      </w:r>
      <w:r w:rsidR="00D674C5">
        <w:rPr>
          <w:sz w:val="24"/>
        </w:rPr>
        <w:t xml:space="preserve">mjesta na adresi na kojoj dužnik ima registrirano sjedište, </w:t>
      </w:r>
      <w:r>
        <w:rPr>
          <w:sz w:val="24"/>
        </w:rPr>
        <w:t>koje se nalazi u stambenoj zgradi utvrdila je da nema istaknute tvrtke niti postoji kakva imovina dužnika, a niti je pronašla ovlaštenu osobu za zastupanje.</w:t>
      </w:r>
    </w:p>
    <w:p w:rsidRDefault="000D09E9" w:rsidP="00656DEA" w:rsidR="004D2401">
      <w:pPr>
        <w:ind w:firstLine="720"/>
        <w:jc w:val="both"/>
        <w:rPr>
          <w:sz w:val="24"/>
        </w:rPr>
      </w:pPr>
      <w:r>
        <w:rPr>
          <w:sz w:val="24"/>
        </w:rPr>
        <w:t>Slijedom navedenog, ocijenila</w:t>
      </w:r>
      <w:r w:rsidR="00260335">
        <w:rPr>
          <w:sz w:val="24"/>
        </w:rPr>
        <w:t xml:space="preserve"> je da dužnik nema imovine dostatne za pokriće troškova st</w:t>
      </w:r>
      <w:r>
        <w:rPr>
          <w:sz w:val="24"/>
        </w:rPr>
        <w:t>ečajnog postupka pa je predložila</w:t>
      </w:r>
      <w:r w:rsidR="00260335">
        <w:rPr>
          <w:sz w:val="24"/>
        </w:rPr>
        <w:t xml:space="preserve">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</w:t>
      </w:r>
      <w:r w:rsidR="000D09E9">
        <w:rPr>
          <w:sz w:val="24"/>
        </w:rPr>
        <w:t xml:space="preserve">iz izvješća </w:t>
      </w:r>
      <w:proofErr w:type="spellStart"/>
      <w:r w:rsidR="000D09E9">
        <w:rPr>
          <w:sz w:val="24"/>
        </w:rPr>
        <w:t>priv.stečajne</w:t>
      </w:r>
      <w:proofErr w:type="spellEnd"/>
      <w:r w:rsidR="000D09E9">
        <w:rPr>
          <w:sz w:val="24"/>
        </w:rPr>
        <w:t xml:space="preserve"> upraviteljice</w:t>
      </w:r>
      <w:r w:rsidR="004D2401">
        <w:rPr>
          <w:sz w:val="24"/>
        </w:rPr>
        <w:t>, te podataka o</w:t>
      </w:r>
      <w:r w:rsidR="000D09E9">
        <w:rPr>
          <w:sz w:val="24"/>
        </w:rPr>
        <w:t xml:space="preserve"> imovini koje je pribavila</w:t>
      </w:r>
      <w:r w:rsidR="004D2401">
        <w:rPr>
          <w:sz w:val="24"/>
        </w:rPr>
        <w:t xml:space="preserve"> od nadležnih državnih tijela </w:t>
      </w:r>
      <w:r>
        <w:rPr>
          <w:sz w:val="24"/>
        </w:rPr>
        <w:t xml:space="preserve">proizlazi da dužnik nije evidentiran kao vlasnik 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</w:t>
      </w:r>
      <w:r w:rsidR="004D2401">
        <w:rPr>
          <w:sz w:val="24"/>
        </w:rPr>
        <w:t xml:space="preserve">od imovine u poslovnim knjigama evidentira </w:t>
      </w:r>
      <w:r w:rsidR="000D09E9">
        <w:rPr>
          <w:sz w:val="24"/>
        </w:rPr>
        <w:t xml:space="preserve">vrijednost od 228.977,00 kn koji podaci ne odražavaju stvarno stanje jer se temelje na knjigovodstvenim evidencijama iz 2014.g., to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</w:t>
      </w:r>
      <w:r w:rsidR="000D09E9">
        <w:rPr>
          <w:sz w:val="24"/>
        </w:rPr>
        <w:t xml:space="preserve"> </w:t>
      </w:r>
      <w:r w:rsidR="00BB3991">
        <w:rPr>
          <w:sz w:val="24"/>
        </w:rPr>
        <w:t>ko</w:t>
      </w:r>
      <w:r w:rsidR="00260335">
        <w:rPr>
          <w:sz w:val="24"/>
        </w:rPr>
        <w:t>ji mogu iznositi</w:t>
      </w:r>
      <w:r w:rsidR="000D09E9">
        <w:rPr>
          <w:sz w:val="24"/>
        </w:rPr>
        <w:t xml:space="preserve"> minimalno 40</w:t>
      </w:r>
      <w:r w:rsidR="00BB3991">
        <w:rPr>
          <w:sz w:val="24"/>
        </w:rPr>
        <w:t>.000,00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stečajnog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260335" w:rsidP="00D674C5" w:rsidR="00D674C5">
      <w:pPr>
        <w:jc w:val="both"/>
        <w:rPr>
          <w:sz w:val="24"/>
          <w:szCs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se odnose na </w:t>
      </w:r>
      <w:r w:rsidR="00BE08B1">
        <w:rPr>
          <w:sz w:val="24"/>
          <w:szCs w:val="24"/>
        </w:rPr>
        <w:t xml:space="preserve"> </w:t>
      </w:r>
      <w:r>
        <w:rPr>
          <w:sz w:val="24"/>
          <w:szCs w:val="24"/>
        </w:rPr>
        <w:t>naknadu za knjigovodstvene usluge za vremensko razdoblje 6 mjeseci trajanja stečajnog postupka u ukupnom iznosu 3.750,00 kn, uzimajući u obzir da prosječna cijena mjesečne naknade za takve usluge iznosi 625,00 kn s obračunatim PDV-om, zatim m</w:t>
      </w:r>
      <w:r w:rsidR="000D09E9">
        <w:rPr>
          <w:sz w:val="24"/>
          <w:szCs w:val="24"/>
        </w:rPr>
        <w:t>inimalnu bruto nagradu stečajnoj upraviteljici</w:t>
      </w:r>
      <w:r>
        <w:rPr>
          <w:sz w:val="24"/>
          <w:szCs w:val="24"/>
        </w:rPr>
        <w:t xml:space="preserve"> 16.000,00 kn, obračunatu prema Uredbi o kriterijima i načinu obračuna plaćanja nagrade stečajnim upraviteljima (NN br.105/15), </w:t>
      </w:r>
      <w:r w:rsidR="005622AA">
        <w:rPr>
          <w:sz w:val="24"/>
          <w:szCs w:val="24"/>
        </w:rPr>
        <w:t xml:space="preserve"> </w:t>
      </w:r>
      <w:r w:rsidR="000D09E9">
        <w:rPr>
          <w:sz w:val="24"/>
          <w:szCs w:val="24"/>
        </w:rPr>
        <w:t xml:space="preserve">materijalni trošak 250,00 kn, zatim </w:t>
      </w:r>
      <w:r w:rsidR="005622AA">
        <w:rPr>
          <w:sz w:val="24"/>
          <w:szCs w:val="24"/>
        </w:rPr>
        <w:t>10.000,00 kn za troškove arhiviranja poslovne dokumentacije dužnika, otvaranje i vođenj</w:t>
      </w:r>
      <w:r w:rsidR="005708F9">
        <w:rPr>
          <w:sz w:val="24"/>
          <w:szCs w:val="24"/>
        </w:rPr>
        <w:t>e poslovnog računa, troškove za izradu pečata,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>la i administrativnih pristojbi</w:t>
      </w:r>
      <w:r w:rsidR="005622AA">
        <w:rPr>
          <w:sz w:val="24"/>
          <w:szCs w:val="24"/>
        </w:rPr>
        <w:t xml:space="preserve"> </w:t>
      </w:r>
      <w:r w:rsidR="0053062A">
        <w:rPr>
          <w:sz w:val="24"/>
          <w:szCs w:val="24"/>
        </w:rPr>
        <w:t>te isto toliko za</w:t>
      </w:r>
      <w:r w:rsidR="005622AA">
        <w:rPr>
          <w:sz w:val="24"/>
          <w:szCs w:val="24"/>
        </w:rPr>
        <w:t xml:space="preserve"> troškove pokretanja i vođenja sudskih postupaka radi naplate </w:t>
      </w:r>
      <w:r w:rsidR="0053062A">
        <w:rPr>
          <w:sz w:val="24"/>
          <w:szCs w:val="24"/>
        </w:rPr>
        <w:t>novčanih tražbina</w:t>
      </w:r>
      <w:r w:rsidR="00D674C5">
        <w:rPr>
          <w:sz w:val="24"/>
          <w:szCs w:val="24"/>
        </w:rPr>
        <w:t xml:space="preserve"> koje dužnik prema zadnjem financijskom izvješću evidentira u iznosu 65.240,00 kn.</w:t>
      </w:r>
    </w:p>
    <w:p w:rsidRDefault="003E76B2" w:rsidP="00D674C5" w:rsidR="003E76B2">
      <w:pPr>
        <w:jc w:val="right"/>
        <w:rPr>
          <w:sz w:val="24"/>
        </w:rPr>
      </w:pPr>
      <w:r w:rsidRPr="00A75B62">
        <w:rPr>
          <w:sz w:val="24"/>
        </w:rPr>
        <w:lastRenderedPageBreak/>
        <w:t>Broj: St-</w:t>
      </w:r>
      <w:r w:rsidR="006877D3">
        <w:rPr>
          <w:sz w:val="24"/>
        </w:rPr>
        <w:t>683/2016-27</w:t>
      </w:r>
    </w:p>
    <w:p w:rsidRDefault="003E76B2" w:rsidP="003E76B2" w:rsidR="003E76B2">
      <w:pPr>
        <w:jc w:val="right"/>
        <w:rPr>
          <w:sz w:val="24"/>
        </w:rPr>
      </w:pPr>
    </w:p>
    <w:p w:rsidRDefault="003E76B2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proofErr w:type="spellStart"/>
      <w:r w:rsidR="00534BAC">
        <w:rPr>
          <w:sz w:val="24"/>
        </w:rPr>
        <w:t>cit.odredbom</w:t>
      </w:r>
      <w:proofErr w:type="spellEnd"/>
      <w:r w:rsidR="00534BAC">
        <w:rPr>
          <w:sz w:val="24"/>
        </w:rPr>
        <w:t xml:space="preserve">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I, sukla</w:t>
      </w:r>
      <w:r w:rsidR="00534BAC">
        <w:rPr>
          <w:sz w:val="24"/>
        </w:rPr>
        <w:t>dno odredbi čl. 132  st. 1 SZ-a</w:t>
      </w:r>
      <w:r>
        <w:rPr>
          <w:sz w:val="24"/>
        </w:rPr>
        <w:t xml:space="preserve">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D09E9">
        <w:rPr>
          <w:sz w:val="24"/>
        </w:rPr>
        <w:t>17</w:t>
      </w:r>
      <w:r w:rsidR="00C4388D">
        <w:rPr>
          <w:sz w:val="24"/>
        </w:rPr>
        <w:t>.srpnja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</w:t>
      </w:r>
      <w:r w:rsidR="000D09E9">
        <w:rPr>
          <w:sz w:val="24"/>
        </w:rPr>
        <w:t>ne stanice e-Oglasna ploča sud</w:t>
      </w:r>
      <w:r>
        <w:rPr>
          <w:sz w:val="24"/>
        </w:rPr>
        <w:t>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</w:t>
      </w:r>
      <w:r w:rsidR="000D09E9">
        <w:rPr>
          <w:sz w:val="24"/>
        </w:rPr>
        <w:t xml:space="preserve"> privremenoj </w:t>
      </w:r>
      <w:proofErr w:type="spellStart"/>
      <w:r w:rsidR="000D09E9">
        <w:rPr>
          <w:sz w:val="24"/>
        </w:rPr>
        <w:t>steč.upraviteljici</w:t>
      </w:r>
      <w:proofErr w:type="spellEnd"/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95335"/>
    <w:rsid w:val="0009716B"/>
    <w:rsid w:val="000A289C"/>
    <w:rsid w:val="000A622E"/>
    <w:rsid w:val="000B2BD3"/>
    <w:rsid w:val="000B7E38"/>
    <w:rsid w:val="000C52F6"/>
    <w:rsid w:val="000D09E9"/>
    <w:rsid w:val="00112D83"/>
    <w:rsid w:val="001230A5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E09A4"/>
    <w:rsid w:val="001E23F7"/>
    <w:rsid w:val="001F1FBC"/>
    <w:rsid w:val="002022EF"/>
    <w:rsid w:val="00205672"/>
    <w:rsid w:val="002153BA"/>
    <w:rsid w:val="00220803"/>
    <w:rsid w:val="00245CDF"/>
    <w:rsid w:val="00252EAA"/>
    <w:rsid w:val="00260335"/>
    <w:rsid w:val="00265332"/>
    <w:rsid w:val="00294509"/>
    <w:rsid w:val="00297D0D"/>
    <w:rsid w:val="002A129D"/>
    <w:rsid w:val="002D0404"/>
    <w:rsid w:val="002E36B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B6025"/>
    <w:rsid w:val="003C12B7"/>
    <w:rsid w:val="003D2013"/>
    <w:rsid w:val="003E76B2"/>
    <w:rsid w:val="003F4C85"/>
    <w:rsid w:val="00431677"/>
    <w:rsid w:val="00441073"/>
    <w:rsid w:val="00441B46"/>
    <w:rsid w:val="00461C63"/>
    <w:rsid w:val="00477FCA"/>
    <w:rsid w:val="0049735F"/>
    <w:rsid w:val="00497E0E"/>
    <w:rsid w:val="004D2401"/>
    <w:rsid w:val="004D30A4"/>
    <w:rsid w:val="004D62E7"/>
    <w:rsid w:val="004D7187"/>
    <w:rsid w:val="005012AB"/>
    <w:rsid w:val="005118EC"/>
    <w:rsid w:val="00514E06"/>
    <w:rsid w:val="005212F4"/>
    <w:rsid w:val="0053062A"/>
    <w:rsid w:val="005347BD"/>
    <w:rsid w:val="00534BAC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3414"/>
    <w:rsid w:val="005953B6"/>
    <w:rsid w:val="005D1754"/>
    <w:rsid w:val="005D3663"/>
    <w:rsid w:val="005E5CB4"/>
    <w:rsid w:val="005F314D"/>
    <w:rsid w:val="006279BE"/>
    <w:rsid w:val="00645AFB"/>
    <w:rsid w:val="00645E54"/>
    <w:rsid w:val="00656DEA"/>
    <w:rsid w:val="00660BC1"/>
    <w:rsid w:val="0066426F"/>
    <w:rsid w:val="00670E68"/>
    <w:rsid w:val="006877D3"/>
    <w:rsid w:val="00690227"/>
    <w:rsid w:val="00694319"/>
    <w:rsid w:val="006B71F9"/>
    <w:rsid w:val="006D5181"/>
    <w:rsid w:val="006D728C"/>
    <w:rsid w:val="00712442"/>
    <w:rsid w:val="00716263"/>
    <w:rsid w:val="00752CE5"/>
    <w:rsid w:val="00754B59"/>
    <w:rsid w:val="00757713"/>
    <w:rsid w:val="00776ECB"/>
    <w:rsid w:val="007815F0"/>
    <w:rsid w:val="00786666"/>
    <w:rsid w:val="007A0E06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270A"/>
    <w:rsid w:val="00855CF1"/>
    <w:rsid w:val="0086085C"/>
    <w:rsid w:val="008639E7"/>
    <w:rsid w:val="0086402B"/>
    <w:rsid w:val="00865428"/>
    <w:rsid w:val="0088415B"/>
    <w:rsid w:val="00891141"/>
    <w:rsid w:val="008B3F54"/>
    <w:rsid w:val="008E5007"/>
    <w:rsid w:val="008E73E3"/>
    <w:rsid w:val="00906CDA"/>
    <w:rsid w:val="009154DF"/>
    <w:rsid w:val="00916D6B"/>
    <w:rsid w:val="00954C94"/>
    <w:rsid w:val="00961E43"/>
    <w:rsid w:val="0097015F"/>
    <w:rsid w:val="00977F12"/>
    <w:rsid w:val="009861AF"/>
    <w:rsid w:val="009B56B6"/>
    <w:rsid w:val="009D5408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74FCF"/>
    <w:rsid w:val="00B76604"/>
    <w:rsid w:val="00B87528"/>
    <w:rsid w:val="00B8778E"/>
    <w:rsid w:val="00BB3991"/>
    <w:rsid w:val="00BC7BA0"/>
    <w:rsid w:val="00BD703D"/>
    <w:rsid w:val="00BD724E"/>
    <w:rsid w:val="00BE08B1"/>
    <w:rsid w:val="00BE0E92"/>
    <w:rsid w:val="00C132F9"/>
    <w:rsid w:val="00C4388D"/>
    <w:rsid w:val="00C7319C"/>
    <w:rsid w:val="00C85BA6"/>
    <w:rsid w:val="00C91825"/>
    <w:rsid w:val="00C91D78"/>
    <w:rsid w:val="00C91DED"/>
    <w:rsid w:val="00C9224D"/>
    <w:rsid w:val="00CA00E2"/>
    <w:rsid w:val="00CB33B2"/>
    <w:rsid w:val="00D0112B"/>
    <w:rsid w:val="00D166E3"/>
    <w:rsid w:val="00D31690"/>
    <w:rsid w:val="00D32CE1"/>
    <w:rsid w:val="00D41D78"/>
    <w:rsid w:val="00D500C7"/>
    <w:rsid w:val="00D5694C"/>
    <w:rsid w:val="00D64506"/>
    <w:rsid w:val="00D6742D"/>
    <w:rsid w:val="00D674C5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3599E"/>
    <w:rsid w:val="00E37F2C"/>
    <w:rsid w:val="00E46541"/>
    <w:rsid w:val="00E51BA1"/>
    <w:rsid w:val="00E5644B"/>
    <w:rsid w:val="00E75014"/>
    <w:rsid w:val="00E751FB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VILA j.d.o.o. za prijevoz i usluge</izvorni_sadrzaj>
    <derivirana_varijabla naziv="DomainObject.Predmet.ProtustrankaFormated_1">  DOBRA VILA j.d.o.o. za prijevoz i usluge</derivirana_varijabla>
  </DomainObject.Predmet.ProtustrankaFormated>
  <DomainObject.Predmet.ProtustrankaFormatedOIB>
    <izvorni_sadrzaj>  DOBRA VILA j.d.o.o. za prijevoz i usluge, OIB 71545630549</izvorni_sadrzaj>
    <derivirana_varijabla naziv="DomainObject.Predmet.ProtustrankaFormatedOIB_1">  DOBRA VILA j.d.o.o. za prijevoz i usluge, OIB 71545630549</derivirana_varijabla>
  </DomainObject.Predmet.ProtustrankaFormatedOIB>
  <DomainObject.Predmet.ProtustrankaFormatedWithAdress>
    <izvorni_sadrzaj> DOBRA VILA j.d.o.o. za prijevoz i usluge, Naselje Slavonija I 10, 35000 Slavonski Brod</izvorni_sadrzaj>
    <derivirana_varijabla naziv="DomainObject.Predmet.ProtustrankaFormatedWithAdress_1"> DOBRA VILA j.d.o.o. za prijevoz i usluge, Naselje Slavonija I 10, 35000 Slavonski Brod</derivirana_varijabla>
  </DomainObject.Predmet.ProtustrankaFormatedWithAdress>
  <DomainObject.Predmet.ProtustrankaFormatedWithAdressOIB>
    <izvorni_sadrzaj> DOBRA VILA j.d.o.o. za prijevoz i usluge, OIB 71545630549, Naselje Slavonija I 10, 35000 Slavonski Brod</izvorni_sadrzaj>
    <derivirana_varijabla naziv="DomainObject.Predmet.ProtustrankaFormatedWithAdressOIB_1"> DOBRA VILA j.d.o.o. za prijevoz i usluge, OIB 71545630549, Naselje Slavonija I 10, 35000 Slavonski Brod</derivirana_varijabla>
  </DomainObject.Predmet.ProtustrankaFormatedWithAdressOIB>
  <DomainObject.Predmet.ProtustrankaWithAdress>
    <izvorni_sadrzaj>DOBRA VILA j.d.o.o. za prijevoz i usluge Naselje Slavonija I 10, 35000 Slavonski Brod</izvorni_sadrzaj>
    <derivirana_varijabla naziv="DomainObject.Predmet.ProtustrankaWithAdress_1">DOBRA VILA j.d.o.o. za prijevoz i usluge Naselje Slavonija I 10, 35000 Slavonski Brod</derivirana_varijabla>
  </DomainObject.Predmet.ProtustrankaWithAdress>
  <DomainObject.Predmet.ProtustrankaWithAdressOIB>
    <izvorni_sadrzaj>DOBRA VILA j.d.o.o. za prijevoz i usluge, OIB 71545630549, Naselje Slavonija I 10, 35000 Slavonski Brod</izvorni_sadrzaj>
    <derivirana_varijabla naziv="DomainObject.Predmet.ProtustrankaWithAdressOIB_1">DOBRA VILA j.d.o.o. za prijevoz i usluge, OIB 71545630549, Naselje Slavonija I 10, 35000 Slavonski Brod</derivirana_varijabla>
  </DomainObject.Predmet.ProtustrankaWithAdressOIB>
  <DomainObject.Predmet.ProtustrankaNazivFormated>
    <izvorni_sadrzaj>DOBRA VILA j.d.o.o. za prijevoz i usluge</izvorni_sadrzaj>
    <derivirana_varijabla naziv="DomainObject.Predmet.ProtustrankaNazivFormated_1">DOBRA VILA j.d.o.o. za prijevoz i usluge</derivirana_varijabla>
  </DomainObject.Predmet.ProtustrankaNazivFormated>
  <DomainObject.Predmet.ProtustrankaNazivFormatedOIB>
    <izvorni_sadrzaj>DOBRA VILA j.d.o.o. za prijevoz i usluge, OIB 71545630549</izvorni_sadrzaj>
    <derivirana_varijabla naziv="DomainObject.Predmet.ProtustrankaNazivFormatedOIB_1">DOBRA VILA j.d.o.o. za prijevoz i usluge, OIB 71545630549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81648.84</izvorni_sadrzaj>
    <derivirana_varijabla naziv="DomainObject.Predmet.TrenutnaVrijednost_1">81648.84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VILA j.d.o.o. za prijevoz i usluge</item>
    </izvorni_sadrzaj>
    <derivirana_varijabla naziv="DomainObject.Predmet.ProtuStrankaListFormated_1">
      <item>DOBRA VILA j.d.o.o. za prijevoz i usluge</item>
    </derivirana_varijabla>
  </DomainObject.Predmet.ProtuStrankaListFormated>
  <DomainObject.Predmet.ProtuStrankaListFormatedOIB>
    <izvorni_sadrzaj>
      <item>DOBRA VILA j.d.o.o. za prijevoz i usluge, OIB 71545630549</item>
    </izvorni_sadrzaj>
    <derivirana_varijabla naziv="DomainObject.Predmet.ProtuStrankaListFormatedOIB_1">
      <item>DOBRA VILA j.d.o.o. za prijevoz i usluge, OIB 71545630549</item>
    </derivirana_varijabla>
  </DomainObject.Predmet.ProtuStrankaListFormatedOIB>
  <DomainObject.Predmet.ProtuStrankaListFormatedWithAdress>
    <izvorni_sadrzaj>
      <item>DOBRA VILA j.d.o.o. za prijevoz i usluge, Naselje Slavonija I 10, 35000 Slavonski Brod</item>
    </izvorni_sadrzaj>
    <derivirana_varijabla naziv="DomainObject.Predmet.ProtuStrankaListFormatedWithAdress_1">
      <item>DOBRA VILA j.d.o.o. za prijevoz i usluge, Naselje Slavonija I 10, 35000 Slavonski Brod</item>
    </derivirana_varijabla>
  </DomainObject.Predmet.ProtuStrankaListFormatedWithAdress>
  <DomainObject.Predmet.ProtuStrankaListFormatedWithAdressOIB>
    <izvorni_sadrzaj>
      <item>DOBRA VILA j.d.o.o. za prijevoz i usluge, OIB 71545630549, Naselje Slavonija I 10, 35000 Slavonski Brod</item>
    </izvorni_sadrzaj>
    <derivirana_varijabla naziv="DomainObject.Predmet.ProtuStrankaListFormatedWithAdressOIB_1">
      <item>DOBRA VILA j.d.o.o. za prijevoz i usluge, OIB 71545630549, Naselje Slavonija I 10, 35000 Slavonski Brod</item>
    </derivirana_varijabla>
  </DomainObject.Predmet.ProtuStrankaListFormatedWithAdressOIB>
  <DomainObject.Predmet.ProtuStrankaListNazivFormated>
    <izvorni_sadrzaj>
      <item>DOBRA VILA j.d.o.o. za prijevoz i usluge</item>
    </izvorni_sadrzaj>
    <derivirana_varijabla naziv="DomainObject.Predmet.ProtuStrankaListNazivFormated_1">
      <item>DOBRA VILA j.d.o.o. za prijevoz i usluge</item>
    </derivirana_varijabla>
  </DomainObject.Predmet.ProtuStrankaListNazivFormated>
  <DomainObject.Predmet.ProtuStrankaListNazivFormatedOIB>
    <izvorni_sadrzaj>
      <item>DOBRA VILA j.d.o.o. za prijevoz i usluge, OIB 71545630549</item>
    </izvorni_sadrzaj>
    <derivirana_varijabla naziv="DomainObject.Predmet.ProtuStrankaListNazivFormatedOIB_1">
      <item>DOBRA VILA j.d.o.o. za prijevoz i usluge, OIB 71545630549</item>
    </derivirana_varijabla>
  </DomainObject.Predmet.ProtuStrankaListNazivFormatedOIB>
  <DomainObject.Predmet.OstaliListFormated>
    <izvorni_sadrzaj>
      <item>IGOR BARDAK</item>
      <item>JADRANKA ŠEPUT</item>
    </izvorni_sadrzaj>
    <derivirana_varijabla naziv="DomainObject.Predmet.OstaliListFormated_1">
      <item>IGOR BARDAK</item>
      <item>JADRANKA ŠEPUT</item>
    </derivirana_varijabla>
  </DomainObject.Predmet.OstaliListFormated>
  <DomainObject.Predmet.OstaliListFormatedOIB>
    <izvorni_sadrzaj>
      <item>IGOR BARDAK, OIB 08031301062</item>
      <item>JADRANKA ŠEPUT</item>
    </izvorni_sadrzaj>
    <derivirana_varijabla naziv="DomainObject.Predmet.OstaliListFormatedOIB_1">
      <item>IGOR BARDAK, OIB 08031301062</item>
      <item>JADRANKA ŠEPUT</item>
    </derivirana_varijabla>
  </DomainObject.Predmet.OstaliListFormatedOIB>
  <DomainObject.Predmet.OstaliListFormatedWithAdress>
    <izvorni_sadrzaj>
      <item>IGOR BARDAK, Ferde Filipovića 99, 35000 Slavonski Brod</item>
      <item>JADRANKA ŠEPUT, DALMATINSKA 17, 31000 Osijek</item>
    </izvorni_sadrzaj>
    <derivirana_varijabla naziv="DomainObject.Predmet.OstaliListFormatedWithAdress_1">
      <item>IGOR BARDAK, Ferde Filipovića 99, 35000 Slavonski Brod</item>
      <item>JADRANKA ŠEPUT, DALMATINSKA 17, 31000 Osijek</item>
    </derivirana_varijabla>
  </DomainObject.Predmet.OstaliListFormatedWithAdress>
  <DomainObject.Predmet.OstaliListFormatedWithAdressOIB>
    <izvorni_sadrzaj>
      <item>IGOR BARDAK, OIB 08031301062, Ferde Filipovića 99, 35000 Slavonski Brod</item>
      <item>JADRANKA ŠEPUT, DALMATINSKA 17, 31000 Osijek</item>
    </izvorni_sadrzaj>
    <derivirana_varijabla naziv="DomainObject.Predmet.OstaliListFormatedWithAdressOIB_1">
      <item>IGOR BARDAK, OIB 08031301062, Ferde Filipovića 99, 35000 Slavonski Brod</item>
      <item>JADRANKA ŠEPUT, DALMATINSKA 17, 31000 Osijek</item>
    </derivirana_varijabla>
  </DomainObject.Predmet.OstaliListFormatedWithAdressOIB>
  <DomainObject.Predmet.OstaliListNazivFormated>
    <izvorni_sadrzaj>
      <item>IGOR BARDAK</item>
      <item>JADRANKA ŠEPUT</item>
    </izvorni_sadrzaj>
    <derivirana_varijabla naziv="DomainObject.Predmet.OstaliListNazivFormated_1">
      <item>IGOR BARDAK</item>
      <item>JADRANKA ŠEPUT</item>
    </derivirana_varijabla>
  </DomainObject.Predmet.OstaliListNazivFormated>
  <DomainObject.Predmet.OstaliListNazivFormatedOIB>
    <izvorni_sadrzaj>
      <item>IGOR BARDAK, OIB 08031301062</item>
      <item>JADRANKA ŠEPUT</item>
    </izvorni_sadrzaj>
    <derivirana_varijabla naziv="DomainObject.Predmet.OstaliListNazivFormatedOIB_1">
      <item>IGOR BARDAK, OIB 08031301062</item>
      <item>JADRANKA ŠEPUT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VILA j.d.o.o. za prijevoz i usluge</izvorni_sadrzaj>
    <derivirana_varijabla naziv="DomainObject.Predmet.ProtustrankaIDrugi_1">DOBRA VILA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VILA j.d.o.o. za prijevoz i usluge, OIB 71545630549, Naselje Slavonija I 10, 35000 Slavonski Brod</izvorni_sadrzaj>
    <derivirana_varijabla naziv="DomainObject.Predmet.ProtustrankaIDrugiAdressOIB_1">DOBRA VILA j.d.o.o. za prijevoz i usluge, OIB 71545630549, Naselje Slavonija I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VILA j.d.o.o. za prijevoz i usluge</item>
      <item>IGOR BARDAK</item>
      <item>JADRANKA ŠEPUT</item>
    </izvorni_sadrzaj>
    <derivirana_varijabla naziv="DomainObject.Predmet.SudioniciListNaziv_1">
      <item>Financijska agencija</item>
      <item>DOBRA VILA j.d.o.o. za prijevoz i usluge</item>
      <item>IGOR BARDAK</item>
      <item>JADRANKA ŠEPUT</item>
    </derivirana_varijabla>
  </DomainObject.Predmet.SudioniciListNaziv>
  <DomainObject.Predmet.SudioniciListAdressOIB>
    <izvorni_sadrzaj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  <item>JADRANKA ŠEPUT, DALMATINSKA 17,31000 Osijek</item>
    </izvorni_sadrzaj>
    <derivirana_varijabla naziv="DomainObject.Predmet.SudioniciListAdressOIB_1"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  <item>JADRANKA ŠEPUT, DALMATINSKA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71545630549</item>
      <item>, OIB 08031301062</item>
      <item>, OIB null</item>
    </izvorni_sadrzaj>
    <derivirana_varijabla naziv="DomainObject.Predmet.SudioniciListNazivOIB_1">
      <item>, OIB 85821130368</item>
      <item>, OIB 71545630549</item>
      <item>, OIB 08031301062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1055</properties:Words>
  <properties:Characters>6051</properties:Characters>
  <properties:Lines>124</properties:Lines>
  <properties:Paragraphs>40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2017-07-17T07:34:00Z</cp:lastPrinted>
  <dcterms:modified xmlns:xsi="http://www.w3.org/2001/XMLSchema-instance" xsi:type="dcterms:W3CDTF">2017-07-17T07:55:00Z</dcterms:modified>
  <cp:revision>17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