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7e819" w14:paraId="a27e819"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C50804" w:rsidP="00C50804" w:rsidR="00C50804" w:rsidRPr="008B74A3"/>
    <w:p w:rsidRDefault="00790EAB" w:rsidP="00790EAB" w:rsidR="00790EAB"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ABAKS d.o.o., Zagreb, Maksimirska 30, OIB: 81206378646, dana 19. ožujka 2018. godine</w:t>
      </w:r>
    </w:p>
    <w:p w:rsidRDefault="00F04D70" w:rsidP="00654B96" w:rsidR="00F04D70">
      <w:pP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804725" w:rsidP="00C462E6" w:rsidR="00C462E6" w:rsidRPr="009E6A4B">
      <w:pPr>
        <w:jc w:val="center"/>
        <w:rPr>
          <w:b/>
        </w:rPr>
      </w:pPr>
      <w:r>
        <w:rPr>
          <w:b/>
        </w:rPr>
        <w:t>23</w:t>
      </w:r>
      <w:r w:rsidR="00036670">
        <w:rPr>
          <w:b/>
        </w:rPr>
        <w:t>. srpnja</w:t>
      </w:r>
      <w:r w:rsidR="00C462E6" w:rsidRPr="009E6A4B">
        <w:rPr>
          <w:b/>
        </w:rPr>
        <w:t xml:space="preserve"> 2018.  </w:t>
      </w:r>
      <w:r w:rsidR="00C50804">
        <w:rPr>
          <w:b/>
        </w:rPr>
        <w:t xml:space="preserve">u </w:t>
      </w:r>
      <w:r w:rsidR="00790EAB">
        <w:rPr>
          <w:b/>
        </w:rPr>
        <w:t>10,00</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804725">
        <w:t>9</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DC1FE9"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DC1FE9">
        <w:t>,v.r.</w:t>
      </w:r>
    </w:p>
    <w:p w:rsidRDefault="00DC1FE9" w:rsidP="00DC1FE9" w:rsidR="00DC1FE9">
      <w:pPr>
        <w:pStyle w:val="Uvuenotijeloteksta"/>
        <w:ind w:firstLine="141" w:left="1983"/>
        <w:jc w:val="right"/>
      </w:pPr>
      <w:r>
        <w:t xml:space="preserve">Za točnost </w:t>
      </w:r>
      <w:proofErr w:type="spellStart"/>
      <w:r>
        <w:t>otpravka</w:t>
      </w:r>
      <w:proofErr w:type="spellEnd"/>
    </w:p>
    <w:p w:rsidRDefault="00DC1FE9" w:rsidP="00DC1FE9" w:rsidR="00DC1FE9"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804725" w:rsidR="00E12739">
    <w:pPr>
      <w:pStyle w:val="Zaglavlje"/>
      <w:jc w:val="right"/>
    </w:pPr>
    <w:r>
      <w:t>48.St-</w:t>
    </w:r>
    <w:r w:rsidR="00790EAB">
      <w:t>3000</w:t>
    </w:r>
    <w:r w:rsidR="008C792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0F77"/>
    <w:rsid w:val="000D24C1"/>
    <w:rsid w:val="000D55F1"/>
    <w:rsid w:val="000E1746"/>
    <w:rsid w:val="0010229D"/>
    <w:rsid w:val="00103D11"/>
    <w:rsid w:val="001130C6"/>
    <w:rsid w:val="00116BC2"/>
    <w:rsid w:val="001354A5"/>
    <w:rsid w:val="001831F2"/>
    <w:rsid w:val="001A2F34"/>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46525"/>
    <w:rsid w:val="00570B72"/>
    <w:rsid w:val="005724BF"/>
    <w:rsid w:val="005A430D"/>
    <w:rsid w:val="005B5741"/>
    <w:rsid w:val="005B7E0B"/>
    <w:rsid w:val="005C5F13"/>
    <w:rsid w:val="005E597B"/>
    <w:rsid w:val="005F4A7A"/>
    <w:rsid w:val="00600052"/>
    <w:rsid w:val="00632F8E"/>
    <w:rsid w:val="00640C72"/>
    <w:rsid w:val="00653211"/>
    <w:rsid w:val="00654B96"/>
    <w:rsid w:val="0067336B"/>
    <w:rsid w:val="00675A08"/>
    <w:rsid w:val="00676C72"/>
    <w:rsid w:val="00695523"/>
    <w:rsid w:val="006A083A"/>
    <w:rsid w:val="006A5CEE"/>
    <w:rsid w:val="006A60F8"/>
    <w:rsid w:val="006B1284"/>
    <w:rsid w:val="006E70B2"/>
    <w:rsid w:val="006F46C8"/>
    <w:rsid w:val="007014D1"/>
    <w:rsid w:val="00702EE0"/>
    <w:rsid w:val="0074167B"/>
    <w:rsid w:val="00783F07"/>
    <w:rsid w:val="0078625E"/>
    <w:rsid w:val="00786A29"/>
    <w:rsid w:val="00790EAB"/>
    <w:rsid w:val="0079200E"/>
    <w:rsid w:val="007A4A53"/>
    <w:rsid w:val="007C290F"/>
    <w:rsid w:val="007C2F25"/>
    <w:rsid w:val="007C519E"/>
    <w:rsid w:val="007D4142"/>
    <w:rsid w:val="00801409"/>
    <w:rsid w:val="00804725"/>
    <w:rsid w:val="008100B5"/>
    <w:rsid w:val="008550CF"/>
    <w:rsid w:val="00882839"/>
    <w:rsid w:val="008A0BC7"/>
    <w:rsid w:val="008C7924"/>
    <w:rsid w:val="008D1427"/>
    <w:rsid w:val="008D428B"/>
    <w:rsid w:val="008E2540"/>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12BD"/>
    <w:rsid w:val="00D35737"/>
    <w:rsid w:val="00DB0EB0"/>
    <w:rsid w:val="00DC1FE9"/>
    <w:rsid w:val="00DC3E0C"/>
    <w:rsid w:val="00DD2F4C"/>
    <w:rsid w:val="00DD350B"/>
    <w:rsid w:val="00DE5049"/>
    <w:rsid w:val="00DF3182"/>
    <w:rsid w:val="00DF4FE7"/>
    <w:rsid w:val="00E12739"/>
    <w:rsid w:val="00E17332"/>
    <w:rsid w:val="00E33DDA"/>
    <w:rsid w:val="00E35999"/>
    <w:rsid w:val="00E740EB"/>
    <w:rsid w:val="00E747DA"/>
    <w:rsid w:val="00EA2BE1"/>
    <w:rsid w:val="00EA312C"/>
    <w:rsid w:val="00ED0C6D"/>
    <w:rsid w:val="00ED1EBB"/>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C1FE9"/>
    <w:rPr>
      <w:color w:val="808080"/>
      <w:bdr w:space="0" w:sz="0" w:color="auto" w:val="none"/>
      <w:shd w:fill="auto" w:color="auto" w:val="clear"/>
    </w:rPr>
  </w:style>
  <w:style w:customStyle="true" w:styleId="eSPISCCParagraphDefaultFont" w:type="character">
    <w:name w:val="eSPIS_CC_Paragraph Default Font"/>
    <w:basedOn w:val="Zadanifontodlomka"/>
    <w:rsid w:val="00DC1FE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1FE9"/>
    <w:rPr>
      <w:noProof/>
      <w:bdr w:space="0" w:sz="0" w:color="auto" w:val="none"/>
      <w:shd w:fill="FFFFCC" w:color="auto" w:val="clear"/>
      <w:lang w:val="hr-HR"/>
    </w:rPr>
  </w:style>
  <w:style w:customStyle="true" w:styleId="PozadinaSvijetloCrvena" w:type="character">
    <w:name w:val="Pozadina_SvijetloCrvena"/>
    <w:basedOn w:val="eSPISCCParagraphDefaultFont"/>
    <w:rsid w:val="00DC1FE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1FE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C1FE9"/>
    <w:rPr>
      <w:color w:val="808080"/>
      <w:bdr w:color="auto" w:space="0" w:sz="0" w:val="none"/>
      <w:shd w:color="auto" w:fill="auto" w:val="clear"/>
    </w:rPr>
  </w:style>
  <w:style w:customStyle="1" w:styleId="eSPISCCParagraphDefaultFont" w:type="character">
    <w:name w:val="eSPIS_CC_Paragraph Default Font"/>
    <w:basedOn w:val="Zadanifontodlomka"/>
    <w:rsid w:val="00DC1FE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1FE9"/>
    <w:rPr>
      <w:noProof/>
      <w:bdr w:color="auto" w:space="0" w:sz="0" w:val="none"/>
      <w:shd w:color="auto" w:fill="FFFFCC" w:val="clear"/>
      <w:lang w:val="hr-HR"/>
    </w:rPr>
  </w:style>
  <w:style w:customStyle="1" w:styleId="PozadinaSvijetloCrvena" w:type="character">
    <w:name w:val="Pozadina_SvijetloCrvena"/>
    <w:basedOn w:val="eSPISCCParagraphDefaultFont"/>
    <w:rsid w:val="00DC1FE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1FE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3000</izvorni_sadrzaj>
    <derivirana_varijabla naziv="DomainObject.Predmet.Broj_1">3000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St-3000/2017</izvorni_sadrzaj>
    <derivirana_varijabla naziv="DomainObject.Predmet.OznakaBroj_1">St-3000/2017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ABAKS d.o.o.</izvorni_sadrzaj>
    <derivirana_varijabla naziv="DomainObject.Predmet.ProtustrankaFormated_1">  ABAKS d.o.o.</derivirana_varijabla>
  </DomainObject.Predmet.ProtustrankaFormated>
  <DomainObject.Predmet.ProtustrankaFormatedOIB>
    <izvorni_sadrzaj>  ABAKS d.o.o., OIB 81206378646</izvorni_sadrzaj>
    <derivirana_varijabla naziv="DomainObject.Predmet.ProtustrankaFormatedOIB_1">  ABAKS d.o.o., OIB 81206378646</derivirana_varijabla>
  </DomainObject.Predmet.ProtustrankaFormatedOIB>
  <DomainObject.Predmet.ProtustrankaFormatedWithAdress>
    <izvorni_sadrzaj> ABAKS d.o.o., Maksimirska 30, 10000 Zagreb</izvorni_sadrzaj>
    <derivirana_varijabla naziv="DomainObject.Predmet.ProtustrankaFormatedWithAdress_1"> ABAKS d.o.o., Maksimirska 30, 10000 Zagreb</derivirana_varijabla>
  </DomainObject.Predmet.ProtustrankaFormatedWithAdress>
  <DomainObject.Predmet.ProtustrankaFormatedWithAdressOIB>
    <izvorni_sadrzaj> ABAKS d.o.o., OIB 81206378646, Maksimirska 30, 10000 Zagreb</izvorni_sadrzaj>
    <derivirana_varijabla naziv="DomainObject.Predmet.ProtustrankaFormatedWithAdressOIB_1"> ABAKS d.o.o., OIB 81206378646, Maksimirska 30, 10000 Zagreb</derivirana_varijabla>
  </DomainObject.Predmet.ProtustrankaFormatedWithAdressOIB>
  <DomainObject.Predmet.ProtustrankaWithAdress>
    <izvorni_sadrzaj>ABAKS d.o.o. Maksimirska 30, 10000 Zagreb</izvorni_sadrzaj>
    <derivirana_varijabla naziv="DomainObject.Predmet.ProtustrankaWithAdress_1">ABAKS d.o.o. Maksimirska 30, 10000 Zagreb</derivirana_varijabla>
  </DomainObject.Predmet.ProtustrankaWithAdress>
  <DomainObject.Predmet.ProtustrankaWithAdressOIB>
    <izvorni_sadrzaj>ABAKS d.o.o., OIB 81206378646, Maksimirska 30, 10000 Zagreb</izvorni_sadrzaj>
    <derivirana_varijabla naziv="DomainObject.Predmet.ProtustrankaWithAdressOIB_1">ABAKS d.o.o., OIB 81206378646, Maksimirska 30, 10000 Zagreb</derivirana_varijabla>
  </DomainObject.Predmet.ProtustrankaWithAdressOIB>
  <DomainObject.Predmet.ProtustrankaNazivFormated>
    <izvorni_sadrzaj>ABAKS d.o.o.</izvorni_sadrzaj>
    <derivirana_varijabla naziv="DomainObject.Predmet.ProtustrankaNazivFormated_1">ABAKS d.o.o.</derivirana_varijabla>
  </DomainObject.Predmet.ProtustrankaNazivFormated>
  <DomainObject.Predmet.ProtustrankaNazivFormatedOIB>
    <izvorni_sadrzaj>ABAKS d.o.o., OIB 81206378646</izvorni_sadrzaj>
    <derivirana_varijabla naziv="DomainObject.Predmet.ProtustrankaNazivFormatedOIB_1">ABAKS d.o.o., OIB 81206378646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ABAKS d.o.o.</item>
    </izvorni_sadrzaj>
    <derivirana_varijabla naziv="DomainObject.Predmet.ProtuStrankaListFormated_1">
      <item>ABAKS d.o.o.</item>
    </derivirana_varijabla>
  </DomainObject.Predmet.ProtuStrankaListFormated>
  <DomainObject.Predmet.ProtuStrankaListFormatedOIB>
    <izvorni_sadrzaj>
      <item>ABAKS d.o.o., OIB 81206378646</item>
    </izvorni_sadrzaj>
    <derivirana_varijabla naziv="DomainObject.Predmet.ProtuStrankaListFormatedOIB_1">
      <item>ABAKS d.o.o., OIB 81206378646</item>
    </derivirana_varijabla>
  </DomainObject.Predmet.ProtuStrankaListFormatedOIB>
  <DomainObject.Predmet.ProtuStrankaListFormatedWithAdress>
    <izvorni_sadrzaj>
      <item>ABAKS d.o.o., Maksimirska 30, 10000 Zagreb</item>
    </izvorni_sadrzaj>
    <derivirana_varijabla naziv="DomainObject.Predmet.ProtuStrankaListFormatedWithAdress_1">
      <item>ABAKS d.o.o., Maksimirska 30, 10000 Zagreb</item>
    </derivirana_varijabla>
  </DomainObject.Predmet.ProtuStrankaListFormatedWithAdress>
  <DomainObject.Predmet.ProtuStrankaListFormatedWithAdressOIB>
    <izvorni_sadrzaj>
      <item>ABAKS d.o.o., OIB 81206378646, Maksimirska 30, 10000 Zagreb</item>
    </izvorni_sadrzaj>
    <derivirana_varijabla naziv="DomainObject.Predmet.ProtuStrankaListFormatedWithAdressOIB_1">
      <item>ABAKS d.o.o., OIB 81206378646, Maksimirska 30, 10000 Zagreb</item>
    </derivirana_varijabla>
  </DomainObject.Predmet.ProtuStrankaListFormatedWithAdressOIB>
  <DomainObject.Predmet.ProtuStrankaListNazivFormated>
    <izvorni_sadrzaj>
      <item>ABAKS d.o.o.</item>
    </izvorni_sadrzaj>
    <derivirana_varijabla naziv="DomainObject.Predmet.ProtuStrankaListNazivFormated_1">
      <item>ABAKS d.o.o.</item>
    </derivirana_varijabla>
  </DomainObject.Predmet.ProtuStrankaListNazivFormated>
  <DomainObject.Predmet.ProtuStrankaListNazivFormatedOIB>
    <izvorni_sadrzaj>
      <item>ABAKS d.o.o., OIB 81206378646</item>
    </izvorni_sadrzaj>
    <derivirana_varijabla naziv="DomainObject.Predmet.ProtuStrankaListNazivFormatedOIB_1">
      <item>ABAKS d.o.o., OIB 81206378646</item>
    </derivirana_varijabla>
  </DomainObject.Predmet.ProtuStrankaListNazivFormatedOIB>
  <DomainObject.Predmet.OstaliListFormated>
    <izvorni_sadrzaj>
      <item>Sanda Preis</item>
    </izvorni_sadrzaj>
    <derivirana_varijabla naziv="DomainObject.Predmet.OstaliListFormated_1">
      <item>Sanda Preis</item>
    </derivirana_varijabla>
  </DomainObject.Predmet.OstaliListFormated>
  <DomainObject.Predmet.OstaliListFormatedOIB>
    <izvorni_sadrzaj>
      <item>Sanda Preis, OIB 05730417013</item>
    </izvorni_sadrzaj>
    <derivirana_varijabla naziv="DomainObject.Predmet.OstaliListFormatedOIB_1">
      <item>Sanda Preis, OIB 05730417013</item>
    </derivirana_varijabla>
  </DomainObject.Predmet.OstaliListFormatedOIB>
  <DomainObject.Predmet.OstaliListFormatedWithAdress>
    <izvorni_sadrzaj>
      <item>Sanda Preis, Rokov Perivoj 6, 10000 Zagreb</item>
    </izvorni_sadrzaj>
    <derivirana_varijabla naziv="DomainObject.Predmet.OstaliListFormatedWithAdress_1">
      <item>Sanda Preis, Rokov Perivoj 6, 10000 Zagreb</item>
    </derivirana_varijabla>
  </DomainObject.Predmet.OstaliListFormatedWithAdress>
  <DomainObject.Predmet.OstaliListFormatedWithAdressOIB>
    <izvorni_sadrzaj>
      <item>Sanda Preis, OIB 05730417013, Rokov Perivoj 6, 10000 Zagreb</item>
    </izvorni_sadrzaj>
    <derivirana_varijabla naziv="DomainObject.Predmet.OstaliListFormatedWithAdressOIB_1">
      <item>Sanda Preis, OIB 05730417013, Rokov Perivoj 6, 10000 Zagreb</item>
    </derivirana_varijabla>
  </DomainObject.Predmet.OstaliListFormatedWithAdressOIB>
  <DomainObject.Predmet.OstaliListNazivFormated>
    <izvorni_sadrzaj>
      <item>Sanda Preis</item>
    </izvorni_sadrzaj>
    <derivirana_varijabla naziv="DomainObject.Predmet.OstaliListNazivFormated_1">
      <item>Sanda Preis</item>
    </derivirana_varijabla>
  </DomainObject.Predmet.OstaliListNazivFormated>
  <DomainObject.Predmet.OstaliListNazivFormatedOIB>
    <izvorni_sadrzaj>
      <item>Sanda Preis, OIB 05730417013</item>
    </izvorni_sadrzaj>
    <derivirana_varijabla naziv="DomainObject.Predmet.OstaliListNazivFormatedOIB_1">
      <item>Sanda Preis, OIB 05730417013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ABAKS d.o.o.</izvorni_sadrzaj>
    <derivirana_varijabla naziv="DomainObject.Predmet.ProtustrankaIDrugi_1">ABAKS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ABAKS d.o.o., OIB 81206378646, Maksimirska 30, 10000 Zagreb</izvorni_sadrzaj>
    <derivirana_varijabla naziv="DomainObject.Predmet.ProtustrankaIDrugiAdressOIB_1">ABAKS d.o.o., OIB 81206378646, Maksimirska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ABAKS d.o.o.</item>
      <item>Sanda Preis</item>
    </izvorni_sadrzaj>
    <derivirana_varijabla naziv="DomainObject.Predmet.SudioniciListNaziv_1">
      <item>FINA Regionalni centar Zagreb</item>
      <item>ABAKS d.o.o.</item>
      <item>Sanda Preis</item>
    </derivirana_varijabla>
  </DomainObject.Predmet.SudioniciListNaziv>
  <DomainObject.Predmet.SudioniciListAdressOIB>
    <izvorni_sadrzaj>
      <item>FINA Regionalni centar Zagreb, OIB 85821130368, Trg svibanjskih žrtava 1995. br. 1,10000 Zagreb</item>
      <item>ABAKS d.o.o., OIB 81206378646, Maksimirska 30,10000 Zagreb</item>
      <item>Sanda Preis, OIB 05730417013, Rokov Perivoj 6,10000 Zagreb</item>
    </izvorni_sadrzaj>
    <derivirana_varijabla naziv="DomainObject.Predmet.SudioniciListAdressOIB_1">
      <item>FINA Regionalni centar Zagreb, OIB 85821130368, Trg svibanjskih žrtava 1995. br. 1,10000 Zagreb</item>
      <item>ABAKS d.o.o., OIB 81206378646, Maksimirska 30,10000 Zagreb</item>
      <item>Sanda Preis, OIB 05730417013, Rokov Perivoj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81206378646</item>
      <item>, OIB 05730417013</item>
    </izvorni_sadrzaj>
    <derivirana_varijabla naziv="DomainObject.Predmet.SudioniciListNazivOIB_1">
      <item>, OIB 85821130368</item>
      <item>, OIB 81206378646</item>
      <item>, OIB 05730417013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786</properties:Characters>
  <properties:Lines>34</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2018-03-19T10:35:00Z</dcterms:created>
  <dc:creator>Matea Bizjak</dc:creator>
  <cp:lastModifiedBy>Matea Bizjak</cp:lastModifiedBy>
  <cp:lastPrinted>2018-03-19T10:37:00Z</cp:lastPrinted>
  <dcterms:modified xmlns:xsi="http://www.w3.org/2001/XMLSchema-instance" xsi:type="dcterms:W3CDTF">2018-03-19T10:37:00Z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(St-3000-17-rješenje-zakazivanje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