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e1c9" w14:paraId="d3ae1c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6559B4">
        <w:rPr>
          <w:sz w:val="24"/>
        </w:rPr>
        <w:t xml:space="preserve">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015A17">
        <w:rPr>
          <w:sz w:val="24"/>
        </w:rPr>
        <w:t>1600/2018</w:t>
      </w:r>
      <w:r w:rsidR="006559B4">
        <w:rPr>
          <w:sz w:val="24"/>
        </w:rPr>
        <w:t>-5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015A17" w:rsidR="00015A17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</w:t>
      </w:r>
      <w:r w:rsidR="00015A17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015A17">
        <w:rPr>
          <w:sz w:val="24"/>
          <w:szCs w:val="24"/>
        </w:rPr>
        <w:t>DENIS KEBAB j.d.o.o. za usluge</w:t>
      </w:r>
      <w:r w:rsidR="00015A17" w:rsidRPr="0090212D">
        <w:rPr>
          <w:sz w:val="24"/>
          <w:szCs w:val="24"/>
          <w:lang w:val="pt-BR"/>
        </w:rPr>
        <w:t>,</w:t>
      </w:r>
      <w:r w:rsidR="00015A17">
        <w:rPr>
          <w:sz w:val="24"/>
          <w:szCs w:val="24"/>
          <w:lang w:val="pt-BR"/>
        </w:rPr>
        <w:t xml:space="preserve"> Zagreb, Omišaljska 15, OIB: 40194523804</w:t>
      </w:r>
      <w:r w:rsidR="00015A17" w:rsidRPr="0090212D">
        <w:rPr>
          <w:sz w:val="24"/>
          <w:szCs w:val="24"/>
          <w:lang w:val="pt-BR"/>
        </w:rPr>
        <w:t xml:space="preserve"> </w:t>
      </w:r>
      <w:r w:rsidR="00015A17">
        <w:rPr>
          <w:sz w:val="24"/>
          <w:szCs w:val="24"/>
          <w:lang w:val="pt-BR"/>
        </w:rPr>
        <w:t>1</w:t>
      </w:r>
      <w:r w:rsidR="00015A17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015A17">
        <w:rPr>
          <w:sz w:val="24"/>
        </w:rPr>
        <w:t xml:space="preserve"> </w:t>
      </w:r>
      <w:r w:rsidR="00015A17">
        <w:rPr>
          <w:sz w:val="24"/>
          <w:szCs w:val="24"/>
        </w:rPr>
        <w:t>Damiru Mareniću</w:t>
      </w:r>
      <w:r w:rsidR="00015A17" w:rsidRPr="0090212D">
        <w:rPr>
          <w:sz w:val="24"/>
          <w:szCs w:val="24"/>
        </w:rPr>
        <w:t>,</w:t>
      </w:r>
      <w:r w:rsidR="00015A17">
        <w:rPr>
          <w:sz w:val="24"/>
          <w:szCs w:val="24"/>
        </w:rPr>
        <w:t xml:space="preserve"> Ruševac, Ruševac 60, OIB: 74347031883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015A17">
        <w:rPr>
          <w:sz w:val="24"/>
          <w:szCs w:val="24"/>
        </w:rPr>
        <w:t>1600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015A17">
        <w:rPr>
          <w:sz w:val="24"/>
          <w:szCs w:val="24"/>
        </w:rPr>
        <w:t>DENIS KEBAB j.d.o.o. za usluge</w:t>
      </w:r>
      <w:r w:rsidR="00015A17" w:rsidRPr="0090212D">
        <w:rPr>
          <w:sz w:val="24"/>
          <w:szCs w:val="24"/>
          <w:lang w:val="pt-BR"/>
        </w:rPr>
        <w:t>,</w:t>
      </w:r>
      <w:r w:rsidR="00015A17">
        <w:rPr>
          <w:sz w:val="24"/>
          <w:szCs w:val="24"/>
          <w:lang w:val="pt-BR"/>
        </w:rPr>
        <w:t xml:space="preserve"> Zagreb, Omišaljska 15, OIB: 40194523804.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015A17">
        <w:rPr>
          <w:sz w:val="24"/>
          <w:szCs w:val="24"/>
        </w:rPr>
        <w:t>20. lipnja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6559B4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6559B4">
        <w:rPr>
          <w:sz w:val="24"/>
        </w:rPr>
        <w:t>, v.r.</w:t>
      </w:r>
    </w:p>
    <w:p w:rsidRDefault="006559B4" w:rsidP="00E24718" w:rsidR="006559B4">
      <w:pPr>
        <w:ind w:firstLine="708" w:left="4248"/>
        <w:jc w:val="right"/>
        <w:rPr>
          <w:sz w:val="24"/>
        </w:rPr>
      </w:pPr>
    </w:p>
    <w:p w:rsidRDefault="006559B4" w:rsidR="006559B4">
      <w:r>
        <w:t>Za točnost otpravka-ovlašteni službenik:</w:t>
      </w:r>
    </w:p>
    <w:p w:rsidRDefault="006559B4" w:rsidR="006559B4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6559B4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559B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015A17">
      <w:rPr>
        <w:sz w:val="24"/>
        <w:szCs w:val="24"/>
      </w:rPr>
      <w:t>1600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15A17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19C1"/>
    <w:rsid w:val="00570C57"/>
    <w:rsid w:val="00586A73"/>
    <w:rsid w:val="005A4711"/>
    <w:rsid w:val="005E3E61"/>
    <w:rsid w:val="005E7C19"/>
    <w:rsid w:val="00611026"/>
    <w:rsid w:val="006559B4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61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9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9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9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9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61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9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9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9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9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Fond</izvorni_sadrzaj>
    <derivirana_varijabla naziv="DomainObject.Primjedba_1">Predujam Fond</derivirana_varijabla>
  </DomainObject.Primjedba>
  <DomainObject.Oznaka>
    <izvorni_sadrzaj>St-1600/2018-5</izvorni_sadrzaj>
    <derivirana_varijabla naziv="DomainObject.Oznaka_1">St-1600/2018-5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St-1600/2018</izvorni_sadrzaj>
    <derivirana_varijabla naziv="DomainObject.Predmet.OznakaBroj_1">St-1600/2018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KEBAB j.d.o.o. za usluge</izvorni_sadrzaj>
    <derivirana_varijabla naziv="DomainObject.Predmet.ProtustrankaFormated_1">  Denis KEBAB j.d.o.o. za usluge</derivirana_varijabla>
  </DomainObject.Predmet.ProtustrankaFormated>
  <DomainObject.Predmet.ProtustrankaFormatedOIB>
    <izvorni_sadrzaj>  Denis KEBAB j.d.o.o. za usluge, OIB 40194523804</izvorni_sadrzaj>
    <derivirana_varijabla naziv="DomainObject.Predmet.ProtustrankaFormatedOIB_1">  Denis KEBAB j.d.o.o. za usluge, OIB 40194523804</derivirana_varijabla>
  </DomainObject.Predmet.ProtustrankaFormatedOIB>
  <DomainObject.Predmet.ProtustrankaFormatedWithAdress>
    <izvorni_sadrzaj> Denis KEBAB j.d.o.o. za usluge, Omišaljska 15, 10000 Zagreb</izvorni_sadrzaj>
    <derivirana_varijabla naziv="DomainObject.Predmet.ProtustrankaFormatedWithAdress_1"> Denis KEBAB j.d.o.o. za usluge, Omišaljska 15, 10000 Zagreb</derivirana_varijabla>
  </DomainObject.Predmet.ProtustrankaFormatedWithAdress>
  <DomainObject.Predmet.ProtustrankaFormatedWithAdressOIB>
    <izvorni_sadrzaj> Denis KEBAB j.d.o.o. za usluge, OIB 40194523804, Omišaljska 15, 10000 Zagreb</izvorni_sadrzaj>
    <derivirana_varijabla naziv="DomainObject.Predmet.ProtustrankaFormatedWithAdressOIB_1"> Denis KEBAB j.d.o.o. za usluge, OIB 40194523804, Omišaljska 15, 10000 Zagreb</derivirana_varijabla>
  </DomainObject.Predmet.ProtustrankaFormatedWithAdressOIB>
  <DomainObject.Predmet.ProtustrankaWithAdress>
    <izvorni_sadrzaj>Denis KEBAB j.d.o.o. za usluge Omišaljska 15, 10000 Zagreb</izvorni_sadrzaj>
    <derivirana_varijabla naziv="DomainObject.Predmet.ProtustrankaWithAdress_1">Denis KEBAB j.d.o.o. za usluge Omišaljska 15, 10000 Zagreb</derivirana_varijabla>
  </DomainObject.Predmet.ProtustrankaWithAdress>
  <DomainObject.Predmet.ProtustrankaWithAdressOIB>
    <izvorni_sadrzaj>Denis KEBAB j.d.o.o. za usluge, OIB 40194523804, Omišaljska 15, 10000 Zagreb</izvorni_sadrzaj>
    <derivirana_varijabla naziv="DomainObject.Predmet.ProtustrankaWithAdressOIB_1">Denis KEBAB j.d.o.o. za usluge, OIB 40194523804, Omišaljska 15, 10000 Zagreb</derivirana_varijabla>
  </DomainObject.Predmet.ProtustrankaWithAdressOIB>
  <DomainObject.Predmet.ProtustrankaNazivFormated>
    <izvorni_sadrzaj>Denis KEBAB j.d.o.o. za usluge</izvorni_sadrzaj>
    <derivirana_varijabla naziv="DomainObject.Predmet.ProtustrankaNazivFormated_1">Denis KEBAB j.d.o.o. za usluge</derivirana_varijabla>
  </DomainObject.Predmet.ProtustrankaNazivFormated>
  <DomainObject.Predmet.ProtustrankaNazivFormatedOIB>
    <izvorni_sadrzaj>Denis KEBAB j.d.o.o. za usluge, OIB 40194523804</izvorni_sadrzaj>
    <derivirana_varijabla naziv="DomainObject.Predmet.ProtustrankaNazivFormatedOIB_1">Denis KEBAB j.d.o.o. za usluge, OIB 40194523804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 KEBAB j.d.o.o. za usluge</item>
    </izvorni_sadrzaj>
    <derivirana_varijabla naziv="DomainObject.Predmet.ProtuStrankaListFormated_1">
      <item>Denis KEBAB j.d.o.o. za usluge</item>
    </derivirana_varijabla>
  </DomainObject.Predmet.ProtuStrankaListFormated>
  <DomainObject.Predmet.ProtuStrankaListFormatedOIB>
    <izvorni_sadrzaj>
      <item>Denis KEBAB j.d.o.o. za usluge, OIB 40194523804</item>
    </izvorni_sadrzaj>
    <derivirana_varijabla naziv="DomainObject.Predmet.ProtuStrankaListFormatedOIB_1">
      <item>Denis KEBAB j.d.o.o. za usluge, OIB 40194523804</item>
    </derivirana_varijabla>
  </DomainObject.Predmet.ProtuStrankaListFormatedOIB>
  <DomainObject.Predmet.ProtuStrankaListFormatedWithAdress>
    <izvorni_sadrzaj>
      <item>Denis KEBAB j.d.o.o. za usluge, Omišaljska 15, 10000 Zagreb</item>
    </izvorni_sadrzaj>
    <derivirana_varijabla naziv="DomainObject.Predmet.ProtuStrankaListFormatedWithAdress_1">
      <item>Denis KEBAB j.d.o.o. za usluge, Omišaljska 15, 10000 Zagreb</item>
    </derivirana_varijabla>
  </DomainObject.Predmet.ProtuStrankaListFormatedWithAdress>
  <DomainObject.Predmet.ProtuStrankaListFormatedWithAdressOIB>
    <izvorni_sadrzaj>
      <item>Denis KEBAB j.d.o.o. za usluge, OIB 40194523804, Omišaljska 15, 10000 Zagreb</item>
    </izvorni_sadrzaj>
    <derivirana_varijabla naziv="DomainObject.Predmet.ProtuStrankaListFormatedWithAdressOIB_1">
      <item>Denis KEBAB j.d.o.o. za usluge, OIB 40194523804, Omišaljska 15, 10000 Zagreb</item>
    </derivirana_varijabla>
  </DomainObject.Predmet.ProtuStrankaListFormatedWithAdressOIB>
  <DomainObject.Predmet.ProtuStrankaListNazivFormated>
    <izvorni_sadrzaj>
      <item>Denis KEBAB j.d.o.o. za usluge</item>
    </izvorni_sadrzaj>
    <derivirana_varijabla naziv="DomainObject.Predmet.ProtuStrankaListNazivFormated_1">
      <item>Denis KEBAB j.d.o.o. za usluge</item>
    </derivirana_varijabla>
  </DomainObject.Predmet.ProtuStrankaListNazivFormated>
  <DomainObject.Predmet.ProtuStrankaListNazivFormatedOIB>
    <izvorni_sadrzaj>
      <item>Denis KEBAB j.d.o.o. za usluge, OIB 40194523804</item>
    </izvorni_sadrzaj>
    <derivirana_varijabla naziv="DomainObject.Predmet.ProtuStrankaListNazivFormatedOIB_1">
      <item>Denis KEBAB j.d.o.o. za usluge, OIB 40194523804</item>
    </derivirana_varijabla>
  </DomainObject.Predmet.ProtuStrankaListNazivFormatedOIB>
  <DomainObject.Predmet.OstaliListFormated>
    <izvorni_sadrzaj>
      <item>OTP banka Hrvatska dioničko društvo</item>
      <item>Damir Marenić</item>
    </izvorni_sadrzaj>
    <derivirana_varijabla naziv="DomainObject.Predmet.OstaliListFormated_1">
      <item>OTP banka Hrvatska dioničko društvo</item>
      <item>Damir Marenić</item>
    </derivirana_varijabla>
  </DomainObject.Predmet.OstaliListFormated>
  <DomainObject.Predmet.OstaliListFormatedOIB>
    <izvorni_sadrzaj>
      <item>OTP banka Hrvatska dioničko društvo, OIB 52508873833</item>
      <item>Damir Marenić, OIB 74347031883</item>
    </izvorni_sadrzaj>
    <derivirana_varijabla naziv="DomainObject.Predmet.OstaliListFormatedOIB_1">
      <item>OTP banka Hrvatska dioničko društvo, OIB 52508873833</item>
      <item>Damir Marenić, OIB 74347031883</item>
    </derivirana_varijabla>
  </DomainObject.Predmet.OstaliListFormatedOIB>
  <DomainObject.Predmet.OstaliListFormatedWithAdress>
    <izvorni_sadrzaj>
      <item>OTP banka Hrvatska dioničko društvo, Domovinskog rata 61, 21000 Split</item>
      <item>Damir Marenić, Ruševac 60, 48260 Ruševac</item>
    </izvorni_sadrzaj>
    <derivirana_varijabla naziv="DomainObject.Predmet.OstaliListFormatedWithAdress_1">
      <item>OTP banka Hrvatska dioničko društvo, Domovinskog rata 61, 21000 Split</item>
      <item>Damir Marenić, Ruševac 60, 48260 Ruševac</item>
    </derivirana_varijabla>
  </DomainObject.Predmet.OstaliListFormatedWithAdress>
  <DomainObject.Predmet.OstaliListFormatedWithAdressOIB>
    <izvorni_sadrzaj>
      <item>OTP banka Hrvatska dioničko društvo, OIB 52508873833, Domovinskog rata 61, 21000 Split</item>
      <item>Damir Marenić, OIB 74347031883, Ruševac 60, 48260 Ruševac</item>
    </izvorni_sadrzaj>
    <derivirana_varijabla naziv="DomainObject.Predmet.OstaliListFormatedWithAdressOIB_1">
      <item>OTP banka Hrvatska dioničko društvo, OIB 52508873833, Domovinskog rata 61, 21000 Split</item>
      <item>Damir Marenić, OIB 74347031883, Ruševac 60, 48260 Ruševac</item>
    </derivirana_varijabla>
  </DomainObject.Predmet.OstaliListFormatedWithAdressOIB>
  <DomainObject.Predmet.OstaliListNazivFormated>
    <izvorni_sadrzaj>
      <item>OTP banka Hrvatska dioničko društvo</item>
      <item>Damir Marenić</item>
    </izvorni_sadrzaj>
    <derivirana_varijabla naziv="DomainObject.Predmet.OstaliListNazivFormated_1">
      <item>OTP banka Hrvatska dioničko društvo</item>
      <item>Damir Marenić</item>
    </derivirana_varijabla>
  </DomainObject.Predmet.OstaliListNazivFormated>
  <DomainObject.Predmet.OstaliListNazivFormatedOIB>
    <izvorni_sadrzaj>
      <item>OTP banka Hrvatska dioničko društvo, OIB 52508873833</item>
      <item>Damir Marenić, OIB 74347031883</item>
    </izvorni_sadrzaj>
    <derivirana_varijabla naziv="DomainObject.Predmet.OstaliListNazivFormatedOIB_1">
      <item>OTP banka Hrvatska dioničko društvo, OIB 52508873833</item>
      <item>Damir Marenić, OIB 74347031883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St-1600/2018-5</izvorni_sadrzaj>
    <derivirana_varijabla naziv="DomainObject.PoslovniBrojDokumenta_1">St-1600/2018-5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 KEBAB j.d.o.o. za usluge</izvorni_sadrzaj>
    <derivirana_varijabla naziv="DomainObject.Predmet.ProtustrankaIDrugi_1">Denis KEBAB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Denis KEBAB j.d.o.o. za usluge, OIB 40194523804, Omišaljska 15, 10000 Zagreb</izvorni_sadrzaj>
    <derivirana_varijabla naziv="DomainObject.Predmet.ProtustrankaIDrugiAdressOIB_1">Denis KEBAB j.d.o.o. za usluge, OIB 40194523804, Omišaljska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Denis KEBAB j.d.o.o. za usluge</item>
      <item>OTP banka Hrvatska dioničko društvo</item>
      <item>Damir Marenić</item>
    </izvorni_sadrzaj>
    <derivirana_varijabla naziv="DomainObject.Predmet.SudioniciListNaziv_1">
      <item>FINA Regionalni centar Zagreb</item>
      <item>Denis KEBAB j.d.o.o. za usluge</item>
      <item>OTP banka Hrvatska dioničko društvo</item>
      <item>Damir Marenić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Denis KEBAB j.d.o.o. za usluge, OIB 40194523804, Omišaljska 15,10000 Zagreb</item>
      <item>OTP banka Hrvatska dioničko društvo, OIB 52508873833, Domovinskog rata 61,21000 Split</item>
      <item>Damir Marenić, OIB 74347031883, Ruševac 60,48260 Ruševac</item>
    </izvorni_sadrzaj>
    <derivirana_varijabla naziv="DomainObject.Predmet.SudioniciListAdressOIB_1">
      <item>FINA Regionalni centar Zagreb, OIB 85821130368, Trg svibanjskih žrtava 1995. br. 1,10000 Zagreb</item>
      <item>Denis KEBAB j.d.o.o. za usluge, OIB 40194523804, Omišaljska 15,10000 Zagreb</item>
      <item>OTP banka Hrvatska dioničko društvo, OIB 52508873833, Domovinskog rata 61,21000 Split</item>
      <item>Damir Marenić, OIB 74347031883, Ruševac 60,48260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40194523804</item>
      <item>, OIB 52508873833</item>
      <item>, OIB 74347031883</item>
    </izvorni_sadrzaj>
    <derivirana_varijabla naziv="DomainObject.Predmet.SudioniciListNazivOIB_1">
      <item>, OIB 85821130368</item>
      <item>, OIB 40194523804</item>
      <item>, OIB 52508873833</item>
      <item>, OIB 74347031883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St-1600/2018-4</izvorni_sadrzaj>
    <derivirana_varijabla naziv="DomainObject.PredzadnjaOdlukaIzPredmeta.Oznaka_1">St-1600/2018-4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2842</properties:Characters>
  <properties:Lines>90</properties:Lines>
  <properties:Paragraphs>26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2018-11-15T10:03:00Z</cp:lastPrinted>
  <dcterms:modified xmlns:xsi="http://www.w3.org/2001/XMLSchema-instance" xsi:type="dcterms:W3CDTF">2018-11-15T10:03:00Z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St-1600/2018-5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