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c522" w14:paraId="28cc522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3509E">
        <w:rPr>
          <w:b/>
          <w:sz w:val="22"/>
          <w:szCs w:val="22"/>
        </w:rPr>
        <w:t>1</w:t>
      </w:r>
      <w:r w:rsidR="009870A9">
        <w:rPr>
          <w:b/>
          <w:sz w:val="22"/>
          <w:szCs w:val="22"/>
        </w:rPr>
        <w:t>511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43509E" w:rsidR="005356A3" w:rsidRPr="0043509E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9870A9">
        <w:t>ANTIDOTUM j.d.o.o., Split, Tolstojeva 45, OIB: 10896882865</w:t>
      </w:r>
      <w:r w:rsidR="007B2125">
        <w:t xml:space="preserve">, </w:t>
      </w:r>
      <w:r w:rsidR="0043509E">
        <w:t xml:space="preserve"> </w:t>
      </w:r>
      <w:r w:rsidR="005356A3" w:rsidRPr="005356A3">
        <w:rPr>
          <w:sz w:val="22"/>
          <w:szCs w:val="22"/>
        </w:rPr>
        <w:t xml:space="preserve">dana </w:t>
      </w:r>
      <w:r w:rsidR="00C83C9B">
        <w:rPr>
          <w:sz w:val="22"/>
          <w:szCs w:val="22"/>
        </w:rPr>
        <w:t>30. lipnja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9870A9">
        <w:t>ANTIDOTUM j.d.o.o., Split, Tolstojeva 45, OIB: 10896882865</w:t>
      </w:r>
      <w:r w:rsidR="007B2125">
        <w:t xml:space="preserve">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3509E">
        <w:rPr>
          <w:sz w:val="22"/>
          <w:szCs w:val="22"/>
        </w:rPr>
        <w:t>1</w:t>
      </w:r>
      <w:r w:rsidR="009870A9">
        <w:rPr>
          <w:sz w:val="22"/>
          <w:szCs w:val="22"/>
        </w:rPr>
        <w:t>511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7B2125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3509E">
        <w:rPr>
          <w:sz w:val="22"/>
          <w:szCs w:val="22"/>
        </w:rPr>
        <w:t>17.5.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9870A9">
        <w:t>ANTIDOTUM j.d.o.o., Split, Tolstojeva 45, OIB: 10896882865</w:t>
      </w:r>
      <w:r w:rsidR="007B2125"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9870A9">
        <w:rPr>
          <w:sz w:val="22"/>
          <w:szCs w:val="22"/>
        </w:rPr>
        <w:t>3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9578C5">
        <w:rPr>
          <w:sz w:val="22"/>
          <w:szCs w:val="22"/>
        </w:rPr>
        <w:t>555</w:t>
      </w:r>
      <w:r w:rsidR="00E00464">
        <w:rPr>
          <w:sz w:val="22"/>
          <w:szCs w:val="22"/>
        </w:rPr>
        <w:t>.</w:t>
      </w:r>
      <w:r w:rsidR="009578C5">
        <w:rPr>
          <w:sz w:val="22"/>
          <w:szCs w:val="22"/>
        </w:rPr>
        <w:t>017</w:t>
      </w:r>
      <w:r w:rsidR="00E00464">
        <w:rPr>
          <w:sz w:val="22"/>
          <w:szCs w:val="22"/>
        </w:rPr>
        <w:t>,</w:t>
      </w:r>
      <w:r w:rsidR="009578C5">
        <w:rPr>
          <w:sz w:val="22"/>
          <w:szCs w:val="22"/>
        </w:rPr>
        <w:t>5</w:t>
      </w:r>
      <w:r w:rsidR="00E00464">
        <w:rPr>
          <w:sz w:val="22"/>
          <w:szCs w:val="22"/>
        </w:rPr>
        <w:t>4</w:t>
      </w:r>
      <w:r w:rsidR="005356A3" w:rsidRPr="005356A3">
        <w:rPr>
          <w:sz w:val="22"/>
          <w:szCs w:val="22"/>
        </w:rPr>
        <w:t xml:space="preserve">,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9578C5">
        <w:rPr>
          <w:sz w:val="22"/>
          <w:szCs w:val="22"/>
        </w:rPr>
        <w:t xml:space="preserve"> 25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9578C5">
        <w:rPr>
          <w:sz w:val="22"/>
          <w:szCs w:val="22"/>
        </w:rPr>
        <w:t>481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83C9B">
        <w:rPr>
          <w:b/>
          <w:sz w:val="22"/>
          <w:szCs w:val="22"/>
        </w:rPr>
        <w:t>30. lipnja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686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7908">
          <w:t>1</w:t>
        </w:r>
        <w:r w:rsidR="009870A9">
          <w:t>511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0686"/>
    <w:rsid w:val="001A5D1D"/>
    <w:rsid w:val="001B0114"/>
    <w:rsid w:val="001B47A7"/>
    <w:rsid w:val="001D4345"/>
    <w:rsid w:val="002056A6"/>
    <w:rsid w:val="00205AA3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3432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C4D7E"/>
    <w:rsid w:val="006F2714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578C5"/>
    <w:rsid w:val="009870A9"/>
    <w:rsid w:val="009D5071"/>
    <w:rsid w:val="00A126EF"/>
    <w:rsid w:val="00A337D8"/>
    <w:rsid w:val="00A640F1"/>
    <w:rsid w:val="00A93497"/>
    <w:rsid w:val="00AC3859"/>
    <w:rsid w:val="00B400F0"/>
    <w:rsid w:val="00BA3950"/>
    <w:rsid w:val="00BE3C73"/>
    <w:rsid w:val="00BE6D02"/>
    <w:rsid w:val="00C67953"/>
    <w:rsid w:val="00C83C9B"/>
    <w:rsid w:val="00CC5486"/>
    <w:rsid w:val="00CD2208"/>
    <w:rsid w:val="00CD6654"/>
    <w:rsid w:val="00D2067C"/>
    <w:rsid w:val="00D450CD"/>
    <w:rsid w:val="00D6056F"/>
    <w:rsid w:val="00D60A6C"/>
    <w:rsid w:val="00D6737D"/>
    <w:rsid w:val="00D76EDF"/>
    <w:rsid w:val="00D965CC"/>
    <w:rsid w:val="00DB7908"/>
    <w:rsid w:val="00DE5301"/>
    <w:rsid w:val="00E00464"/>
    <w:rsid w:val="00EA5C88"/>
    <w:rsid w:val="00EB11A9"/>
    <w:rsid w:val="00EF013A"/>
    <w:rsid w:val="00F10840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68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68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68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68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0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68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68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68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68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St-1511/2016</izvorni_sadrzaj>
    <derivirana_varijabla naziv="DomainObject.Predmet.OznakaBroj_1">St-1511/2016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ANTIDOTUM j.d.o.o. za turizam i pomorski prijevoz, turistička agencija</izvorni_sadrzaj>
    <derivirana_varijabla naziv="DomainObject.Predmet.ProtustrankaFormated_1">  ANTIDOTUM j.d.o.o. za turizam i pomorski prijevoz, turistička agencija</derivirana_varijabla>
  </DomainObject.Predmet.ProtustrankaFormated>
  <DomainObject.Predmet.ProtustrankaFormatedOIB>
    <izvorni_sadrzaj>  ANTIDOTUM j.d.o.o. za turizam i pomorski prijevoz, turistička agencija, OIB 10896882865</izvorni_sadrzaj>
    <derivirana_varijabla naziv="DomainObject.Predmet.ProtustrankaFormatedOIB_1">  ANTIDOTUM j.d.o.o. za turizam i pomorski prijevoz, turistička agencija, OIB 10896882865</derivirana_varijabla>
  </DomainObject.Predmet.ProtustrankaFormatedOIB>
  <DomainObject.Predmet.ProtustrankaFormatedWithAdress>
    <izvorni_sadrzaj> ANTIDOTUM j.d.o.o. za turizam i pomorski prijevoz, turistička agencija, Tolstojeva 45, 21000 Split</izvorni_sadrzaj>
    <derivirana_varijabla naziv="DomainObject.Predmet.ProtustrankaFormatedWithAdress_1"> ANTIDOTUM j.d.o.o. za turizam i pomorski prijevoz, turistička agencija, Tolstojeva 45, 21000 Split</derivirana_varijabla>
  </DomainObject.Predmet.ProtustrankaFormatedWithAdress>
  <DomainObject.Predmet.ProtustrankaFormatedWithAdressOIB>
    <izvorni_sadrzaj> ANTIDOTUM j.d.o.o. za turizam i pomorski prijevoz, turistička agencija, OIB 10896882865, Tolstojeva 45, 21000 Split</izvorni_sadrzaj>
    <derivirana_varijabla naziv="DomainObject.Predmet.ProtustrankaFormatedWithAdressOIB_1"> ANTIDOTUM j.d.o.o. za turizam i pomorski prijevoz, turistička agencija, OIB 10896882865, Tolstojeva 45, 21000 Split</derivirana_varijabla>
  </DomainObject.Predmet.ProtustrankaFormatedWithAdressOIB>
  <DomainObject.Predmet.ProtustrankaWithAdress>
    <izvorni_sadrzaj>ANTIDOTUM j.d.o.o. za turizam i pomorski prijevoz, turistička agencija Tolstojeva 45, 21000 Split</izvorni_sadrzaj>
    <derivirana_varijabla naziv="DomainObject.Predmet.ProtustrankaWithAdress_1">ANTIDOTUM j.d.o.o. za turizam i pomorski prijevoz, turistička agencija Tolstojeva 45, 21000 Split</derivirana_varijabla>
  </DomainObject.Predmet.ProtustrankaWithAdress>
  <DomainObject.Predmet.ProtustrankaWithAdressOIB>
    <izvorni_sadrzaj>ANTIDOTUM j.d.o.o. za turizam i pomorski prijevoz, turistička agencija, OIB 10896882865, Tolstojeva 45, 21000 Split</izvorni_sadrzaj>
    <derivirana_varijabla naziv="DomainObject.Predmet.ProtustrankaWithAdressOIB_1">ANTIDOTUM j.d.o.o. za turizam i pomorski prijevoz, turistička agencija, OIB 10896882865, Tolstojeva 45, 21000 Split</derivirana_varijabla>
  </DomainObject.Predmet.ProtustrankaWithAdressOIB>
  <DomainObject.Predmet.ProtustrankaNazivFormated>
    <izvorni_sadrzaj>ANTIDOTUM j.d.o.o. za turizam i pomorski prijevoz, turistička agencija</izvorni_sadrzaj>
    <derivirana_varijabla naziv="DomainObject.Predmet.ProtustrankaNazivFormated_1">ANTIDOTUM j.d.o.o. za turizam i pomorski prijevoz, turistička agencija</derivirana_varijabla>
  </DomainObject.Predmet.ProtustrankaNazivFormated>
  <DomainObject.Predmet.ProtustrankaNazivFormatedOIB>
    <izvorni_sadrzaj>ANTIDOTUM j.d.o.o. za turizam i pomorski prijevoz, turistička agencija, OIB 10896882865</izvorni_sadrzaj>
    <derivirana_varijabla naziv="DomainObject.Predmet.ProtustrankaNazivFormatedOIB_1">ANTIDOTUM j.d.o.o. za turizam i pomorski prijevoz, turistička agencija, OIB 10896882865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104871.13</izvorni_sadrzaj>
    <derivirana_varijabla naziv="DomainObject.Predmet.TrenutnaVrijednost_1">104871.13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ANTIDOTUM j.d.o.o. za turizam i pomorski prijevoz, turistička agencija</item>
    </izvorni_sadrzaj>
    <derivirana_varijabla naziv="DomainObject.Predmet.ProtuStrankaListFormated_1">
      <item>ANTIDOTUM j.d.o.o. za turizam i pomorski prijevoz, turistička agencija</item>
    </derivirana_varijabla>
  </DomainObject.Predmet.ProtuStrankaListFormated>
  <DomainObject.Predmet.ProtuStrankaListFormatedOIB>
    <izvorni_sadrzaj>
      <item>ANTIDOTUM j.d.o.o. za turizam i pomorski prijevoz, turistička agencija, OIB 10896882865</item>
    </izvorni_sadrzaj>
    <derivirana_varijabla naziv="DomainObject.Predmet.ProtuStrankaListFormatedOIB_1">
      <item>ANTIDOTUM j.d.o.o. za turizam i pomorski prijevoz, turistička agencija, OIB 10896882865</item>
    </derivirana_varijabla>
  </DomainObject.Predmet.ProtuStrankaListFormatedOIB>
  <DomainObject.Predmet.ProtuStrankaListFormatedWithAdress>
    <izvorni_sadrzaj>
      <item>ANTIDOTUM j.d.o.o. za turizam i pomorski prijevoz, turistička agencija, Tolstojeva 45, 21000 Split</item>
    </izvorni_sadrzaj>
    <derivirana_varijabla naziv="DomainObject.Predmet.ProtuStrankaListFormatedWithAdress_1">
      <item>ANTIDOTUM j.d.o.o. za turizam i pomorski prijevoz, turistička agencija, Tolstojeva 45, 21000 Split</item>
    </derivirana_varijabla>
  </DomainObject.Predmet.ProtuStrankaListFormatedWithAdress>
  <DomainObject.Predmet.ProtuStrankaListFormatedWithAdressOIB>
    <izvorni_sadrzaj>
      <item>ANTIDOTUM j.d.o.o. za turizam i pomorski prijevoz, turistička agencija, OIB 10896882865, Tolstojeva 45, 21000 Split</item>
    </izvorni_sadrzaj>
    <derivirana_varijabla naziv="DomainObject.Predmet.ProtuStrankaListFormatedWithAdressOIB_1">
      <item>ANTIDOTUM j.d.o.o. za turizam i pomorski prijevoz, turistička agencija, OIB 10896882865, Tolstojeva 45, 21000 Split</item>
    </derivirana_varijabla>
  </DomainObject.Predmet.ProtuStrankaListFormatedWithAdressOIB>
  <DomainObject.Predmet.ProtuStrankaListNazivFormated>
    <izvorni_sadrzaj>
      <item>ANTIDOTUM j.d.o.o. za turizam i pomorski prijevoz, turistička agencija</item>
    </izvorni_sadrzaj>
    <derivirana_varijabla naziv="DomainObject.Predmet.ProtuStrankaListNazivFormated_1">
      <item>ANTIDOTUM j.d.o.o. za turizam i pomorski prijevoz, turistička agencija</item>
    </derivirana_varijabla>
  </DomainObject.Predmet.ProtuStrankaListNazivFormated>
  <DomainObject.Predmet.ProtuStrankaListNazivFormatedOIB>
    <izvorni_sadrzaj>
      <item>ANTIDOTUM j.d.o.o. za turizam i pomorski prijevoz, turistička agencija, OIB 10896882865</item>
    </izvorni_sadrzaj>
    <derivirana_varijabla naziv="DomainObject.Predmet.ProtuStrankaListNazivFormatedOIB_1">
      <item>ANTIDOTUM j.d.o.o. za turizam i pomorski prijevoz, turistička agencija, OIB 10896882865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ANTIDOTUM j.d.o.o. za turizam i pomorski prijevoz, turistička agencija</izvorni_sadrzaj>
    <derivirana_varijabla naziv="DomainObject.Predmet.ProtustrankaIDrugi_1">ANTIDOTUM j.d.o.o. za turizam i pomorski prijevoz,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ANTIDOTUM j.d.o.o. za turizam i pomorski prijevoz, turistička agencija, OIB 10896882865, Tolstojeva 45, 21000 Split</izvorni_sadrzaj>
    <derivirana_varijabla naziv="DomainObject.Predmet.ProtustrankaIDrugiAdressOIB_1">ANTIDOTUM j.d.o.o. za turizam i pomorski prijevoz, turistička agencija, OIB 10896882865, Tolstojeva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ANTIDOTUM j.d.o.o. za turizam i pomorski prijevoz, turistička agencija</item>
      <item>FINANCIJSKA AGENCIJA, RC SPLIT</item>
    </izvorni_sadrzaj>
    <derivirana_varijabla naziv="DomainObject.Predmet.SudioniciListNaziv_1">
      <item>ANTIDOTUM j.d.o.o. za turizam i pomorski prijevoz, turistička agencija</item>
      <item>FINANCIJSKA AGENCIJA, RC SPLIT</item>
    </derivirana_varijabla>
  </DomainObject.Predmet.SudioniciListNaziv>
  <DomainObject.Predmet.SudioniciListAdressOIB>
    <izvorni_sadrzaj>
      <item>ANTIDOTUM j.d.o.o. za turizam i pomorski prijevoz, turistička agencija, OIB 10896882865, Tolstojeva 45,21000 Split</item>
      <item>FINANCIJSKA AGENCIJA, RC SPLIT, OIB 85821130368, Mažuranićevo šetalište 24 b,21000 Split</item>
    </izvorni_sadrzaj>
    <derivirana_varijabla naziv="DomainObject.Predmet.SudioniciListAdressOIB_1">
      <item>ANTIDOTUM j.d.o.o. za turizam i pomorski prijevoz, turistička agencija, OIB 10896882865, Tolstojeva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10896882865</item>
      <item>, OIB 85821130368</item>
    </izvorni_sadrzaj>
    <derivirana_varijabla naziv="DomainObject.Predmet.SudioniciListNazivOIB_1">
      <item>, OIB 10896882865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3540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2017-06-30T11:10:00Z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2017-06-30T12:49:00Z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