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92151F" w:rsidRPr="00C61EDF">
        <w:trPr>
          <w:trHeight w:val="2231"/>
        </w:trPr>
        <w:tc>
          <w:tcPr>
            <w:tcW w:type="dxa" w:w="3369"/>
            <w:vAlign w:val="center"/>
          </w:tcPr>
          <w:p w:rsidRDefault="0092151F" w:rsidP="00A66C00" w:rsidR="0092151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2151F" w:rsidP="00A66C00" w:rsidR="0092151F" w:rsidRPr="00F24FD8">
            <w:pPr>
              <w:spacing w:before="100"/>
              <w:rPr>
                <w:sz w:val="24"/>
                <w:szCs w:val="24"/>
              </w:rPr>
            </w:pPr>
            <w:r w:rsidRPr="00F24FD8">
              <w:rPr>
                <w:sz w:val="24"/>
                <w:szCs w:val="24"/>
              </w:rPr>
              <w:t>REPUBLIKA HRVATSKA</w:t>
            </w:r>
          </w:p>
          <w:p w:rsidRDefault="0092151F" w:rsidP="00A66C00" w:rsidR="0092151F" w:rsidRPr="00F24FD8">
            <w:pPr>
              <w:rPr>
                <w:sz w:val="24"/>
                <w:szCs w:val="24"/>
              </w:rPr>
            </w:pPr>
            <w:r w:rsidRPr="00F24FD8">
              <w:rPr>
                <w:sz w:val="24"/>
                <w:szCs w:val="24"/>
              </w:rPr>
              <w:t>TRGOVAČKI SUD U SPLITU</w:t>
            </w:r>
          </w:p>
          <w:p w:rsidRDefault="0092151F" w:rsidP="00A66C00" w:rsidR="0092151F" w:rsidRPr="00F24FD8">
            <w:pPr>
              <w:rPr>
                <w:sz w:val="24"/>
                <w:szCs w:val="24"/>
              </w:rPr>
            </w:pPr>
            <w:r w:rsidRPr="00F24FD8">
              <w:rPr>
                <w:sz w:val="24"/>
                <w:szCs w:val="24"/>
              </w:rPr>
              <w:t>Split, Sukoišanska 6</w:t>
            </w:r>
          </w:p>
          <w:p w:rsidRDefault="0092151F" w:rsidP="00A66C00" w:rsidR="0092151F" w:rsidRPr="00C61EDF">
            <w:pPr>
              <w:tabs>
                <w:tab w:pos="1719" w:val="left"/>
              </w:tabs>
              <w:jc w:val="center"/>
            </w:pPr>
          </w:p>
        </w:tc>
      </w:tr>
    </w:tbl>
    <w:p w14:textId="208e303" w14:paraId="208e303"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92151F" w:rsidRPr="0092151F">
        <w:rPr>
          <w:szCs w:val="24"/>
          <w:lang w:val="hr-HR"/>
        </w:rPr>
        <w:t>RADIOKOMUNIKACIJE d.o.o., OIB: 27051517154, Split, Put Skalica 49</w:t>
      </w:r>
      <w:r w:rsidR="00C76020" w:rsidRPr="001003B7">
        <w:rPr>
          <w:lang w:val="hr-HR"/>
        </w:rPr>
        <w:t xml:space="preserve">, </w:t>
      </w:r>
      <w:r w:rsidR="0092151F">
        <w:rPr>
          <w:lang w:val="hr-HR"/>
        </w:rPr>
        <w:t>15. studenog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2151F">
        <w:rPr>
          <w:lang w:val="hr-HR"/>
        </w:rPr>
        <w:t>Srđan Kolundžić iz</w:t>
      </w:r>
      <w:r w:rsidR="0092151F" w:rsidRPr="0092151F">
        <w:rPr>
          <w:lang w:val="hr-HR"/>
        </w:rPr>
        <w:t xml:space="preserve"> Split</w:t>
      </w:r>
      <w:r w:rsidR="0092151F">
        <w:rPr>
          <w:lang w:val="hr-HR"/>
        </w:rPr>
        <w:t>a</w:t>
      </w:r>
      <w:r w:rsidR="0092151F" w:rsidRPr="0092151F">
        <w:rPr>
          <w:lang w:val="hr-HR"/>
        </w:rPr>
        <w:t>, Put Skalica 49</w:t>
      </w:r>
      <w:r w:rsidR="0092151F">
        <w:rPr>
          <w:lang w:val="hr-HR"/>
        </w:rPr>
        <w:t xml:space="preserve">, OIB: 42931760524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284743">
        <w:rPr>
          <w:lang w:val="hr-HR"/>
        </w:rPr>
        <w:t>12</w:t>
      </w:r>
      <w:r w:rsidR="0092151F">
        <w:rPr>
          <w:lang w:val="hr-HR"/>
        </w:rPr>
        <w:t>19</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284743">
        <w:rPr>
          <w:lang w:val="hr-HR"/>
        </w:rPr>
        <w:t>12</w:t>
      </w:r>
      <w:r w:rsidR="0092151F">
        <w:rPr>
          <w:lang w:val="hr-HR"/>
        </w:rPr>
        <w:t>19</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92151F">
        <w:t>1219</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964D58" w:rsidP="00964D58" w:rsidR="00964D58">
      <w:pPr>
        <w:pStyle w:val="Bezproreda"/>
        <w:ind w:firstLine="708"/>
        <w:jc w:val="both"/>
        <w:rPr>
          <w:rFonts w:hAnsi="Times New Roman" w:ascii="Times New Roman"/>
          <w:sz w:val="24"/>
          <w:szCs w:val="24"/>
        </w:rPr>
      </w:pPr>
      <w:r w:rsidRPr="00F45D68">
        <w:rPr>
          <w:rFonts w:hAnsi="Times New Roman" w:ascii="Times New Roman"/>
          <w:sz w:val="24"/>
          <w:szCs w:val="24"/>
        </w:rPr>
        <w:t>Financijska agencija, Regionalni centar Split, Podružnica Split, podnijela je ovom sudu 9. svibnja 2016</w:t>
      </w:r>
      <w:r>
        <w:rPr>
          <w:rFonts w:hAnsi="Times New Roman" w:ascii="Times New Roman"/>
          <w:sz w:val="24"/>
          <w:szCs w:val="24"/>
        </w:rPr>
        <w:t>.</w:t>
      </w:r>
      <w:r w:rsidRPr="00F45D68">
        <w:rPr>
          <w:rFonts w:hAnsi="Times New Roman" w:ascii="Times New Roman"/>
          <w:sz w:val="24"/>
          <w:szCs w:val="24"/>
        </w:rPr>
        <w:t xml:space="preserve"> na temelju odredbe čl. 444.  st. </w:t>
      </w:r>
      <w:r>
        <w:rPr>
          <w:rFonts w:hAnsi="Times New Roman" w:ascii="Times New Roman"/>
          <w:sz w:val="24"/>
          <w:szCs w:val="24"/>
        </w:rPr>
        <w:t xml:space="preserve">2. </w:t>
      </w:r>
      <w:r w:rsidRPr="00F45D68">
        <w:rPr>
          <w:rFonts w:hAnsi="Times New Roman" w:ascii="Times New Roman"/>
          <w:sz w:val="24"/>
          <w:szCs w:val="24"/>
        </w:rPr>
        <w:t xml:space="preserve">Stečajnog zakona (˝Narodne novine˝ broj 71/15; dalje: SZ) </w:t>
      </w:r>
      <w:r>
        <w:rPr>
          <w:rFonts w:hAnsi="Times New Roman" w:ascii="Times New Roman"/>
          <w:sz w:val="24"/>
          <w:szCs w:val="24"/>
        </w:rPr>
        <w:t xml:space="preserve">prijedlog za otvaranje </w:t>
      </w:r>
      <w:r w:rsidRPr="00F45D68">
        <w:rPr>
          <w:rFonts w:hAnsi="Times New Roman" w:ascii="Times New Roman"/>
          <w:sz w:val="24"/>
          <w:szCs w:val="24"/>
        </w:rPr>
        <w:t>stečajnog postupka nad dužnikom RADIOKOMUNIKACIJE d.o.o. Split, Put Skalica 49, OIB: 27051517154.</w:t>
      </w:r>
      <w:r>
        <w:rPr>
          <w:rFonts w:hAnsi="Times New Roman" w:ascii="Times New Roman"/>
          <w:sz w:val="24"/>
          <w:szCs w:val="24"/>
        </w:rPr>
        <w:t xml:space="preserve"> </w:t>
      </w:r>
      <w:r w:rsidRPr="00F45D68">
        <w:rPr>
          <w:rFonts w:hAnsi="Times New Roman" w:ascii="Times New Roman"/>
          <w:sz w:val="24"/>
          <w:szCs w:val="24"/>
        </w:rPr>
        <w:t xml:space="preserve">U prijedlogu se navodi da dužnik na dan 1. rujna 2015. godine u Očevidniku redoslijeda osnova za plaćanje ima evidentirane neizvršene osnove za plaćanja u neprekinutom razdoblju od 1964 dana, u ukupnom iznosu od 1.218.222,98 kn, kao i da prema podacima koji su dostavljeni od Hrvatskog zavoda za mirovinsko osiguranje dužnik ima 2 zaposlenih. Predlagatelj ističe da ne raspolaže sa drugim podacima o imovini dužnika. </w:t>
      </w:r>
    </w:p>
    <w:p w:rsidRDefault="00964D58" w:rsidP="00964D58" w:rsidR="00964D5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Rješenjem ovog suda 11.St-1219</w:t>
      </w:r>
      <w:r w:rsidRPr="00473543">
        <w:rPr>
          <w:rFonts w:cs="Times New Roman" w:hAnsi="Times New Roman" w:ascii="Times New Roman"/>
          <w:sz w:val="24"/>
          <w:szCs w:val="24"/>
        </w:rPr>
        <w:t xml:space="preserve">/2016 od </w:t>
      </w:r>
      <w:r w:rsidRPr="00F45D68">
        <w:rPr>
          <w:rFonts w:cs="Times New Roman" w:hAnsi="Times New Roman" w:ascii="Times New Roman"/>
          <w:sz w:val="24"/>
          <w:szCs w:val="24"/>
        </w:rPr>
        <w:t>7. travnja 2017</w:t>
      </w:r>
      <w:r w:rsidRPr="00473543">
        <w:rPr>
          <w:rFonts w:cs="Times New Roman" w:hAnsi="Times New Roman" w:ascii="Times New Roman"/>
          <w:sz w:val="24"/>
          <w:szCs w:val="24"/>
        </w:rPr>
        <w:t>. pokrenut</w:t>
      </w:r>
      <w:r>
        <w:rPr>
          <w:rFonts w:cs="Times New Roman" w:hAnsi="Times New Roman" w:ascii="Times New Roman"/>
          <w:sz w:val="24"/>
          <w:szCs w:val="24"/>
        </w:rPr>
        <w:t xml:space="preserve"> je</w:t>
      </w:r>
      <w:r w:rsidRPr="00473543">
        <w:rPr>
          <w:rFonts w:cs="Times New Roman" w:hAnsi="Times New Roman" w:ascii="Times New Roman"/>
          <w:sz w:val="24"/>
          <w:szCs w:val="24"/>
        </w:rPr>
        <w:t xml:space="preserve"> prethodni postupak radi utvrđivanja pretpostavki za otvaranje stečajnog postupka nad dužnikom </w:t>
      </w:r>
      <w:r w:rsidRPr="00BA5494">
        <w:rPr>
          <w:rFonts w:cs="Times New Roman" w:hAnsi="Times New Roman" w:ascii="Times New Roman"/>
          <w:sz w:val="24"/>
          <w:szCs w:val="24"/>
        </w:rPr>
        <w:t>Radiokomunikacije</w:t>
      </w:r>
      <w:r w:rsidRPr="00F45D68">
        <w:rPr>
          <w:rFonts w:cs="Times New Roman" w:hAnsi="Times New Roman" w:ascii="Times New Roman"/>
          <w:sz w:val="24"/>
          <w:szCs w:val="24"/>
        </w:rPr>
        <w:t xml:space="preserve"> d.o.o. Split</w:t>
      </w:r>
      <w:r>
        <w:rPr>
          <w:rFonts w:cs="Times New Roman" w:hAnsi="Times New Roman" w:ascii="Times New Roman"/>
          <w:sz w:val="24"/>
          <w:szCs w:val="24"/>
        </w:rPr>
        <w:t>.</w:t>
      </w:r>
      <w:r w:rsidRPr="00964D58">
        <w:t xml:space="preserve"> </w:t>
      </w:r>
      <w:r w:rsidRPr="00964D58">
        <w:rPr>
          <w:rFonts w:cs="Times New Roman" w:hAnsi="Times New Roman" w:ascii="Times New Roman"/>
          <w:sz w:val="24"/>
          <w:szCs w:val="24"/>
        </w:rPr>
        <w:t xml:space="preserve">Istim rješenjem dužniku je postavljen privremen stečajni upravitelj </w:t>
      </w:r>
      <w:r>
        <w:rPr>
          <w:rFonts w:cs="Times New Roman" w:hAnsi="Times New Roman" w:ascii="Times New Roman"/>
          <w:sz w:val="24"/>
          <w:szCs w:val="24"/>
        </w:rPr>
        <w:t>Stjepan Kugler</w:t>
      </w:r>
      <w:r w:rsidRPr="00964D58">
        <w:rPr>
          <w:rFonts w:cs="Times New Roman" w:hAnsi="Times New Roman" w:ascii="Times New Roman"/>
          <w:sz w:val="24"/>
          <w:szCs w:val="24"/>
        </w:rPr>
        <w:t xml:space="preserve">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964D58">
        <w:t>Radiokomunikacije</w:t>
      </w:r>
      <w:r w:rsidR="00284743" w:rsidRPr="00284743">
        <w:t xml:space="preserve">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284743">
        <w:t xml:space="preserve">9. svibnja </w:t>
      </w:r>
      <w:r w:rsidR="009D0A87">
        <w:t>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284743">
        <w:t>1</w:t>
      </w:r>
      <w:r w:rsidR="00964D58">
        <w:t>964</w:t>
      </w:r>
      <w:r w:rsidR="00B43416" w:rsidRPr="001003B7">
        <w:t xml:space="preserve"> dana, u ukupnom iznosu </w:t>
      </w:r>
      <w:r w:rsidR="009D0A87">
        <w:t xml:space="preserve">od </w:t>
      </w:r>
      <w:r w:rsidR="00964D58">
        <w:t>1.218.222,98</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964D58">
        <w:t>13. studenog 2017.</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964D58">
        <w:t>2767</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A90E81">
        <w:t xml:space="preserve">da </w:t>
      </w:r>
      <w:r w:rsidR="00964D58" w:rsidRPr="00964D58">
        <w:t>Srđan Kolundžić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ovaj sud</w:t>
      </w:r>
      <w:r w:rsidR="00284743">
        <w:t xml:space="preserve"> je</w:t>
      </w:r>
      <w:r w:rsidRPr="001003B7">
        <w:t xml:space="preserve"> pozvao </w:t>
      </w:r>
      <w:r w:rsidR="00964D58" w:rsidRPr="00964D58">
        <w:t>Srđan</w:t>
      </w:r>
      <w:r w:rsidR="00964D58">
        <w:t xml:space="preserve">a </w:t>
      </w:r>
      <w:r w:rsidR="00964D58" w:rsidRPr="00964D58">
        <w:t>Kolundžić</w:t>
      </w:r>
      <w:r w:rsidR="00964D58">
        <w:t>a</w:t>
      </w:r>
      <w:r w:rsidR="00964D58" w:rsidRPr="00964D58">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4.0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964D58" w:rsidP="00381069" w:rsidR="00381069" w:rsidRPr="001003B7">
      <w:pPr>
        <w:jc w:val="center"/>
        <w:rPr>
          <w:szCs w:val="24"/>
        </w:rPr>
      </w:pPr>
      <w:r>
        <w:rPr>
          <w:szCs w:val="24"/>
        </w:rPr>
        <w:t>U Splitu 15. studenog 2017.</w:t>
      </w:r>
      <w:r w:rsidR="000D5CA4" w:rsidRPr="001003B7">
        <w:rPr>
          <w:szCs w:val="24"/>
        </w:rPr>
        <w:t xml:space="preserv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964D58" w:rsidR="00964D58"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964D58" w:rsidRPr="00964D58">
        <w:t>Srđan</w:t>
      </w:r>
      <w:r w:rsidR="00964D58">
        <w:t>u</w:t>
      </w:r>
      <w:r w:rsidR="00964D58" w:rsidRPr="00964D58">
        <w:t xml:space="preserve"> Kolundžić</w:t>
      </w:r>
      <w:r w:rsidR="00964D58">
        <w:t>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72A93">
          <w:rPr>
            <w:noProof/>
          </w:rPr>
          <w:t>3</w:t>
        </w:r>
        <w:r>
          <w:fldChar w:fldCharType="end"/>
        </w:r>
      </w:p>
    </w:sdtContent>
  </w:sdt>
  <w:p w:rsidRDefault="00F501C7" w:rsidP="00564E07" w:rsidR="00564E07">
    <w:pPr>
      <w:pStyle w:val="Zaglavlje"/>
      <w:jc w:val="right"/>
    </w:pPr>
    <w:r>
      <w:t>11. St-</w:t>
    </w:r>
    <w:r w:rsidR="001577AB">
      <w:t>1</w:t>
    </w:r>
    <w:r w:rsidR="0092151F">
      <w:t>219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C601A">
      <w:t>1</w:t>
    </w:r>
    <w:r w:rsidR="00284743">
      <w:t>2</w:t>
    </w:r>
    <w:r w:rsidR="0092151F">
      <w:t>19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53722"/>
    <w:rsid w:val="0006644C"/>
    <w:rsid w:val="00066650"/>
    <w:rsid w:val="00081C61"/>
    <w:rsid w:val="00085E7C"/>
    <w:rsid w:val="00087D56"/>
    <w:rsid w:val="000B3B63"/>
    <w:rsid w:val="000B4D96"/>
    <w:rsid w:val="000D5CA4"/>
    <w:rsid w:val="001003B7"/>
    <w:rsid w:val="00101227"/>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72A93"/>
    <w:rsid w:val="00891C1A"/>
    <w:rsid w:val="008B157B"/>
    <w:rsid w:val="008E6A35"/>
    <w:rsid w:val="008F7717"/>
    <w:rsid w:val="0092151F"/>
    <w:rsid w:val="0095496D"/>
    <w:rsid w:val="00955ED1"/>
    <w:rsid w:val="0096366D"/>
    <w:rsid w:val="00964D58"/>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92151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64D58"/>
    <w:rPr>
      <w:rFonts w:hAnsiTheme="minorHAnsi" w:asciiTheme="minorHAnsi"/>
      <w:sz w:val="22"/>
    </w:rPr>
  </w:style>
  <w:style w:styleId="Tekstrezerviranogmjesta" w:type="character">
    <w:name w:val="Placeholder Text"/>
    <w:basedOn w:val="Zadanifontodlomka"/>
    <w:uiPriority w:val="99"/>
    <w:semiHidden/>
    <w:rsid w:val="00872A93"/>
    <w:rPr>
      <w:color w:val="808080"/>
      <w:bdr w:space="0" w:sz="0" w:color="auto" w:val="none"/>
      <w:shd w:fill="auto" w:color="auto" w:val="clear"/>
    </w:rPr>
  </w:style>
  <w:style w:customStyle="true" w:styleId="eSPISCCParagraphDefaultFont" w:type="character">
    <w:name w:val="eSPIS_CC_Paragraph Default Font"/>
    <w:basedOn w:val="Zadanifontodlomka"/>
    <w:rsid w:val="00872A9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72A9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72A9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72A9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92151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64D58"/>
    <w:rPr>
      <w:rFonts w:asciiTheme="minorHAnsi" w:hAnsiTheme="minorHAnsi"/>
      <w:sz w:val="22"/>
    </w:rPr>
  </w:style>
  <w:style w:styleId="Tekstrezerviranogmjesta" w:type="character">
    <w:name w:val="Placeholder Text"/>
    <w:basedOn w:val="Zadanifontodlomka"/>
    <w:uiPriority w:val="99"/>
    <w:semiHidden/>
    <w:rsid w:val="00872A93"/>
    <w:rPr>
      <w:color w:val="808080"/>
      <w:bdr w:color="auto" w:space="0" w:sz="0" w:val="none"/>
      <w:shd w:color="auto" w:fill="auto" w:val="clear"/>
    </w:rPr>
  </w:style>
  <w:style w:customStyle="1" w:styleId="eSPISCCParagraphDefaultFont" w:type="character">
    <w:name w:val="eSPIS_CC_Paragraph Default Font"/>
    <w:basedOn w:val="Zadanifontodlomka"/>
    <w:rsid w:val="00872A9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72A9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72A9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72A9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St-1219/2016</izvorni_sadrzaj>
    <derivirana_varijabla naziv="DomainObject.Predmet.OznakaBroj_1">St-1219/2016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RADIOKOMUNIKACIJE d.o.o. za proizvodnju, servis i trgovinu</izvorni_sadrzaj>
    <derivirana_varijabla naziv="DomainObject.Predmet.ProtustrankaFormated_1">  RADIOKOMUNIKACIJE d.o.o. za proizvodnju, servis i trgovinu</derivirana_varijabla>
  </DomainObject.Predmet.ProtustrankaFormated>
  <DomainObject.Predmet.ProtustrankaFormatedOIB>
    <izvorni_sadrzaj>  RADIOKOMUNIKACIJE d.o.o. za proizvodnju, servis i trgovinu, OIB 27051517154</izvorni_sadrzaj>
    <derivirana_varijabla naziv="DomainObject.Predmet.ProtustrankaFormatedOIB_1">  RADIOKOMUNIKACIJE d.o.o. za proizvodnju, servis i trgovinu, OIB 27051517154</derivirana_varijabla>
  </DomainObject.Predmet.ProtustrankaFormatedOIB>
  <DomainObject.Predmet.ProtustrankaFormatedWithAdress>
    <izvorni_sadrzaj> RADIOKOMUNIKACIJE d.o.o. za proizvodnju, servis i trgovinu, Put Skalica 49, 21000 Split</izvorni_sadrzaj>
    <derivirana_varijabla naziv="DomainObject.Predmet.ProtustrankaFormatedWithAdress_1"> RADIOKOMUNIKACIJE d.o.o. za proizvodnju, servis i trgovinu, Put Skalica 49, 21000 Split</derivirana_varijabla>
  </DomainObject.Predmet.ProtustrankaFormatedWithAdress>
  <DomainObject.Predmet.ProtustrankaFormatedWithAdressOIB>
    <izvorni_sadrzaj> RADIOKOMUNIKACIJE d.o.o. za proizvodnju, servis i trgovinu, OIB 27051517154, Put Skalica 49, 21000 Split</izvorni_sadrzaj>
    <derivirana_varijabla naziv="DomainObject.Predmet.ProtustrankaFormatedWithAdressOIB_1"> RADIOKOMUNIKACIJE d.o.o. za proizvodnju, servis i trgovinu, OIB 27051517154, Put Skalica 49, 21000 Split</derivirana_varijabla>
  </DomainObject.Predmet.ProtustrankaFormatedWithAdressOIB>
  <DomainObject.Predmet.ProtustrankaWithAdress>
    <izvorni_sadrzaj>RADIOKOMUNIKACIJE d.o.o. za proizvodnju, servis i trgovinu Put Skalica 49, 21000 Split</izvorni_sadrzaj>
    <derivirana_varijabla naziv="DomainObject.Predmet.ProtustrankaWithAdress_1">RADIOKOMUNIKACIJE d.o.o. za proizvodnju, servis i trgovinu Put Skalica 49, 21000 Split</derivirana_varijabla>
  </DomainObject.Predmet.ProtustrankaWithAdress>
  <DomainObject.Predmet.ProtustrankaWithAdressOIB>
    <izvorni_sadrzaj>RADIOKOMUNIKACIJE d.o.o. za proizvodnju, servis i trgovinu, OIB 27051517154, Put Skalica 49, 21000 Split</izvorni_sadrzaj>
    <derivirana_varijabla naziv="DomainObject.Predmet.ProtustrankaWithAdressOIB_1">RADIOKOMUNIKACIJE d.o.o. za proizvodnju, servis i trgovinu, OIB 27051517154, Put Skalica 49, 21000 Split</derivirana_varijabla>
  </DomainObject.Predmet.ProtustrankaWithAdressOIB>
  <DomainObject.Predmet.ProtustrankaNazivFormated>
    <izvorni_sadrzaj>RADIOKOMUNIKACIJE d.o.o. za proizvodnju, servis i trgovinu</izvorni_sadrzaj>
    <derivirana_varijabla naziv="DomainObject.Predmet.ProtustrankaNazivFormated_1">RADIOKOMUNIKACIJE d.o.o. za proizvodnju, servis i trgovinu</derivirana_varijabla>
  </DomainObject.Predmet.ProtustrankaNazivFormated>
  <DomainObject.Predmet.ProtustrankaNazivFormatedOIB>
    <izvorni_sadrzaj>RADIOKOMUNIKACIJE d.o.o. za proizvodnju, servis i trgovinu, OIB 27051517154</izvorni_sadrzaj>
    <derivirana_varijabla naziv="DomainObject.Predmet.ProtustrankaNazivFormatedOIB_1">RADIOKOMUNIKACIJE d.o.o. za proizvodnju, servis i trgovinu, OIB 27051517154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1218222.98</izvorni_sadrzaj>
    <derivirana_varijabla naziv="DomainObject.Predmet.TrenutnaVrijednost_1">1218222.98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RADIOKOMUNIKACIJE d.o.o. za proizvodnju, servis i trgovinu</item>
    </izvorni_sadrzaj>
    <derivirana_varijabla naziv="DomainObject.Predmet.ProtuStrankaListFormated_1">
      <item>RADIOKOMUNIKACIJE d.o.o. za proizvodnju, servis i trgovinu</item>
    </derivirana_varijabla>
  </DomainObject.Predmet.ProtuStrankaListFormated>
  <DomainObject.Predmet.ProtuStrankaListFormatedOIB>
    <izvorni_sadrzaj>
      <item>RADIOKOMUNIKACIJE d.o.o. za proizvodnju, servis i trgovinu, OIB 27051517154</item>
    </izvorni_sadrzaj>
    <derivirana_varijabla naziv="DomainObject.Predmet.ProtuStrankaListFormatedOIB_1">
      <item>RADIOKOMUNIKACIJE d.o.o. za proizvodnju, servis i trgovinu, OIB 27051517154</item>
    </derivirana_varijabla>
  </DomainObject.Predmet.ProtuStrankaListFormatedOIB>
  <DomainObject.Predmet.ProtuStrankaListFormatedWithAdress>
    <izvorni_sadrzaj>
      <item>RADIOKOMUNIKACIJE d.o.o. za proizvodnju, servis i trgovinu, Put Skalica 49, 21000 Split</item>
    </izvorni_sadrzaj>
    <derivirana_varijabla naziv="DomainObject.Predmet.ProtuStrankaListFormatedWithAdress_1">
      <item>RADIOKOMUNIKACIJE d.o.o. za proizvodnju, servis i trgovinu, Put Skalica 49, 21000 Split</item>
    </derivirana_varijabla>
  </DomainObject.Predmet.ProtuStrankaListFormatedWithAdress>
  <DomainObject.Predmet.ProtuStrankaListFormatedWithAdressOIB>
    <izvorni_sadrzaj>
      <item>RADIOKOMUNIKACIJE d.o.o. za proizvodnju, servis i trgovinu, OIB 27051517154, Put Skalica 49, 21000 Split</item>
    </izvorni_sadrzaj>
    <derivirana_varijabla naziv="DomainObject.Predmet.ProtuStrankaListFormatedWithAdressOIB_1">
      <item>RADIOKOMUNIKACIJE d.o.o. za proizvodnju, servis i trgovinu, OIB 27051517154, Put Skalica 49, 21000 Split</item>
    </derivirana_varijabla>
  </DomainObject.Predmet.ProtuStrankaListFormatedWithAdressOIB>
  <DomainObject.Predmet.ProtuStrankaListNazivFormated>
    <izvorni_sadrzaj>
      <item>RADIOKOMUNIKACIJE d.o.o. za proizvodnju, servis i trgovinu</item>
    </izvorni_sadrzaj>
    <derivirana_varijabla naziv="DomainObject.Predmet.ProtuStrankaListNazivFormated_1">
      <item>RADIOKOMUNIKACIJE d.o.o. za proizvodnju, servis i trgovinu</item>
    </derivirana_varijabla>
  </DomainObject.Predmet.ProtuStrankaListNazivFormated>
  <DomainObject.Predmet.ProtuStrankaListNazivFormatedOIB>
    <izvorni_sadrzaj>
      <item>RADIOKOMUNIKACIJE d.o.o. za proizvodnju, servis i trgovinu, OIB 27051517154</item>
    </izvorni_sadrzaj>
    <derivirana_varijabla naziv="DomainObject.Predmet.ProtuStrankaListNazivFormatedOIB_1">
      <item>RADIOKOMUNIKACIJE d.o.o. za proizvodnju, servis i trgovinu, OIB 27051517154</item>
    </derivirana_varijabla>
  </DomainObject.Predmet.ProtuStrankaListNazivFormatedOIB>
  <DomainObject.Predmet.OstaliListFormated>
    <izvorni_sadrzaj>
      <item>Srđan Kolundžić</item>
    </izvorni_sadrzaj>
    <derivirana_varijabla naziv="DomainObject.Predmet.OstaliListFormated_1">
      <item>Srđan Kolundžić</item>
    </derivirana_varijabla>
  </DomainObject.Predmet.OstaliListFormated>
  <DomainObject.Predmet.OstaliListFormatedOIB>
    <izvorni_sadrzaj>
      <item>Srđan Kolundžić, OIB 42931760524</item>
    </izvorni_sadrzaj>
    <derivirana_varijabla naziv="DomainObject.Predmet.OstaliListFormatedOIB_1">
      <item>Srđan Kolundžić, OIB 42931760524</item>
    </derivirana_varijabla>
  </DomainObject.Predmet.OstaliListFormatedOIB>
  <DomainObject.Predmet.OstaliListFormatedWithAdress>
    <izvorni_sadrzaj>
      <item>Srđan Kolundžić, Put Skalica 49, 21000 Split</item>
    </izvorni_sadrzaj>
    <derivirana_varijabla naziv="DomainObject.Predmet.OstaliListFormatedWithAdress_1">
      <item>Srđan Kolundžić, Put Skalica 49, 21000 Split</item>
    </derivirana_varijabla>
  </DomainObject.Predmet.OstaliListFormatedWithAdress>
  <DomainObject.Predmet.OstaliListFormatedWithAdressOIB>
    <izvorni_sadrzaj>
      <item>Srđan Kolundžić, OIB 42931760524, Put Skalica 49, 21000 Split</item>
    </izvorni_sadrzaj>
    <derivirana_varijabla naziv="DomainObject.Predmet.OstaliListFormatedWithAdressOIB_1">
      <item>Srđan Kolundžić, OIB 42931760524, Put Skalica 49, 21000 Split</item>
    </derivirana_varijabla>
  </DomainObject.Predmet.OstaliListFormatedWithAdressOIB>
  <DomainObject.Predmet.OstaliListNazivFormated>
    <izvorni_sadrzaj>
      <item>Srđan Kolundžić</item>
    </izvorni_sadrzaj>
    <derivirana_varijabla naziv="DomainObject.Predmet.OstaliListNazivFormated_1">
      <item>Srđan Kolundžić</item>
    </derivirana_varijabla>
  </DomainObject.Predmet.OstaliListNazivFormated>
  <DomainObject.Predmet.OstaliListNazivFormatedOIB>
    <izvorni_sadrzaj>
      <item>Srđan Kolundžić, OIB 42931760524</item>
    </izvorni_sadrzaj>
    <derivirana_varijabla naziv="DomainObject.Predmet.OstaliListNazivFormatedOIB_1">
      <item>Srđan Kolundžić, OIB 42931760524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RADIOKOMUNIKACIJE d.o.o. za proizvodnju, servis i trgovinu</izvorni_sadrzaj>
    <derivirana_varijabla naziv="DomainObject.Predmet.ProtustrankaIDrugi_1">RADIOKOMUNIKACIJE d.o.o. za proizvodnju, servis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RADIOKOMUNIKACIJE d.o.o. za proizvodnju, servis i trgovinu, OIB 27051517154, Put Skalica 49, 21000 Split</izvorni_sadrzaj>
    <derivirana_varijabla naziv="DomainObject.Predmet.ProtustrankaIDrugiAdressOIB_1">RADIOKOMUNIKACIJE d.o.o. za proizvodnju, servis i trgovinu, OIB 27051517154, Put Skalica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RADIOKOMUNIKACIJE d.o.o. za proizvodnju, servis i trgovinu</item>
      <item>FINANCIJSKA AGENCIJA, RC SPLIT</item>
      <item>Srđan Kolundžić</item>
    </izvorni_sadrzaj>
    <derivirana_varijabla naziv="DomainObject.Predmet.SudioniciListNaziv_1">
      <item>RADIOKOMUNIKACIJE d.o.o. za proizvodnju, servis i trgovinu</item>
      <item>FINANCIJSKA AGENCIJA, RC SPLIT</item>
      <item>Srđan Kolundžić</item>
    </derivirana_varijabla>
  </DomainObject.Predmet.SudioniciListNaziv>
  <DomainObject.Predmet.SudioniciListAdressOIB>
    <izvorni_sadrzaj>
      <item>RADIOKOMUNIKACIJE d.o.o. za proizvodnju, servis i trgovinu, OIB 27051517154, Put Skalica 49,21000 Split</item>
      <item>FINANCIJSKA AGENCIJA, RC SPLIT, OIB 85821130368, Mažuranićevo šetalište 24 b,21000 Split</item>
      <item>Srđan Kolundžić, OIB 42931760524, Put Skalica 49,21000 Split</item>
    </izvorni_sadrzaj>
    <derivirana_varijabla naziv="DomainObject.Predmet.SudioniciListAdressOIB_1">
      <item>RADIOKOMUNIKACIJE d.o.o. za proizvodnju, servis i trgovinu, OIB 27051517154, Put Skalica 49,21000 Split</item>
      <item>FINANCIJSKA AGENCIJA, RC SPLIT, OIB 85821130368, Mažuranićevo šetalište 24 b,21000 Split</item>
      <item>Srđan Kolundžić, OIB 42931760524, Put Skalica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27051517154</item>
      <item>, OIB 85821130368</item>
      <item>, OIB 42931760524</item>
    </izvorni_sadrzaj>
    <derivirana_varijabla naziv="DomainObject.Predmet.SudioniciListNazivOIB_1">
      <item>, OIB 27051517154</item>
      <item>, OIB 85821130368</item>
      <item>, OIB 42931760524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FF6270-DA6E-490E-95D8-52E3A2C15E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1362</properties:Words>
  <properties:Characters>7543</properties:Characters>
  <properties:Lines>135</properties:Lines>
  <properties:Paragraphs>38</properties:Paragraphs>
  <properties:TotalTime>157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2017-11-15T11:03:00Z</cp:lastPrinted>
  <dcterms:modified xmlns:xsi="http://www.w3.org/2001/XMLSchema-instance" xsi:type="dcterms:W3CDTF">2017-11-15T12:24:00Z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