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808c" w14:paraId="744808c" w:rsidRDefault="002749B2" w:rsidP="002749B2" w:rsidR="002749B2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49B2" w:rsidP="002749B2" w:rsidR="002749B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2749B2" w:rsidP="002749B2" w:rsidR="002749B2">
      <w:r>
        <w:t>Trgovački</w:t>
      </w:r>
      <w:r w:rsidRPr="009077C2">
        <w:t xml:space="preserve"> sud u </w:t>
      </w:r>
      <w:r>
        <w:t>Osijeku</w:t>
      </w:r>
    </w:p>
    <w:p w:rsidRDefault="002749B2" w:rsidP="002749B2" w:rsidR="002749B2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2749B2">
        <w:t>14 St-</w:t>
      </w:r>
      <w:r w:rsidR="00CF0E7F">
        <w:t>1</w:t>
      </w:r>
      <w:r w:rsidRPr="002749B2">
        <w:t>8</w:t>
      </w:r>
      <w:r w:rsidR="00CF0E7F">
        <w:t>35</w:t>
      </w:r>
      <w:r w:rsidRPr="002749B2">
        <w:t>/</w:t>
      </w:r>
      <w:r w:rsidR="00CF0E7F">
        <w:t>20</w:t>
      </w:r>
      <w:r w:rsidRPr="002749B2">
        <w:t>16-</w:t>
      </w:r>
      <w:r w:rsidR="00CF0E7F">
        <w:t>140</w:t>
      </w:r>
    </w:p>
    <w:p w:rsidRDefault="002749B2" w:rsidP="002749B2" w:rsidR="002749B2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749B2" w:rsidP="002749B2" w:rsidR="002749B2">
      <w:pPr>
        <w:ind w:hanging="720" w:left="360"/>
        <w:rPr>
          <w:sz w:val="22"/>
          <w:szCs w:val="22"/>
        </w:rPr>
      </w:pPr>
    </w:p>
    <w:p w:rsidRDefault="002749B2" w:rsidP="002749B2" w:rsidR="002749B2">
      <w:pPr>
        <w:ind w:hanging="720" w:left="360"/>
        <w:rPr>
          <w:sz w:val="22"/>
          <w:szCs w:val="22"/>
        </w:rPr>
      </w:pPr>
    </w:p>
    <w:p w:rsidRDefault="002749B2" w:rsidP="002749B2" w:rsidR="002749B2" w:rsidRPr="002749B2">
      <w:pPr>
        <w:pStyle w:val="Naslov1"/>
        <w:rPr>
          <w:b w:val="false"/>
        </w:rPr>
      </w:pPr>
      <w:r w:rsidRPr="002749B2">
        <w:rPr>
          <w:b w:val="false"/>
        </w:rPr>
        <w:t xml:space="preserve">R E P U B L I K A  H R V A T S K A </w:t>
      </w:r>
    </w:p>
    <w:p w:rsidRDefault="002749B2" w:rsidP="002749B2" w:rsidR="002749B2">
      <w:pPr>
        <w:pStyle w:val="Naslov1"/>
      </w:pPr>
    </w:p>
    <w:p w:rsidRDefault="008E27A9" w:rsidP="002749B2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CC31B0" w:rsidP="00CC31B0" w:rsidR="00CC31B0" w:rsidRPr="00242676">
      <w:pPr>
        <w:ind w:firstLine="708"/>
        <w:jc w:val="both"/>
      </w:pPr>
      <w:r w:rsidRPr="00242676">
        <w:t xml:space="preserve">Trgovački sud u Osijeku, po sucu mr. sc. Tihomiru Kovačeviću, kao stečajnom sucu, u stečajnom postupku nad stečajnim dužnikom: </w:t>
      </w:r>
      <w:r w:rsidR="00CF0E7F" w:rsidRPr="006E44DD">
        <w:t>MART d.o.o. proizvodnja, trgovina i usluge</w:t>
      </w:r>
      <w:r w:rsidR="00CF0E7F">
        <w:t xml:space="preserve"> u stečaju</w:t>
      </w:r>
      <w:r w:rsidR="00CF0E7F" w:rsidRPr="006E44DD">
        <w:t>, Đakovo, Ante Starčevića 29, MBS 030115635, OIB 91393670010</w:t>
      </w:r>
      <w:r w:rsidRPr="00242676">
        <w:rPr>
          <w:b/>
        </w:rPr>
        <w:t xml:space="preserve">, </w:t>
      </w:r>
      <w:r w:rsidRPr="00242676">
        <w:t xml:space="preserve">dana </w:t>
      </w:r>
      <w:r w:rsidR="00DF6737" w:rsidRPr="00DF6737">
        <w:t xml:space="preserve">10. </w:t>
      </w:r>
      <w:r w:rsidR="00CF0E7F">
        <w:t>siječnj</w:t>
      </w:r>
      <w:r w:rsidR="00DF6737" w:rsidRPr="00DF6737">
        <w:t xml:space="preserve">a </w:t>
      </w:r>
      <w:r w:rsidRPr="00242676">
        <w:t>201</w:t>
      </w:r>
      <w:r w:rsidR="00CF0E7F">
        <w:t>9</w:t>
      </w:r>
      <w:r w:rsidRPr="00242676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DF6737" w:rsidP="00C12C09" w:rsidR="00C12C09">
      <w:pPr>
        <w:jc w:val="center"/>
        <w:rPr>
          <w:bCs/>
        </w:rPr>
      </w:pPr>
      <w:r>
        <w:rPr>
          <w:bCs/>
        </w:rPr>
        <w:t>1</w:t>
      </w:r>
      <w:r w:rsidR="00CF0E7F">
        <w:rPr>
          <w:bCs/>
        </w:rPr>
        <w:t>9</w:t>
      </w:r>
      <w:r w:rsidR="008E27A9" w:rsidRPr="0004279F">
        <w:rPr>
          <w:bCs/>
        </w:rPr>
        <w:t xml:space="preserve">. </w:t>
      </w:r>
      <w:r w:rsidR="00CF0E7F">
        <w:rPr>
          <w:bCs/>
        </w:rPr>
        <w:t>veljače</w:t>
      </w:r>
      <w:r w:rsidR="008E27A9" w:rsidRPr="0004279F">
        <w:rPr>
          <w:bCs/>
        </w:rPr>
        <w:t xml:space="preserve"> 201</w:t>
      </w:r>
      <w:r>
        <w:rPr>
          <w:bCs/>
        </w:rPr>
        <w:t>9</w:t>
      </w:r>
      <w:r w:rsidR="008E27A9" w:rsidRPr="0004279F">
        <w:rPr>
          <w:bCs/>
        </w:rPr>
        <w:t xml:space="preserve">. godine u </w:t>
      </w:r>
      <w:r w:rsidR="008E3184">
        <w:rPr>
          <w:bCs/>
        </w:rPr>
        <w:t>11</w:t>
      </w:r>
      <w:r w:rsidR="008E27A9" w:rsidRPr="0004279F">
        <w:rPr>
          <w:bCs/>
        </w:rPr>
        <w:t>,</w:t>
      </w:r>
      <w:r w:rsidR="008E3184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2C6A7B">
        <w:t>og</w:t>
      </w:r>
      <w:r w:rsidR="003B5874">
        <w:t xml:space="preserve"> </w:t>
      </w:r>
      <w:r>
        <w:t>upravitelj</w:t>
      </w:r>
      <w:r w:rsidR="002C6A7B">
        <w:t>a</w:t>
      </w:r>
    </w:p>
    <w:p w:rsidRDefault="008E27A9" w:rsidP="000D117D" w:rsidR="00A12125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  <w:r w:rsidR="00D258CC">
        <w:t xml:space="preserve"> 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2C6A7B">
        <w:t>og</w:t>
      </w:r>
      <w:r>
        <w:t xml:space="preserve"> upravitelj</w:t>
      </w:r>
      <w:r w:rsidR="002C6A7B">
        <w:t>a</w:t>
      </w:r>
      <w:r>
        <w:t xml:space="preserve"> od </w:t>
      </w:r>
      <w:r w:rsidR="004A49D7">
        <w:t>7</w:t>
      </w:r>
      <w:r w:rsidR="00A06D6D">
        <w:t>.</w:t>
      </w:r>
      <w:r w:rsidR="002C6A7B">
        <w:t>0</w:t>
      </w:r>
      <w:r w:rsidR="00555627">
        <w:t>1</w:t>
      </w:r>
      <w:r w:rsidR="00A06D6D">
        <w:t>.</w:t>
      </w:r>
      <w:r>
        <w:t>201</w:t>
      </w:r>
      <w:r w:rsidR="002C6A7B">
        <w:t>9</w:t>
      </w:r>
      <w:r>
        <w:t xml:space="preserve">. godine, a budući je unovčena cjelokupna imovina stečajnog dužnika, stečajni sudac je temeljem čl. </w:t>
      </w:r>
      <w:r w:rsidR="00B535C3">
        <w:t>28</w:t>
      </w:r>
      <w:r>
        <w:t xml:space="preserve">3. </w:t>
      </w:r>
      <w:r w:rsidR="00D00484" w:rsidRPr="00D00484">
        <w:t>Stečajnog zakona (NN 71/15</w:t>
      </w:r>
      <w:r w:rsidR="00B535C3">
        <w:t xml:space="preserve"> </w:t>
      </w:r>
      <w:r w:rsidR="00B535C3" w:rsidRPr="0043783D">
        <w:t>i 104/17</w:t>
      </w:r>
      <w:r w:rsidR="00D00484" w:rsidRPr="00D00484">
        <w:t>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DF6737" w:rsidRPr="00DF6737">
        <w:t xml:space="preserve">10. </w:t>
      </w:r>
      <w:r w:rsidR="002C6A7B" w:rsidRPr="002C6A7B">
        <w:t>siječnja 2019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2C6A7B">
        <w:t>i</w:t>
      </w:r>
      <w:r>
        <w:t xml:space="preserve"> upravitelj</w:t>
      </w:r>
      <w:r w:rsidR="0024008B">
        <w:t xml:space="preserve"> </w:t>
      </w:r>
      <w:r w:rsidR="002C6A7B">
        <w:t>Vinko Dukić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03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DF6737" w:rsidRPr="00DF6737">
      <w:rPr>
        <w:b w:val="false"/>
      </w:rPr>
      <w:t xml:space="preserve">Poslovni broj: </w:t>
    </w:r>
    <w:r w:rsidR="00CF0E7F" w:rsidRPr="00CF0E7F">
      <w:rPr>
        <w:b w:val="false"/>
      </w:rPr>
      <w:t>14 St-1835/2016-140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A1192"/>
    <w:rsid w:val="001D7E06"/>
    <w:rsid w:val="002151C0"/>
    <w:rsid w:val="0024008B"/>
    <w:rsid w:val="002559DE"/>
    <w:rsid w:val="002749B2"/>
    <w:rsid w:val="00282F94"/>
    <w:rsid w:val="002B098B"/>
    <w:rsid w:val="002B41A4"/>
    <w:rsid w:val="002C6A7B"/>
    <w:rsid w:val="002D50B3"/>
    <w:rsid w:val="002F3940"/>
    <w:rsid w:val="002F64EA"/>
    <w:rsid w:val="00331306"/>
    <w:rsid w:val="00357C66"/>
    <w:rsid w:val="00357E07"/>
    <w:rsid w:val="003768A0"/>
    <w:rsid w:val="003B3762"/>
    <w:rsid w:val="003B5874"/>
    <w:rsid w:val="003C4BD6"/>
    <w:rsid w:val="003F6369"/>
    <w:rsid w:val="004351E9"/>
    <w:rsid w:val="0046334C"/>
    <w:rsid w:val="004A49D7"/>
    <w:rsid w:val="004A7D2D"/>
    <w:rsid w:val="004F36C5"/>
    <w:rsid w:val="00514D47"/>
    <w:rsid w:val="00522029"/>
    <w:rsid w:val="00544577"/>
    <w:rsid w:val="00555627"/>
    <w:rsid w:val="005726AF"/>
    <w:rsid w:val="00580E8E"/>
    <w:rsid w:val="005A1639"/>
    <w:rsid w:val="005A425E"/>
    <w:rsid w:val="006076F9"/>
    <w:rsid w:val="00677C1A"/>
    <w:rsid w:val="0068107B"/>
    <w:rsid w:val="00690332"/>
    <w:rsid w:val="006D3DD2"/>
    <w:rsid w:val="006E3829"/>
    <w:rsid w:val="00781D3B"/>
    <w:rsid w:val="008A3CDF"/>
    <w:rsid w:val="008D2D3C"/>
    <w:rsid w:val="008E0A34"/>
    <w:rsid w:val="008E27A9"/>
    <w:rsid w:val="008E3184"/>
    <w:rsid w:val="00927D75"/>
    <w:rsid w:val="00933287"/>
    <w:rsid w:val="00940ABA"/>
    <w:rsid w:val="0094275F"/>
    <w:rsid w:val="009532E5"/>
    <w:rsid w:val="00963A25"/>
    <w:rsid w:val="009B05D9"/>
    <w:rsid w:val="00A06D6D"/>
    <w:rsid w:val="00A12125"/>
    <w:rsid w:val="00AB69AD"/>
    <w:rsid w:val="00AD301E"/>
    <w:rsid w:val="00B30FB4"/>
    <w:rsid w:val="00B535C3"/>
    <w:rsid w:val="00B66303"/>
    <w:rsid w:val="00C12C09"/>
    <w:rsid w:val="00C138DE"/>
    <w:rsid w:val="00C201C9"/>
    <w:rsid w:val="00C57731"/>
    <w:rsid w:val="00C72C45"/>
    <w:rsid w:val="00CB3B82"/>
    <w:rsid w:val="00CC31B0"/>
    <w:rsid w:val="00CE0364"/>
    <w:rsid w:val="00CF0E7F"/>
    <w:rsid w:val="00D00484"/>
    <w:rsid w:val="00D258CC"/>
    <w:rsid w:val="00D4083E"/>
    <w:rsid w:val="00D74CEA"/>
    <w:rsid w:val="00D761B5"/>
    <w:rsid w:val="00D81805"/>
    <w:rsid w:val="00DC1A14"/>
    <w:rsid w:val="00DE53D9"/>
    <w:rsid w:val="00DF6737"/>
    <w:rsid w:val="00E14285"/>
    <w:rsid w:val="00E151BF"/>
    <w:rsid w:val="00E20BDF"/>
    <w:rsid w:val="00E43436"/>
    <w:rsid w:val="00E620C2"/>
    <w:rsid w:val="00E7194E"/>
    <w:rsid w:val="00E865E1"/>
    <w:rsid w:val="00EA2613"/>
    <w:rsid w:val="00EF6777"/>
    <w:rsid w:val="00F11C72"/>
    <w:rsid w:val="00F31436"/>
    <w:rsid w:val="00F74EC7"/>
    <w:rsid w:val="00F84F8E"/>
    <w:rsid w:val="00FD2574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CE0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3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CE0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3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3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3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3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  <item>H-ABDUCO d.o.o. Zagreb</item>
    </izvorni_sadrzaj>
    <derivirana_varijabla naziv="DomainObject.Predmet.OstaliListFormated_1">
      <item>ŽDO GUO Osijek</item>
      <item>Vinko Dukić</item>
      <item>Igor Martinović</item>
      <item>H-ABDUCO d.o.o. Zagreb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FormatedOIB_1">
      <item>ŽDO GUO Osijek</item>
      <item>Vinko Dukić, OIB 42390974789</item>
      <item>Igor Martinović, OIB 70858775297</item>
      <item>H-ABDUCO d.o.o. Zagreb, OIB 13667298928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  <item>H-ABDUCO d.o.o. Zagreb, Slavonska avenija 6a, 10000 Zagreb</item>
    </izvorni_sadrzaj>
    <derivirana_varijabla naziv="DomainObject.Predmet.OstaliListFormatedWithAdress_1">
      <item>ŽDO GUO Osijek</item>
      <item>Vinko Dukić</item>
      <item>Igor Martinović, Pavleka Miškine 30, 31400 Budrovci</item>
      <item>H-ABDUCO d.o.o. Zagreb, Slavonska avenija 6a, 10000 Zagreb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  <item>H-ABDUCO d.o.o. Zagreb, OIB 13667298928, Slavonska avenija 6a, 10000 Zagreb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  <item>H-ABDUCO d.o.o. Zagreb, OIB 13667298928, Slavonska avenija 6a, 10000 Zagreb</item>
    </derivirana_varijabla>
  </DomainObject.Predmet.OstaliListFormatedWithAdressOIB>
  <DomainObject.Predmet.OstaliListNazivFormated>
    <izvorni_sadrzaj>
      <item>ŽDO GUO Osijek</item>
      <item>Vinko Dukić</item>
      <item>Igor Martinović</item>
      <item>H-ABDUCO d.o.o. Zagreb</item>
    </izvorni_sadrzaj>
    <derivirana_varijabla naziv="DomainObject.Predmet.OstaliListNazivFormated_1">
      <item>ŽDO GUO Osijek</item>
      <item>Vinko Dukić</item>
      <item>Igor Martinović</item>
      <item>H-ABDUCO d.o.o. Zagreb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NazivFormatedOIB_1">
      <item>ŽDO GUO Osijek</item>
      <item>Vinko Dukić, OIB 42390974789</item>
      <item>Igor Martinović, OIB 70858775297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  <item>H-ABDUCO d.o.o. Zagreb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  <item>H-ABDUCO d.o.o. Zagreb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  <item>, OIB 13667298928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St-1835/2016-133</izvorni_sadrzaj>
    <derivirana_varijabla naziv="DomainObject.PredzadnjaOdlukaIzPredmeta.Oznaka_1">St-1835/2016-133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218</properties:Words>
  <properties:Characters>1070</properties:Characters>
  <properties:Lines>65</properties:Lines>
  <properties:Paragraphs>25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2018-02-27T11:09:00Z</cp:lastPrinted>
  <dcterms:modified xmlns:xsi="http://www.w3.org/2001/XMLSchema-instance" xsi:type="dcterms:W3CDTF">2019-01-10T12:51:00Z</dcterms:modified>
  <cp:revision>17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