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c20b" w14:paraId="f33c20b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20E21">
        <w:t>5752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20E21">
        <w:rPr>
          <w:szCs w:val="20"/>
        </w:rPr>
        <w:t>A.M. BREGEŠ j.d.o.o., Zagreb, Lastovska 2a, OIB: 11826389042</w:t>
      </w:r>
      <w:r w:rsidR="00120E21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20E21">
        <w:t>4.240,64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20E21"/>
    <w:rsid w:val="00131E95"/>
    <w:rsid w:val="0019711A"/>
    <w:rsid w:val="001A1D04"/>
    <w:rsid w:val="00241F71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5752</izvorni_sadrzaj>
    <derivirana_varijabla naziv="DomainObject.Predmet.Broj_1">5752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St-5752/2015</izvorni_sadrzaj>
    <derivirana_varijabla naziv="DomainObject.Predmet.OznakaBroj_1">St-5752/2015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 BREGEŠ j.d.o.o.</izvorni_sadrzaj>
    <derivirana_varijabla naziv="DomainObject.Predmet.ProtustrankaFormated_1">  A.M. BREGEŠ j.d.o.o.</derivirana_varijabla>
  </DomainObject.Predmet.ProtustrankaFormated>
  <DomainObject.Predmet.ProtustrankaFormatedOIB>
    <izvorni_sadrzaj>  A.M. BREGEŠ j.d.o.o., OIB 11826389042</izvorni_sadrzaj>
    <derivirana_varijabla naziv="DomainObject.Predmet.ProtustrankaFormatedOIB_1">  A.M. BREGEŠ j.d.o.o., OIB 11826389042</derivirana_varijabla>
  </DomainObject.Predmet.ProtustrankaFormatedOIB>
  <DomainObject.Predmet.ProtustrankaFormatedWithAdress>
    <izvorni_sadrzaj> A.M. BREGEŠ j.d.o.o., Lastovska 2 a, 10000 Zagreb</izvorni_sadrzaj>
    <derivirana_varijabla naziv="DomainObject.Predmet.ProtustrankaFormatedWithAdress_1"> A.M. BREGEŠ j.d.o.o., Lastovska 2 a, 10000 Zagreb</derivirana_varijabla>
  </DomainObject.Predmet.ProtustrankaFormatedWithAdress>
  <DomainObject.Predmet.ProtustrankaFormatedWithAdressOIB>
    <izvorni_sadrzaj> A.M. BREGEŠ j.d.o.o., OIB 11826389042, Lastovska 2 a, 10000 Zagreb</izvorni_sadrzaj>
    <derivirana_varijabla naziv="DomainObject.Predmet.ProtustrankaFormatedWithAdressOIB_1"> A.M. BREGEŠ j.d.o.o., OIB 11826389042, Lastovska 2 a, 10000 Zagreb</derivirana_varijabla>
  </DomainObject.Predmet.ProtustrankaFormatedWithAdressOIB>
  <DomainObject.Predmet.ProtustrankaWithAdress>
    <izvorni_sadrzaj>A.M. BREGEŠ j.d.o.o. Lastovska 2 a, 10000 Zagreb</izvorni_sadrzaj>
    <derivirana_varijabla naziv="DomainObject.Predmet.ProtustrankaWithAdress_1">A.M. BREGEŠ j.d.o.o. Lastovska 2 a, 10000 Zagreb</derivirana_varijabla>
  </DomainObject.Predmet.ProtustrankaWithAdress>
  <DomainObject.Predmet.ProtustrankaWithAdressOIB>
    <izvorni_sadrzaj>A.M. BREGEŠ j.d.o.o., OIB 11826389042, Lastovska 2 a, 10000 Zagreb</izvorni_sadrzaj>
    <derivirana_varijabla naziv="DomainObject.Predmet.ProtustrankaWithAdressOIB_1">A.M. BREGEŠ j.d.o.o., OIB 11826389042, Lastovska 2 a, 10000 Zagreb</derivirana_varijabla>
  </DomainObject.Predmet.ProtustrankaWithAdressOIB>
  <DomainObject.Predmet.ProtustrankaNazivFormated>
    <izvorni_sadrzaj>A.M. BREGEŠ j.d.o.o.</izvorni_sadrzaj>
    <derivirana_varijabla naziv="DomainObject.Predmet.ProtustrankaNazivFormated_1">A.M. BREGEŠ j.d.o.o.</derivirana_varijabla>
  </DomainObject.Predmet.ProtustrankaNazivFormated>
  <DomainObject.Predmet.ProtustrankaNazivFormatedOIB>
    <izvorni_sadrzaj>A.M. BREGEŠ j.d.o.o., OIB 11826389042</izvorni_sadrzaj>
    <derivirana_varijabla naziv="DomainObject.Predmet.ProtustrankaNazivFormatedOIB_1">A.M. BREGEŠ j.d.o.o., OIB 11826389042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 BREGEŠ j.d.o.o.</item>
    </izvorni_sadrzaj>
    <derivirana_varijabla naziv="DomainObject.Predmet.ProtuStrankaListFormated_1">
      <item>A.M. BREGEŠ j.d.o.o.</item>
    </derivirana_varijabla>
  </DomainObject.Predmet.ProtuStrankaListFormated>
  <DomainObject.Predmet.ProtuStrankaListFormatedOIB>
    <izvorni_sadrzaj>
      <item>A.M. BREGEŠ j.d.o.o., OIB 11826389042</item>
    </izvorni_sadrzaj>
    <derivirana_varijabla naziv="DomainObject.Predmet.ProtuStrankaListFormatedOIB_1">
      <item>A.M. BREGEŠ j.d.o.o., OIB 11826389042</item>
    </derivirana_varijabla>
  </DomainObject.Predmet.ProtuStrankaListFormatedOIB>
  <DomainObject.Predmet.ProtuStrankaListFormatedWithAdress>
    <izvorni_sadrzaj>
      <item>A.M. BREGEŠ j.d.o.o., Lastovska 2 a, 10000 Zagreb</item>
    </izvorni_sadrzaj>
    <derivirana_varijabla naziv="DomainObject.Predmet.ProtuStrankaListFormatedWithAdress_1">
      <item>A.M. BREGEŠ j.d.o.o., Lastovska 2 a, 10000 Zagreb</item>
    </derivirana_varijabla>
  </DomainObject.Predmet.ProtuStrankaListFormatedWithAdress>
  <DomainObject.Predmet.ProtuStrankaListFormatedWithAdressOIB>
    <izvorni_sadrzaj>
      <item>A.M. BREGEŠ j.d.o.o., OIB 11826389042, Lastovska 2 a, 10000 Zagreb</item>
    </izvorni_sadrzaj>
    <derivirana_varijabla naziv="DomainObject.Predmet.ProtuStrankaListFormatedWithAdressOIB_1">
      <item>A.M. BREGEŠ j.d.o.o., OIB 11826389042, Lastovska 2 a, 10000 Zagreb</item>
    </derivirana_varijabla>
  </DomainObject.Predmet.ProtuStrankaListFormatedWithAdressOIB>
  <DomainObject.Predmet.ProtuStrankaListNazivFormated>
    <izvorni_sadrzaj>
      <item>A.M. BREGEŠ j.d.o.o.</item>
    </izvorni_sadrzaj>
    <derivirana_varijabla naziv="DomainObject.Predmet.ProtuStrankaListNazivFormated_1">
      <item>A.M. BREGEŠ j.d.o.o.</item>
    </derivirana_varijabla>
  </DomainObject.Predmet.ProtuStrankaListNazivFormated>
  <DomainObject.Predmet.ProtuStrankaListNazivFormatedOIB>
    <izvorni_sadrzaj>
      <item>A.M. BREGEŠ j.d.o.o., OIB 11826389042</item>
    </izvorni_sadrzaj>
    <derivirana_varijabla naziv="DomainObject.Predmet.ProtuStrankaListNazivFormatedOIB_1">
      <item>A.M. BREGEŠ j.d.o.o., OIB 11826389042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 BREGEŠ j.d.o.o.</izvorni_sadrzaj>
    <derivirana_varijabla naziv="DomainObject.Predmet.ProtustrankaIDrugi_1">A.M. BREGEŠ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 BREGEŠ j.d.o.o., OIB 11826389042, Lastovska 2 a, 10000 Zagreb</izvorni_sadrzaj>
    <derivirana_varijabla naziv="DomainObject.Predmet.ProtustrankaIDrugiAdressOIB_1">A.M. BREGEŠ j.d.o.o., OIB 11826389042,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 BREGEŠ j.d.o.o.</item>
    </izvorni_sadrzaj>
    <derivirana_varijabla naziv="DomainObject.Predmet.SudioniciListNaziv_1">
      <item>FINA Regionalni centar Zagreb</item>
      <item>A.M. BREGEŠ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A.M. BREGEŠ j.d.o.o., OIB 11826389042, Lastovska 2 a,10000 Zagreb</item>
    </izvorni_sadrzaj>
    <derivirana_varijabla naziv="DomainObject.Predmet.SudioniciListAdressOIB_1">
      <item>FINA Regionalni centar Zagreb, OIB 85821130368, Trg svibanjskih žrtava 1995. 1,10000 Zagreb</item>
      <item>A.M. BREGEŠ j.d.o.o., OIB 11826389042, Lastovska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11826389042</item>
    </izvorni_sadrzaj>
    <derivirana_varijabla naziv="DomainObject.Predmet.SudioniciListNazivOIB_1">
      <item>, OIB 85821130368</item>
      <item>, OIB 11826389042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1303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2016-01-29T09:54:00Z</cp:lastPrinted>
  <dcterms:modified xmlns:xsi="http://www.w3.org/2001/XMLSchema-instance" xsi:type="dcterms:W3CDTF">2016-01-29T09:54:00Z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