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cee5" w14:paraId="916cee5" w:rsidRDefault="007556E2" w:rsidR="00C02265" w:rsidRPr="00E15D93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5D93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40D3" w:rsidRPr="00E15D93">
        <w:rPr>
          <w:rFonts w:hAnsi="Times New Roman" w:ascii="Times New Roman"/>
        </w:rPr>
        <w:t xml:space="preserve">                                               </w:t>
      </w:r>
    </w:p>
    <w:p w:rsidRDefault="00FB40D3" w:rsidP="001E340C" w:rsidR="00FB40D3" w:rsidRPr="00E15D93">
      <w:pPr>
        <w:jc w:val="right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                                                              </w:t>
      </w:r>
      <w:r w:rsidR="0003098B" w:rsidRPr="00E15D93">
        <w:rPr>
          <w:rFonts w:hAnsi="Times New Roman" w:ascii="Times New Roman"/>
        </w:rPr>
        <w:t>3</w:t>
      </w:r>
      <w:r w:rsidRPr="00E15D93">
        <w:rPr>
          <w:rFonts w:hAnsi="Times New Roman" w:ascii="Times New Roman"/>
        </w:rPr>
        <w:t xml:space="preserve">  St-</w:t>
      </w:r>
      <w:r w:rsidR="00DF4E1E" w:rsidRPr="00E15D93">
        <w:rPr>
          <w:rFonts w:hAnsi="Times New Roman" w:ascii="Times New Roman"/>
        </w:rPr>
        <w:t>1642/11</w:t>
      </w:r>
    </w:p>
    <w:p w:rsidRDefault="00FB40D3" w:rsidR="00FB40D3" w:rsidRPr="00E15D93">
      <w:pPr>
        <w:rPr>
          <w:rFonts w:hAnsi="Times New Roman" w:ascii="Times New Roman"/>
        </w:rPr>
      </w:pPr>
    </w:p>
    <w:p w:rsidRDefault="0003098B" w:rsidR="00FB40D3" w:rsidRPr="00E15D93">
      <w:pPr>
        <w:rPr>
          <w:rFonts w:hAnsi="Times New Roman" w:ascii="Times New Roman"/>
        </w:rPr>
      </w:pPr>
      <w:r w:rsidRPr="00E15D93">
        <w:rPr>
          <w:rFonts w:hAnsi="Times New Roman" w:ascii="Times New Roman"/>
        </w:rPr>
        <w:t>REPUBLIKA HRVATSKA</w:t>
      </w:r>
    </w:p>
    <w:p w:rsidRDefault="0003098B" w:rsidR="0003098B" w:rsidRPr="00E15D93">
      <w:pPr>
        <w:rPr>
          <w:rFonts w:hAnsi="Times New Roman" w:ascii="Times New Roman"/>
        </w:rPr>
      </w:pPr>
      <w:r w:rsidRPr="00E15D93">
        <w:rPr>
          <w:rFonts w:hAnsi="Times New Roman" w:ascii="Times New Roman"/>
        </w:rPr>
        <w:t>TRGOVAČKI SUD U ZAGREBU</w:t>
      </w:r>
    </w:p>
    <w:p w:rsidRDefault="0003098B" w:rsidR="0003098B" w:rsidRPr="00E15D93">
      <w:pPr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STALNA SLUŽBA </w:t>
      </w:r>
    </w:p>
    <w:p w:rsidRDefault="00650259" w:rsidR="00650259" w:rsidRPr="00E15D93">
      <w:pPr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Karlovac, </w:t>
      </w:r>
      <w:r w:rsidR="00CF3E70" w:rsidRPr="00E15D93">
        <w:rPr>
          <w:rFonts w:hAnsi="Times New Roman" w:ascii="Times New Roman"/>
        </w:rPr>
        <w:t xml:space="preserve">Ljudevita </w:t>
      </w:r>
      <w:proofErr w:type="spellStart"/>
      <w:r w:rsidR="00CF3E70" w:rsidRPr="00E15D93">
        <w:rPr>
          <w:rFonts w:hAnsi="Times New Roman" w:ascii="Times New Roman"/>
        </w:rPr>
        <w:t>Šestića</w:t>
      </w:r>
      <w:proofErr w:type="spellEnd"/>
      <w:r w:rsidR="00CF3E70" w:rsidRPr="00E15D93">
        <w:rPr>
          <w:rFonts w:hAnsi="Times New Roman" w:ascii="Times New Roman"/>
        </w:rPr>
        <w:t xml:space="preserve"> 4 </w:t>
      </w:r>
    </w:p>
    <w:p w:rsidRDefault="0003098B" w:rsidR="0003098B" w:rsidRPr="00E15D93">
      <w:pPr>
        <w:rPr>
          <w:rFonts w:hAnsi="Times New Roman" w:ascii="Times New Roman"/>
        </w:rPr>
      </w:pPr>
    </w:p>
    <w:p w:rsidRDefault="00E15D93" w:rsidP="00650259" w:rsidR="00650259" w:rsidRPr="00E15D9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I M E  R E P U B L I K E  H R V A T S K E </w:t>
      </w:r>
    </w:p>
    <w:p w:rsidRDefault="00D55817" w:rsidP="00650259" w:rsidR="00FB40D3">
      <w:pPr>
        <w:jc w:val="center"/>
        <w:rPr>
          <w:rFonts w:hAnsi="Times New Roman" w:ascii="Times New Roman"/>
        </w:rPr>
      </w:pPr>
      <w:r w:rsidRPr="00E15D93">
        <w:rPr>
          <w:rFonts w:hAnsi="Times New Roman" w:ascii="Times New Roman"/>
        </w:rPr>
        <w:t>R J E Š E N J E</w:t>
      </w:r>
    </w:p>
    <w:p w:rsidRDefault="00E15D93" w:rsidP="00650259" w:rsidR="00E15D93" w:rsidRPr="00E15D93">
      <w:pPr>
        <w:jc w:val="center"/>
        <w:rPr>
          <w:rFonts w:hAnsi="Times New Roman" w:ascii="Times New Roman"/>
        </w:rPr>
      </w:pPr>
    </w:p>
    <w:p w:rsidRDefault="00FB40D3" w:rsidP="00AB3267" w:rsidR="00AB3267" w:rsidRPr="00E15D93">
      <w:pPr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 </w:t>
      </w:r>
      <w:r w:rsidR="00A276A6" w:rsidRPr="00E15D93">
        <w:rPr>
          <w:rFonts w:hAnsi="Times New Roman" w:ascii="Times New Roman"/>
        </w:rPr>
        <w:tab/>
      </w:r>
      <w:r w:rsidR="00AB3267" w:rsidRPr="00E15D93">
        <w:rPr>
          <w:rFonts w:hAnsi="Times New Roman" w:ascii="Times New Roman"/>
        </w:rPr>
        <w:t xml:space="preserve">Trgovački sud u Zagrebu, Stalna služba, po stečajnom sucu Vesni Fundurulić Perišin, u stečajnom postupku nad stečajnim dužnikom </w:t>
      </w:r>
      <w:r w:rsidR="00DF4E1E" w:rsidRPr="00E15D93">
        <w:rPr>
          <w:rFonts w:hAnsi="Times New Roman" w:ascii="Times New Roman"/>
        </w:rPr>
        <w:t xml:space="preserve">GUMI-PAĐEN d.o.o. Duga Resa, Gornje Mrzlo Polje </w:t>
      </w:r>
      <w:proofErr w:type="spellStart"/>
      <w:r w:rsidR="00DF4E1E" w:rsidRPr="00E15D93">
        <w:rPr>
          <w:rFonts w:hAnsi="Times New Roman" w:ascii="Times New Roman"/>
        </w:rPr>
        <w:t>166</w:t>
      </w:r>
      <w:proofErr w:type="spellEnd"/>
      <w:r w:rsidR="00DF4E1E" w:rsidRPr="00E15D93">
        <w:rPr>
          <w:rFonts w:hAnsi="Times New Roman" w:ascii="Times New Roman"/>
        </w:rPr>
        <w:t xml:space="preserve">, </w:t>
      </w:r>
      <w:proofErr w:type="spellStart"/>
      <w:r w:rsidR="00DF4E1E" w:rsidRPr="00E15D93">
        <w:rPr>
          <w:rFonts w:hAnsi="Times New Roman" w:ascii="Times New Roman"/>
        </w:rPr>
        <w:t>OIB</w:t>
      </w:r>
      <w:proofErr w:type="spellEnd"/>
      <w:r w:rsidR="00DF4E1E" w:rsidRPr="00E15D93">
        <w:rPr>
          <w:rFonts w:hAnsi="Times New Roman" w:ascii="Times New Roman"/>
        </w:rPr>
        <w:t xml:space="preserve">: </w:t>
      </w:r>
      <w:proofErr w:type="spellStart"/>
      <w:r w:rsidR="00DF4E1E" w:rsidRPr="00E15D93">
        <w:rPr>
          <w:rFonts w:hAnsi="Times New Roman" w:ascii="Times New Roman"/>
        </w:rPr>
        <w:t>79114902440</w:t>
      </w:r>
      <w:proofErr w:type="spellEnd"/>
      <w:r w:rsidR="00AB3267" w:rsidRPr="00E15D93">
        <w:rPr>
          <w:rFonts w:hAnsi="Times New Roman" w:ascii="Times New Roman"/>
        </w:rPr>
        <w:t xml:space="preserve">, </w:t>
      </w:r>
      <w:r w:rsidR="00650259" w:rsidRPr="00E15D93">
        <w:rPr>
          <w:rFonts w:hAnsi="Times New Roman" w:ascii="Times New Roman"/>
        </w:rPr>
        <w:t xml:space="preserve"> </w:t>
      </w:r>
      <w:r w:rsidR="00CF3E70" w:rsidRPr="00E15D93">
        <w:rPr>
          <w:rFonts w:hAnsi="Times New Roman" w:ascii="Times New Roman"/>
        </w:rPr>
        <w:t xml:space="preserve">7. siječnja </w:t>
      </w:r>
      <w:proofErr w:type="spellStart"/>
      <w:r w:rsidR="00CF3E70" w:rsidRPr="00E15D93">
        <w:rPr>
          <w:rFonts w:hAnsi="Times New Roman" w:ascii="Times New Roman"/>
        </w:rPr>
        <w:t>2016</w:t>
      </w:r>
      <w:proofErr w:type="spellEnd"/>
      <w:r w:rsidR="00CF3E70" w:rsidRPr="00E15D93">
        <w:rPr>
          <w:rFonts w:hAnsi="Times New Roman" w:ascii="Times New Roman"/>
        </w:rPr>
        <w:t>.</w:t>
      </w:r>
    </w:p>
    <w:p w:rsidRDefault="00FB40D3" w:rsidP="00FB40D3" w:rsidR="00FB40D3" w:rsidRPr="00E15D93">
      <w:pPr>
        <w:jc w:val="both"/>
        <w:rPr>
          <w:rFonts w:hAnsi="Times New Roman" w:ascii="Times New Roman"/>
        </w:rPr>
      </w:pPr>
    </w:p>
    <w:p w:rsidRDefault="00D55817" w:rsidP="00A276A6" w:rsidR="00FB40D3" w:rsidRPr="00E15D93">
      <w:pPr>
        <w:jc w:val="center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r i j e š i o </w:t>
      </w:r>
      <w:r w:rsidR="00FB40D3" w:rsidRPr="00E15D93">
        <w:rPr>
          <w:rFonts w:hAnsi="Times New Roman" w:ascii="Times New Roman"/>
        </w:rPr>
        <w:t xml:space="preserve">  j e</w:t>
      </w:r>
    </w:p>
    <w:p w:rsidRDefault="00434093" w:rsidP="00434093" w:rsidR="008E2E5F" w:rsidRPr="00E15D93">
      <w:pPr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ab/>
      </w:r>
    </w:p>
    <w:p w:rsidRDefault="00CF3E70" w:rsidP="00CF3E70" w:rsidR="00CF3E70" w:rsidRPr="00E15D93">
      <w:pPr>
        <w:tabs>
          <w:tab w:pos="1980" w:val="left"/>
        </w:tabs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>I.  Zaključuje se stečajni postupak nad stečajnim dužnikom GUMI-</w:t>
      </w:r>
      <w:proofErr w:type="spellStart"/>
      <w:r w:rsidRPr="00E15D93">
        <w:rPr>
          <w:rFonts w:hAnsi="Times New Roman" w:ascii="Times New Roman"/>
        </w:rPr>
        <w:t>PAĐEN</w:t>
      </w:r>
      <w:proofErr w:type="spellEnd"/>
      <w:r w:rsidRPr="00E15D93">
        <w:rPr>
          <w:rFonts w:hAnsi="Times New Roman" w:ascii="Times New Roman"/>
        </w:rPr>
        <w:t xml:space="preserve"> d.o.o. Duga Resa, Gornje Mrzlo Polje </w:t>
      </w:r>
      <w:proofErr w:type="spellStart"/>
      <w:r w:rsidRPr="00E15D93">
        <w:rPr>
          <w:rFonts w:hAnsi="Times New Roman" w:ascii="Times New Roman"/>
        </w:rPr>
        <w:t>166</w:t>
      </w:r>
      <w:proofErr w:type="spellEnd"/>
      <w:r w:rsidRPr="00E15D93">
        <w:rPr>
          <w:rFonts w:hAnsi="Times New Roman" w:ascii="Times New Roman"/>
        </w:rPr>
        <w:t xml:space="preserve">, </w:t>
      </w:r>
      <w:proofErr w:type="spellStart"/>
      <w:r w:rsidRPr="00E15D93">
        <w:rPr>
          <w:rFonts w:hAnsi="Times New Roman" w:ascii="Times New Roman"/>
        </w:rPr>
        <w:t>OIB</w:t>
      </w:r>
      <w:proofErr w:type="spellEnd"/>
      <w:r w:rsidRPr="00E15D93">
        <w:rPr>
          <w:rFonts w:hAnsi="Times New Roman" w:ascii="Times New Roman"/>
        </w:rPr>
        <w:t xml:space="preserve">: </w:t>
      </w:r>
      <w:proofErr w:type="spellStart"/>
      <w:r w:rsidRPr="00E15D93">
        <w:rPr>
          <w:rFonts w:hAnsi="Times New Roman" w:ascii="Times New Roman"/>
        </w:rPr>
        <w:t>79114902440</w:t>
      </w:r>
      <w:proofErr w:type="spellEnd"/>
      <w:r w:rsidRPr="00E15D93">
        <w:rPr>
          <w:rFonts w:hAnsi="Times New Roman" w:ascii="Times New Roman"/>
        </w:rPr>
        <w:t xml:space="preserve">,  sa danom 7. siječnja </w:t>
      </w:r>
      <w:proofErr w:type="spellStart"/>
      <w:r w:rsidRPr="00E15D93">
        <w:rPr>
          <w:rFonts w:hAnsi="Times New Roman" w:ascii="Times New Roman"/>
        </w:rPr>
        <w:t>2016</w:t>
      </w:r>
      <w:proofErr w:type="spellEnd"/>
      <w:r w:rsidRPr="00E15D93">
        <w:rPr>
          <w:rFonts w:hAnsi="Times New Roman" w:ascii="Times New Roman"/>
        </w:rPr>
        <w:t>.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rPr>
          <w:rFonts w:hAnsi="Times New Roman" w:ascii="Times New Roman"/>
        </w:rPr>
      </w:pPr>
      <w:r w:rsidRPr="00E15D93">
        <w:rPr>
          <w:rFonts w:hAnsi="Times New Roman" w:ascii="Times New Roman"/>
        </w:rPr>
        <w:t>II. Ovo rješenje i osnova zaključenja stečajnog postupka objavit će se na e-oglasnoj ploči suda.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>III. Po pravomoćnosti ovog rješenja provest će se brisanje stečajnog dužnika iz sudskog registra ovog suda.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IV. Stečajni upravitelj podnijet će sudu izvješće o predaji arhive na trajno čuvanje, te o gašenju računa stečajnog dužnika.  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 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  <w:r w:rsidRPr="00E15D93">
        <w:rPr>
          <w:rFonts w:hAnsi="Times New Roman" w:ascii="Times New Roman"/>
        </w:rPr>
        <w:t>Obrazloženje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      Rješenjem ovog suda poslovni broj St-</w:t>
      </w:r>
      <w:proofErr w:type="spellStart"/>
      <w:r w:rsidRPr="00E15D93">
        <w:rPr>
          <w:rFonts w:hAnsi="Times New Roman" w:ascii="Times New Roman"/>
        </w:rPr>
        <w:t>1642</w:t>
      </w:r>
      <w:proofErr w:type="spellEnd"/>
      <w:r w:rsidRPr="00E15D93">
        <w:rPr>
          <w:rFonts w:hAnsi="Times New Roman" w:ascii="Times New Roman"/>
        </w:rPr>
        <w:t>/</w:t>
      </w:r>
      <w:proofErr w:type="spellStart"/>
      <w:r w:rsidRPr="00E15D93">
        <w:rPr>
          <w:rFonts w:hAnsi="Times New Roman" w:ascii="Times New Roman"/>
        </w:rPr>
        <w:t>11</w:t>
      </w:r>
      <w:proofErr w:type="spellEnd"/>
      <w:r w:rsidRPr="00E15D93">
        <w:rPr>
          <w:rFonts w:hAnsi="Times New Roman" w:ascii="Times New Roman"/>
        </w:rPr>
        <w:t xml:space="preserve"> od </w:t>
      </w:r>
      <w:proofErr w:type="spellStart"/>
      <w:r w:rsidRPr="00E15D93">
        <w:rPr>
          <w:rFonts w:hAnsi="Times New Roman" w:ascii="Times New Roman"/>
        </w:rPr>
        <w:t>24</w:t>
      </w:r>
      <w:proofErr w:type="spellEnd"/>
      <w:r w:rsidRPr="00E15D93">
        <w:rPr>
          <w:rFonts w:hAnsi="Times New Roman" w:ascii="Times New Roman"/>
        </w:rPr>
        <w:t xml:space="preserve">. srpnja </w:t>
      </w:r>
      <w:proofErr w:type="spellStart"/>
      <w:r w:rsidRPr="00E15D93">
        <w:rPr>
          <w:rFonts w:hAnsi="Times New Roman" w:ascii="Times New Roman"/>
        </w:rPr>
        <w:t>2015</w:t>
      </w:r>
      <w:proofErr w:type="spellEnd"/>
      <w:r w:rsidRPr="00E15D93">
        <w:rPr>
          <w:rFonts w:hAnsi="Times New Roman" w:ascii="Times New Roman"/>
        </w:rPr>
        <w:t xml:space="preserve">. dana je suglasnost za završnu diobu i zakazano je završno ročište vjerovnika za </w:t>
      </w:r>
      <w:proofErr w:type="spellStart"/>
      <w:r w:rsidRPr="00E15D93">
        <w:rPr>
          <w:rFonts w:hAnsi="Times New Roman" w:ascii="Times New Roman"/>
        </w:rPr>
        <w:t>25</w:t>
      </w:r>
      <w:proofErr w:type="spellEnd"/>
      <w:r w:rsidRPr="00E15D93">
        <w:rPr>
          <w:rFonts w:hAnsi="Times New Roman" w:ascii="Times New Roman"/>
        </w:rPr>
        <w:t xml:space="preserve">. rujna </w:t>
      </w:r>
      <w:proofErr w:type="spellStart"/>
      <w:r w:rsidRPr="00E15D93">
        <w:rPr>
          <w:rFonts w:hAnsi="Times New Roman" w:ascii="Times New Roman"/>
        </w:rPr>
        <w:t>2015</w:t>
      </w:r>
      <w:proofErr w:type="spellEnd"/>
      <w:r w:rsidRPr="00E15D93">
        <w:rPr>
          <w:rFonts w:hAnsi="Times New Roman" w:ascii="Times New Roman"/>
        </w:rPr>
        <w:t xml:space="preserve">.  na kojem je stečajnom upravitelju dana suglasnost za namirenje vjerovnika prvog višeg isplatnog reda prema završnom diobnom popisu i da stečajni upravitelj pristupi provedbi završne diobe po završnom računu. 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    Prema završnom računu stečajnog upravitelja unovčena je cjelokupna imovina stečajnog dužnika za iznos od </w:t>
      </w:r>
      <w:proofErr w:type="spellStart"/>
      <w:r w:rsidRPr="00E15D93">
        <w:rPr>
          <w:rFonts w:hAnsi="Times New Roman" w:ascii="Times New Roman"/>
        </w:rPr>
        <w:t>611.619</w:t>
      </w:r>
      <w:proofErr w:type="spellEnd"/>
      <w:r w:rsidRPr="00E15D93">
        <w:rPr>
          <w:rFonts w:hAnsi="Times New Roman" w:ascii="Times New Roman"/>
        </w:rPr>
        <w:t>,</w:t>
      </w:r>
      <w:proofErr w:type="spellStart"/>
      <w:r w:rsidRPr="00E15D93">
        <w:rPr>
          <w:rFonts w:hAnsi="Times New Roman" w:ascii="Times New Roman"/>
        </w:rPr>
        <w:t>75</w:t>
      </w:r>
      <w:proofErr w:type="spellEnd"/>
      <w:r w:rsidRPr="00E15D93">
        <w:rPr>
          <w:rFonts w:hAnsi="Times New Roman" w:ascii="Times New Roman"/>
        </w:rPr>
        <w:t xml:space="preserve"> kn, i to kratkotrajna imovina, dionice, naplaćena potraživanja, te nekretnina opterećena </w:t>
      </w:r>
      <w:proofErr w:type="spellStart"/>
      <w:r w:rsidRPr="00E15D93">
        <w:rPr>
          <w:rFonts w:hAnsi="Times New Roman" w:ascii="Times New Roman"/>
        </w:rPr>
        <w:t>razlučnim</w:t>
      </w:r>
      <w:proofErr w:type="spellEnd"/>
      <w:r w:rsidRPr="00E15D93">
        <w:rPr>
          <w:rFonts w:hAnsi="Times New Roman" w:ascii="Times New Roman"/>
        </w:rPr>
        <w:t xml:space="preserve"> pravom koju je u stečajnom postupku kupio </w:t>
      </w:r>
      <w:proofErr w:type="spellStart"/>
      <w:r w:rsidRPr="00E15D93">
        <w:rPr>
          <w:rFonts w:hAnsi="Times New Roman" w:ascii="Times New Roman"/>
        </w:rPr>
        <w:t>razlučni</w:t>
      </w:r>
      <w:proofErr w:type="spellEnd"/>
      <w:r w:rsidRPr="00E15D93">
        <w:rPr>
          <w:rFonts w:hAnsi="Times New Roman" w:ascii="Times New Roman"/>
        </w:rPr>
        <w:t xml:space="preserve"> vjerovnik, te je nakon prebijanja preostao iznos od </w:t>
      </w:r>
      <w:proofErr w:type="spellStart"/>
      <w:r w:rsidR="00F20E96" w:rsidRPr="00E15D93">
        <w:rPr>
          <w:rFonts w:hAnsi="Times New Roman" w:ascii="Times New Roman"/>
        </w:rPr>
        <w:t>62.595</w:t>
      </w:r>
      <w:proofErr w:type="spellEnd"/>
      <w:r w:rsidR="00F20E96" w:rsidRPr="00E15D93">
        <w:rPr>
          <w:rFonts w:hAnsi="Times New Roman" w:ascii="Times New Roman"/>
        </w:rPr>
        <w:t>,</w:t>
      </w:r>
      <w:proofErr w:type="spellStart"/>
      <w:r w:rsidR="00F20E96" w:rsidRPr="00E15D93">
        <w:rPr>
          <w:rFonts w:hAnsi="Times New Roman" w:ascii="Times New Roman"/>
        </w:rPr>
        <w:t>23</w:t>
      </w:r>
      <w:proofErr w:type="spellEnd"/>
      <w:r w:rsidR="00F20E96" w:rsidRPr="00E15D93">
        <w:rPr>
          <w:rFonts w:hAnsi="Times New Roman" w:ascii="Times New Roman"/>
        </w:rPr>
        <w:t xml:space="preserve"> kn</w:t>
      </w:r>
      <w:r w:rsidRPr="00E15D93">
        <w:rPr>
          <w:rFonts w:hAnsi="Times New Roman" w:ascii="Times New Roman"/>
        </w:rPr>
        <w:t>.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   Troškovi stečajnog postupka i ostale obveze stečajne mase iznose </w:t>
      </w:r>
      <w:proofErr w:type="spellStart"/>
      <w:r w:rsidRPr="00E15D93">
        <w:rPr>
          <w:rFonts w:hAnsi="Times New Roman" w:ascii="Times New Roman"/>
        </w:rPr>
        <w:t>45.558</w:t>
      </w:r>
      <w:proofErr w:type="spellEnd"/>
      <w:r w:rsidRPr="00E15D93">
        <w:rPr>
          <w:rFonts w:hAnsi="Times New Roman" w:ascii="Times New Roman"/>
        </w:rPr>
        <w:t>,</w:t>
      </w:r>
      <w:proofErr w:type="spellStart"/>
      <w:r w:rsidRPr="00E15D93">
        <w:rPr>
          <w:rFonts w:hAnsi="Times New Roman" w:ascii="Times New Roman"/>
        </w:rPr>
        <w:t>87</w:t>
      </w:r>
      <w:proofErr w:type="spellEnd"/>
      <w:r w:rsidRPr="00E15D93">
        <w:rPr>
          <w:rFonts w:hAnsi="Times New Roman" w:ascii="Times New Roman"/>
        </w:rPr>
        <w:t xml:space="preserve"> kn.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CF3E70" w:rsidR="00CF3E70">
      <w:pPr>
        <w:tabs>
          <w:tab w:pos="1980" w:val="left"/>
        </w:tabs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    Za završnu diobu predviđen je iznos od </w:t>
      </w:r>
      <w:proofErr w:type="spellStart"/>
      <w:r w:rsidRPr="00E15D93">
        <w:rPr>
          <w:rFonts w:hAnsi="Times New Roman" w:ascii="Times New Roman"/>
        </w:rPr>
        <w:t>17.036</w:t>
      </w:r>
      <w:proofErr w:type="spellEnd"/>
      <w:r w:rsidRPr="00E15D93">
        <w:rPr>
          <w:rFonts w:hAnsi="Times New Roman" w:ascii="Times New Roman"/>
        </w:rPr>
        <w:t>,</w:t>
      </w:r>
      <w:proofErr w:type="spellStart"/>
      <w:r w:rsidRPr="00E15D93">
        <w:rPr>
          <w:rFonts w:hAnsi="Times New Roman" w:ascii="Times New Roman"/>
        </w:rPr>
        <w:t>36</w:t>
      </w:r>
      <w:proofErr w:type="spellEnd"/>
      <w:r w:rsidRPr="00E15D93">
        <w:rPr>
          <w:rFonts w:hAnsi="Times New Roman" w:ascii="Times New Roman"/>
        </w:rPr>
        <w:t xml:space="preserve"> kn, dok je za rezervaciju za buduće obveze stečajne mase predviđen iznos od </w:t>
      </w:r>
      <w:proofErr w:type="spellStart"/>
      <w:r w:rsidR="00F20E96" w:rsidRPr="00E15D93">
        <w:rPr>
          <w:rFonts w:hAnsi="Times New Roman" w:ascii="Times New Roman"/>
        </w:rPr>
        <w:t>2.036</w:t>
      </w:r>
      <w:proofErr w:type="spellEnd"/>
      <w:r w:rsidR="00F20E96" w:rsidRPr="00E15D93">
        <w:rPr>
          <w:rFonts w:hAnsi="Times New Roman" w:ascii="Times New Roman"/>
        </w:rPr>
        <w:t>,</w:t>
      </w:r>
      <w:proofErr w:type="spellStart"/>
      <w:r w:rsidR="00F20E96" w:rsidRPr="00E15D93">
        <w:rPr>
          <w:rFonts w:hAnsi="Times New Roman" w:ascii="Times New Roman"/>
        </w:rPr>
        <w:t>36</w:t>
      </w:r>
      <w:proofErr w:type="spellEnd"/>
      <w:r w:rsidRPr="00E15D93">
        <w:rPr>
          <w:rFonts w:hAnsi="Times New Roman" w:ascii="Times New Roman"/>
        </w:rPr>
        <w:t xml:space="preserve"> kn. Dakle, završnom diobom namiruju se vjerovnici prvog višeg isplatnog reda u </w:t>
      </w:r>
      <w:r w:rsidR="00F20E96" w:rsidRPr="00E15D93">
        <w:rPr>
          <w:rFonts w:hAnsi="Times New Roman" w:ascii="Times New Roman"/>
        </w:rPr>
        <w:t>8,</w:t>
      </w:r>
      <w:proofErr w:type="spellStart"/>
      <w:r w:rsidR="00F20E96" w:rsidRPr="00E15D93">
        <w:rPr>
          <w:rFonts w:hAnsi="Times New Roman" w:ascii="Times New Roman"/>
        </w:rPr>
        <w:t>2018</w:t>
      </w:r>
      <w:proofErr w:type="spellEnd"/>
      <w:r w:rsidR="00F20E96" w:rsidRPr="00E15D93">
        <w:rPr>
          <w:rFonts w:hAnsi="Times New Roman" w:ascii="Times New Roman"/>
        </w:rPr>
        <w:t>%-</w:t>
      </w:r>
      <w:proofErr w:type="spellStart"/>
      <w:r w:rsidR="00F20E96" w:rsidRPr="00E15D93">
        <w:rPr>
          <w:rFonts w:hAnsi="Times New Roman" w:ascii="Times New Roman"/>
        </w:rPr>
        <w:t>tnom</w:t>
      </w:r>
      <w:proofErr w:type="spellEnd"/>
      <w:r w:rsidR="00F20E96" w:rsidRPr="00E15D93">
        <w:rPr>
          <w:rFonts w:hAnsi="Times New Roman" w:ascii="Times New Roman"/>
        </w:rPr>
        <w:t xml:space="preserve"> iznosu.</w:t>
      </w:r>
    </w:p>
    <w:p w:rsidRDefault="00E15D93" w:rsidP="00CF3E70" w:rsidR="00E15D93">
      <w:pPr>
        <w:tabs>
          <w:tab w:pos="1980" w:val="left"/>
        </w:tabs>
        <w:jc w:val="both"/>
        <w:rPr>
          <w:rFonts w:hAnsi="Times New Roman" w:ascii="Times New Roman"/>
        </w:rPr>
      </w:pPr>
    </w:p>
    <w:p w:rsidRDefault="00E15D93" w:rsidP="00CF3E70" w:rsidR="00E15D93">
      <w:pPr>
        <w:tabs>
          <w:tab w:pos="1980" w:val="left"/>
        </w:tabs>
        <w:jc w:val="both"/>
        <w:rPr>
          <w:rFonts w:hAnsi="Times New Roman" w:ascii="Times New Roman"/>
        </w:rPr>
      </w:pPr>
    </w:p>
    <w:p w:rsidRDefault="00E15D93" w:rsidP="00CF3E70" w:rsidR="00E15D93">
      <w:pPr>
        <w:tabs>
          <w:tab w:pos="1980" w:val="left"/>
        </w:tabs>
        <w:jc w:val="both"/>
        <w:rPr>
          <w:rFonts w:hAnsi="Times New Roman" w:ascii="Times New Roman"/>
        </w:rPr>
      </w:pPr>
    </w:p>
    <w:p w:rsidRDefault="00E15D93" w:rsidP="00CF3E70" w:rsidR="00E15D93" w:rsidRPr="00E15D93">
      <w:pPr>
        <w:tabs>
          <w:tab w:pos="1980" w:val="left"/>
        </w:tabs>
        <w:jc w:val="both"/>
        <w:rPr>
          <w:rFonts w:hAnsi="Times New Roman" w:ascii="Times New Roman"/>
        </w:rPr>
      </w:pPr>
    </w:p>
    <w:p w:rsidRDefault="00F20E96" w:rsidP="00CF3E70" w:rsidR="00F20E96" w:rsidRPr="00E15D93">
      <w:pPr>
        <w:tabs>
          <w:tab w:pos="1980" w:val="left"/>
        </w:tabs>
        <w:jc w:val="both"/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      Stečajni upravitelj podnio je </w:t>
      </w:r>
      <w:proofErr w:type="spellStart"/>
      <w:r w:rsidR="00F20E96" w:rsidRPr="00E15D93">
        <w:rPr>
          <w:rFonts w:hAnsi="Times New Roman" w:ascii="Times New Roman"/>
        </w:rPr>
        <w:t>29</w:t>
      </w:r>
      <w:proofErr w:type="spellEnd"/>
      <w:r w:rsidR="00F20E96" w:rsidRPr="00E15D93">
        <w:rPr>
          <w:rFonts w:hAnsi="Times New Roman" w:ascii="Times New Roman"/>
        </w:rPr>
        <w:t xml:space="preserve">. listopada </w:t>
      </w:r>
      <w:proofErr w:type="spellStart"/>
      <w:r w:rsidR="00F20E96" w:rsidRPr="00E15D93">
        <w:rPr>
          <w:rFonts w:hAnsi="Times New Roman" w:ascii="Times New Roman"/>
        </w:rPr>
        <w:t>2015</w:t>
      </w:r>
      <w:proofErr w:type="spellEnd"/>
      <w:r w:rsidRPr="00E15D93">
        <w:rPr>
          <w:rFonts w:hAnsi="Times New Roman" w:ascii="Times New Roman"/>
        </w:rPr>
        <w:t>. izvješće o tome da je završna dioba u cijelosti okončana prema završnom popisu.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F20E96" w:rsidP="00CF3E70" w:rsidR="00CF3E70" w:rsidRPr="00E15D93">
      <w:pPr>
        <w:tabs>
          <w:tab w:pos="1980" w:val="left"/>
        </w:tabs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    </w:t>
      </w:r>
      <w:r w:rsidR="00CF3E70" w:rsidRPr="00E15D93">
        <w:rPr>
          <w:rFonts w:hAnsi="Times New Roman" w:ascii="Times New Roman"/>
        </w:rPr>
        <w:t xml:space="preserve">Valjalo je stoga temeljem odredbe čl. </w:t>
      </w:r>
      <w:proofErr w:type="spellStart"/>
      <w:r w:rsidR="00CF3E70" w:rsidRPr="00E15D93">
        <w:rPr>
          <w:rFonts w:hAnsi="Times New Roman" w:ascii="Times New Roman"/>
        </w:rPr>
        <w:t>196</w:t>
      </w:r>
      <w:proofErr w:type="spellEnd"/>
      <w:r w:rsidR="00CF3E70" w:rsidRPr="00E15D93">
        <w:rPr>
          <w:rFonts w:hAnsi="Times New Roman" w:ascii="Times New Roman"/>
        </w:rPr>
        <w:t xml:space="preserve">. st. 1. Stečajnog zakona ("Narodne novine" broj </w:t>
      </w:r>
      <w:proofErr w:type="spellStart"/>
      <w:r w:rsidR="00CF3E70" w:rsidRPr="00E15D93">
        <w:rPr>
          <w:rFonts w:hAnsi="Times New Roman" w:ascii="Times New Roman"/>
        </w:rPr>
        <w:t>44</w:t>
      </w:r>
      <w:proofErr w:type="spellEnd"/>
      <w:r w:rsidR="00CF3E70" w:rsidRPr="00E15D93">
        <w:rPr>
          <w:rFonts w:hAnsi="Times New Roman" w:ascii="Times New Roman"/>
        </w:rPr>
        <w:t>/</w:t>
      </w:r>
      <w:proofErr w:type="spellStart"/>
      <w:r w:rsidR="00CF3E70" w:rsidRPr="00E15D93">
        <w:rPr>
          <w:rFonts w:hAnsi="Times New Roman" w:ascii="Times New Roman"/>
        </w:rPr>
        <w:t>96</w:t>
      </w:r>
      <w:proofErr w:type="spellEnd"/>
      <w:r w:rsidR="00CF3E70" w:rsidRPr="00E15D93">
        <w:rPr>
          <w:rFonts w:hAnsi="Times New Roman" w:ascii="Times New Roman"/>
        </w:rPr>
        <w:t xml:space="preserve">, </w:t>
      </w:r>
      <w:proofErr w:type="spellStart"/>
      <w:r w:rsidR="00CF3E70" w:rsidRPr="00E15D93">
        <w:rPr>
          <w:rFonts w:hAnsi="Times New Roman" w:ascii="Times New Roman"/>
        </w:rPr>
        <w:t>29</w:t>
      </w:r>
      <w:proofErr w:type="spellEnd"/>
      <w:r w:rsidR="00CF3E70" w:rsidRPr="00E15D93">
        <w:rPr>
          <w:rFonts w:hAnsi="Times New Roman" w:ascii="Times New Roman"/>
        </w:rPr>
        <w:t>/</w:t>
      </w:r>
      <w:proofErr w:type="spellStart"/>
      <w:r w:rsidR="00CF3E70" w:rsidRPr="00E15D93">
        <w:rPr>
          <w:rFonts w:hAnsi="Times New Roman" w:ascii="Times New Roman"/>
        </w:rPr>
        <w:t>99</w:t>
      </w:r>
      <w:proofErr w:type="spellEnd"/>
      <w:r w:rsidR="00CF3E70" w:rsidRPr="00E15D93">
        <w:rPr>
          <w:rFonts w:hAnsi="Times New Roman" w:ascii="Times New Roman"/>
        </w:rPr>
        <w:t xml:space="preserve">, </w:t>
      </w:r>
      <w:proofErr w:type="spellStart"/>
      <w:r w:rsidR="00CF3E70" w:rsidRPr="00E15D93">
        <w:rPr>
          <w:rFonts w:hAnsi="Times New Roman" w:ascii="Times New Roman"/>
        </w:rPr>
        <w:t>129</w:t>
      </w:r>
      <w:proofErr w:type="spellEnd"/>
      <w:r w:rsidR="00CF3E70" w:rsidRPr="00E15D93">
        <w:rPr>
          <w:rFonts w:hAnsi="Times New Roman" w:ascii="Times New Roman"/>
        </w:rPr>
        <w:t>/</w:t>
      </w:r>
      <w:proofErr w:type="spellStart"/>
      <w:r w:rsidR="00CF3E70" w:rsidRPr="00E15D93">
        <w:rPr>
          <w:rFonts w:hAnsi="Times New Roman" w:ascii="Times New Roman"/>
        </w:rPr>
        <w:t>00</w:t>
      </w:r>
      <w:proofErr w:type="spellEnd"/>
      <w:r w:rsidR="00CF3E70" w:rsidRPr="00E15D93">
        <w:rPr>
          <w:rFonts w:hAnsi="Times New Roman" w:ascii="Times New Roman"/>
        </w:rPr>
        <w:t xml:space="preserve">, </w:t>
      </w:r>
      <w:proofErr w:type="spellStart"/>
      <w:r w:rsidR="00CF3E70" w:rsidRPr="00E15D93">
        <w:rPr>
          <w:rFonts w:hAnsi="Times New Roman" w:ascii="Times New Roman"/>
        </w:rPr>
        <w:t>123</w:t>
      </w:r>
      <w:proofErr w:type="spellEnd"/>
      <w:r w:rsidR="00CF3E70" w:rsidRPr="00E15D93">
        <w:rPr>
          <w:rFonts w:hAnsi="Times New Roman" w:ascii="Times New Roman"/>
        </w:rPr>
        <w:t>/</w:t>
      </w:r>
      <w:proofErr w:type="spellStart"/>
      <w:r w:rsidR="00CF3E70" w:rsidRPr="00E15D93">
        <w:rPr>
          <w:rFonts w:hAnsi="Times New Roman" w:ascii="Times New Roman"/>
        </w:rPr>
        <w:t>03</w:t>
      </w:r>
      <w:proofErr w:type="spellEnd"/>
      <w:r w:rsidR="00CF3E70" w:rsidRPr="00E15D93">
        <w:rPr>
          <w:rFonts w:hAnsi="Times New Roman" w:ascii="Times New Roman"/>
        </w:rPr>
        <w:t xml:space="preserve">, </w:t>
      </w:r>
      <w:proofErr w:type="spellStart"/>
      <w:r w:rsidR="00CF3E70" w:rsidRPr="00E15D93">
        <w:rPr>
          <w:rFonts w:hAnsi="Times New Roman" w:ascii="Times New Roman"/>
        </w:rPr>
        <w:t>82</w:t>
      </w:r>
      <w:proofErr w:type="spellEnd"/>
      <w:r w:rsidR="00CF3E70" w:rsidRPr="00E15D93">
        <w:rPr>
          <w:rFonts w:hAnsi="Times New Roman" w:ascii="Times New Roman"/>
        </w:rPr>
        <w:t>/</w:t>
      </w:r>
      <w:proofErr w:type="spellStart"/>
      <w:r w:rsidR="00CF3E70" w:rsidRPr="00E15D93">
        <w:rPr>
          <w:rFonts w:hAnsi="Times New Roman" w:ascii="Times New Roman"/>
        </w:rPr>
        <w:t>06</w:t>
      </w:r>
      <w:proofErr w:type="spellEnd"/>
      <w:r w:rsidR="00CF3E70" w:rsidRPr="00E15D93">
        <w:rPr>
          <w:rFonts w:hAnsi="Times New Roman" w:ascii="Times New Roman"/>
        </w:rPr>
        <w:t xml:space="preserve">, </w:t>
      </w:r>
      <w:proofErr w:type="spellStart"/>
      <w:r w:rsidR="00CF3E70" w:rsidRPr="00E15D93">
        <w:rPr>
          <w:rFonts w:hAnsi="Times New Roman" w:ascii="Times New Roman"/>
        </w:rPr>
        <w:t>116</w:t>
      </w:r>
      <w:proofErr w:type="spellEnd"/>
      <w:r w:rsidR="00CF3E70" w:rsidRPr="00E15D93">
        <w:rPr>
          <w:rFonts w:hAnsi="Times New Roman" w:ascii="Times New Roman"/>
        </w:rPr>
        <w:t>/</w:t>
      </w:r>
      <w:proofErr w:type="spellStart"/>
      <w:r w:rsidR="00CF3E70" w:rsidRPr="00E15D93">
        <w:rPr>
          <w:rFonts w:hAnsi="Times New Roman" w:ascii="Times New Roman"/>
        </w:rPr>
        <w:t>10</w:t>
      </w:r>
      <w:proofErr w:type="spellEnd"/>
      <w:r w:rsidR="00CF3E70" w:rsidRPr="00E15D93">
        <w:rPr>
          <w:rFonts w:hAnsi="Times New Roman" w:ascii="Times New Roman"/>
        </w:rPr>
        <w:t xml:space="preserve">, </w:t>
      </w:r>
      <w:proofErr w:type="spellStart"/>
      <w:r w:rsidR="00CF3E70" w:rsidRPr="00E15D93">
        <w:rPr>
          <w:rFonts w:hAnsi="Times New Roman" w:ascii="Times New Roman"/>
        </w:rPr>
        <w:t>25</w:t>
      </w:r>
      <w:proofErr w:type="spellEnd"/>
      <w:r w:rsidRPr="00E15D93">
        <w:rPr>
          <w:rFonts w:hAnsi="Times New Roman" w:ascii="Times New Roman"/>
        </w:rPr>
        <w:t>/</w:t>
      </w:r>
      <w:proofErr w:type="spellStart"/>
      <w:r w:rsidRPr="00E15D93">
        <w:rPr>
          <w:rFonts w:hAnsi="Times New Roman" w:ascii="Times New Roman"/>
        </w:rPr>
        <w:t>12</w:t>
      </w:r>
      <w:proofErr w:type="spellEnd"/>
      <w:r w:rsidRPr="00E15D93">
        <w:rPr>
          <w:rFonts w:hAnsi="Times New Roman" w:ascii="Times New Roman"/>
        </w:rPr>
        <w:t xml:space="preserve">, </w:t>
      </w:r>
      <w:proofErr w:type="spellStart"/>
      <w:r w:rsidRPr="00E15D93">
        <w:rPr>
          <w:rFonts w:hAnsi="Times New Roman" w:ascii="Times New Roman"/>
        </w:rPr>
        <w:t>133</w:t>
      </w:r>
      <w:proofErr w:type="spellEnd"/>
      <w:r w:rsidRPr="00E15D93">
        <w:rPr>
          <w:rFonts w:hAnsi="Times New Roman" w:ascii="Times New Roman"/>
        </w:rPr>
        <w:t>/</w:t>
      </w:r>
      <w:proofErr w:type="spellStart"/>
      <w:r w:rsidRPr="00E15D93">
        <w:rPr>
          <w:rFonts w:hAnsi="Times New Roman" w:ascii="Times New Roman"/>
        </w:rPr>
        <w:t>12</w:t>
      </w:r>
      <w:proofErr w:type="spellEnd"/>
      <w:r w:rsidRPr="00E15D93">
        <w:rPr>
          <w:rFonts w:hAnsi="Times New Roman" w:ascii="Times New Roman"/>
        </w:rPr>
        <w:t xml:space="preserve">, </w:t>
      </w:r>
      <w:proofErr w:type="spellStart"/>
      <w:r w:rsidRPr="00E15D93">
        <w:rPr>
          <w:rFonts w:hAnsi="Times New Roman" w:ascii="Times New Roman"/>
        </w:rPr>
        <w:t>45</w:t>
      </w:r>
      <w:proofErr w:type="spellEnd"/>
      <w:r w:rsidRPr="00E15D93">
        <w:rPr>
          <w:rFonts w:hAnsi="Times New Roman" w:ascii="Times New Roman"/>
        </w:rPr>
        <w:t>/</w:t>
      </w:r>
      <w:proofErr w:type="spellStart"/>
      <w:r w:rsidRPr="00E15D93">
        <w:rPr>
          <w:rFonts w:hAnsi="Times New Roman" w:ascii="Times New Roman"/>
        </w:rPr>
        <w:t>13</w:t>
      </w:r>
      <w:proofErr w:type="spellEnd"/>
      <w:r w:rsidRPr="00E15D93">
        <w:rPr>
          <w:rFonts w:hAnsi="Times New Roman" w:ascii="Times New Roman"/>
        </w:rPr>
        <w:t xml:space="preserve"> – dalje </w:t>
      </w:r>
      <w:proofErr w:type="spellStart"/>
      <w:r w:rsidRPr="00E15D93">
        <w:rPr>
          <w:rFonts w:hAnsi="Times New Roman" w:ascii="Times New Roman"/>
        </w:rPr>
        <w:t>SZ</w:t>
      </w:r>
      <w:proofErr w:type="spellEnd"/>
      <w:r w:rsidRPr="00E15D93">
        <w:rPr>
          <w:rFonts w:hAnsi="Times New Roman" w:ascii="Times New Roman"/>
        </w:rPr>
        <w:t>) riješiti</w:t>
      </w:r>
      <w:r w:rsidR="00CF3E70" w:rsidRPr="00E15D93">
        <w:rPr>
          <w:rFonts w:hAnsi="Times New Roman" w:ascii="Times New Roman"/>
        </w:rPr>
        <w:t xml:space="preserve"> kao </w:t>
      </w:r>
      <w:r w:rsidRPr="00E15D93">
        <w:rPr>
          <w:rFonts w:hAnsi="Times New Roman" w:ascii="Times New Roman"/>
        </w:rPr>
        <w:t xml:space="preserve">u točci </w:t>
      </w:r>
      <w:r w:rsidR="00CF3E70" w:rsidRPr="00E15D93">
        <w:rPr>
          <w:rFonts w:hAnsi="Times New Roman" w:ascii="Times New Roman"/>
        </w:rPr>
        <w:t>I. izreke.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F20E96" w:rsidP="00F20E96" w:rsidR="00CF3E70" w:rsidRPr="00E15D93">
      <w:pPr>
        <w:tabs>
          <w:tab w:pos="1980" w:val="left"/>
        </w:tabs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    </w:t>
      </w:r>
      <w:r w:rsidR="00CF3E70" w:rsidRPr="00E15D93">
        <w:rPr>
          <w:rFonts w:hAnsi="Times New Roman" w:ascii="Times New Roman"/>
        </w:rPr>
        <w:t xml:space="preserve">Temeljem odredbe čl. </w:t>
      </w:r>
      <w:proofErr w:type="spellStart"/>
      <w:r w:rsidR="00CF3E70" w:rsidRPr="00E15D93">
        <w:rPr>
          <w:rFonts w:hAnsi="Times New Roman" w:ascii="Times New Roman"/>
        </w:rPr>
        <w:t>196</w:t>
      </w:r>
      <w:proofErr w:type="spellEnd"/>
      <w:r w:rsidR="00CF3E70" w:rsidRPr="00E15D93">
        <w:rPr>
          <w:rFonts w:hAnsi="Times New Roman" w:ascii="Times New Roman"/>
        </w:rPr>
        <w:t xml:space="preserve">. st. 2. </w:t>
      </w:r>
      <w:proofErr w:type="spellStart"/>
      <w:r w:rsidR="00CF3E70" w:rsidRPr="00E15D93">
        <w:rPr>
          <w:rFonts w:hAnsi="Times New Roman" w:ascii="Times New Roman"/>
        </w:rPr>
        <w:t>SZ</w:t>
      </w:r>
      <w:proofErr w:type="spellEnd"/>
      <w:r w:rsidR="00CF3E70" w:rsidRPr="00E15D93">
        <w:rPr>
          <w:rFonts w:hAnsi="Times New Roman" w:ascii="Times New Roman"/>
        </w:rPr>
        <w:t>-a,</w:t>
      </w:r>
      <w:r w:rsidRPr="00E15D93">
        <w:rPr>
          <w:rFonts w:hAnsi="Times New Roman" w:ascii="Times New Roman"/>
        </w:rPr>
        <w:t xml:space="preserve"> a u svezi čl. </w:t>
      </w:r>
      <w:proofErr w:type="spellStart"/>
      <w:r w:rsidRPr="00E15D93">
        <w:rPr>
          <w:rFonts w:hAnsi="Times New Roman" w:ascii="Times New Roman"/>
        </w:rPr>
        <w:t>12</w:t>
      </w:r>
      <w:proofErr w:type="spellEnd"/>
      <w:r w:rsidRPr="00E15D93">
        <w:rPr>
          <w:rFonts w:hAnsi="Times New Roman" w:ascii="Times New Roman"/>
        </w:rPr>
        <w:t xml:space="preserve">. st. 1. i 2. novog Stečajnog zakona ("Narodne novine" broj </w:t>
      </w:r>
      <w:proofErr w:type="spellStart"/>
      <w:r w:rsidRPr="00E15D93">
        <w:rPr>
          <w:rFonts w:hAnsi="Times New Roman" w:ascii="Times New Roman"/>
        </w:rPr>
        <w:t>71</w:t>
      </w:r>
      <w:proofErr w:type="spellEnd"/>
      <w:r w:rsidRPr="00E15D93">
        <w:rPr>
          <w:rFonts w:hAnsi="Times New Roman" w:ascii="Times New Roman"/>
        </w:rPr>
        <w:t>/</w:t>
      </w:r>
      <w:proofErr w:type="spellStart"/>
      <w:r w:rsidRPr="00E15D93">
        <w:rPr>
          <w:rFonts w:hAnsi="Times New Roman" w:ascii="Times New Roman"/>
        </w:rPr>
        <w:t>15</w:t>
      </w:r>
      <w:proofErr w:type="spellEnd"/>
      <w:r w:rsidRPr="00E15D93">
        <w:rPr>
          <w:rFonts w:hAnsi="Times New Roman" w:ascii="Times New Roman"/>
        </w:rPr>
        <w:t>)  riješeno je kao u točci II</w:t>
      </w:r>
      <w:r w:rsidR="00CF3E70" w:rsidRPr="00E15D93">
        <w:rPr>
          <w:rFonts w:hAnsi="Times New Roman" w:ascii="Times New Roman"/>
        </w:rPr>
        <w:t xml:space="preserve">.  izreke, dok je temeljem odredbe čl. </w:t>
      </w:r>
      <w:proofErr w:type="spellStart"/>
      <w:r w:rsidR="00CF3E70" w:rsidRPr="00E15D93">
        <w:rPr>
          <w:rFonts w:hAnsi="Times New Roman" w:ascii="Times New Roman"/>
        </w:rPr>
        <w:t>19</w:t>
      </w:r>
      <w:r w:rsidRPr="00E15D93">
        <w:rPr>
          <w:rFonts w:hAnsi="Times New Roman" w:ascii="Times New Roman"/>
        </w:rPr>
        <w:t>6</w:t>
      </w:r>
      <w:proofErr w:type="spellEnd"/>
      <w:r w:rsidR="00CF3E70" w:rsidRPr="00E15D93">
        <w:rPr>
          <w:rFonts w:hAnsi="Times New Roman" w:ascii="Times New Roman"/>
        </w:rPr>
        <w:t xml:space="preserve">. st. </w:t>
      </w:r>
      <w:r w:rsidRPr="00E15D93">
        <w:rPr>
          <w:rFonts w:hAnsi="Times New Roman" w:ascii="Times New Roman"/>
        </w:rPr>
        <w:t>3</w:t>
      </w:r>
      <w:r w:rsidR="00CF3E70" w:rsidRPr="00E15D93">
        <w:rPr>
          <w:rFonts w:hAnsi="Times New Roman" w:ascii="Times New Roman"/>
        </w:rPr>
        <w:t xml:space="preserve">. </w:t>
      </w:r>
      <w:proofErr w:type="spellStart"/>
      <w:r w:rsidR="00CF3E70" w:rsidRPr="00E15D93">
        <w:rPr>
          <w:rFonts w:hAnsi="Times New Roman" w:ascii="Times New Roman"/>
        </w:rPr>
        <w:t>SZ</w:t>
      </w:r>
      <w:proofErr w:type="spellEnd"/>
      <w:r w:rsidR="00CF3E70" w:rsidRPr="00E15D93">
        <w:rPr>
          <w:rFonts w:hAnsi="Times New Roman" w:ascii="Times New Roman"/>
        </w:rPr>
        <w:t xml:space="preserve">-a, riješeno kao pod točkom III. izreke rješenja. </w:t>
      </w:r>
      <w:r w:rsidR="00E15D93" w:rsidRPr="00E15D93">
        <w:rPr>
          <w:rFonts w:hAnsi="Times New Roman" w:ascii="Times New Roman"/>
        </w:rPr>
        <w:t xml:space="preserve">Stečajni upravitelj i nakon zaključenja stečajnog postupka zastupa stečajnu masu. 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U Karlovcu </w:t>
      </w:r>
      <w:r w:rsidR="00E15D93" w:rsidRPr="00E15D93">
        <w:rPr>
          <w:rFonts w:hAnsi="Times New Roman" w:ascii="Times New Roman"/>
        </w:rPr>
        <w:t xml:space="preserve">7. siječnja </w:t>
      </w:r>
      <w:proofErr w:type="spellStart"/>
      <w:r w:rsidR="00E15D93" w:rsidRPr="00E15D93">
        <w:rPr>
          <w:rFonts w:hAnsi="Times New Roman" w:ascii="Times New Roman"/>
        </w:rPr>
        <w:t>2016</w:t>
      </w:r>
      <w:proofErr w:type="spellEnd"/>
      <w:r w:rsidR="00E15D93" w:rsidRPr="00E15D93">
        <w:rPr>
          <w:rFonts w:hAnsi="Times New Roman" w:ascii="Times New Roman"/>
        </w:rPr>
        <w:t>.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E15D93" w:rsidR="00CF3E70" w:rsidRPr="00E15D93">
      <w:pPr>
        <w:tabs>
          <w:tab w:pos="1980" w:val="left"/>
        </w:tabs>
        <w:jc w:val="right"/>
        <w:rPr>
          <w:rFonts w:hAnsi="Times New Roman" w:ascii="Times New Roman"/>
        </w:rPr>
      </w:pPr>
      <w:r w:rsidRPr="00E15D93">
        <w:rPr>
          <w:rFonts w:hAnsi="Times New Roman" w:ascii="Times New Roman"/>
        </w:rPr>
        <w:t xml:space="preserve">             SUDAC:</w:t>
      </w:r>
    </w:p>
    <w:p w:rsidRDefault="00CF3E70" w:rsidP="00E15D93" w:rsidR="00CF3E70">
      <w:pPr>
        <w:tabs>
          <w:tab w:pos="1980" w:val="left"/>
        </w:tabs>
        <w:jc w:val="right"/>
        <w:rPr>
          <w:rFonts w:hAnsi="Times New Roman" w:ascii="Times New Roman"/>
        </w:rPr>
      </w:pPr>
      <w:r w:rsidRPr="00E15D93">
        <w:rPr>
          <w:rFonts w:hAnsi="Times New Roman" w:ascii="Times New Roman"/>
        </w:rPr>
        <w:t>Vesna Fundurulić Perišin</w:t>
      </w:r>
      <w:r w:rsidR="00E15D93">
        <w:rPr>
          <w:rFonts w:hAnsi="Times New Roman" w:ascii="Times New Roman"/>
        </w:rPr>
        <w:t>,v.r.</w:t>
      </w:r>
    </w:p>
    <w:p w:rsidRDefault="00E15D93" w:rsidP="00E15D93" w:rsidR="00E15D93">
      <w:pPr>
        <w:tabs>
          <w:tab w:pos="1980" w:val="left"/>
        </w:tabs>
        <w:jc w:val="right"/>
        <w:rPr>
          <w:rFonts w:hAnsi="Times New Roman" w:ascii="Times New Roman"/>
        </w:rPr>
      </w:pPr>
    </w:p>
    <w:p w:rsidRDefault="00E15D93" w:rsidP="00E15D93" w:rsidR="00E15D93">
      <w:pPr>
        <w:tabs>
          <w:tab w:pos="1980" w:val="left"/>
        </w:tabs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E15D93" w:rsidP="00E15D93" w:rsidR="00E15D93">
      <w:pPr>
        <w:tabs>
          <w:tab w:pos="1980" w:val="left"/>
        </w:tabs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15D93" w:rsidP="00E15D93" w:rsidR="00E15D93" w:rsidRPr="00E15D93">
      <w:pPr>
        <w:tabs>
          <w:tab w:pos="1980" w:val="left"/>
        </w:tabs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E15D93" w:rsidR="00CF3E70" w:rsidRPr="00E15D93">
      <w:pPr>
        <w:tabs>
          <w:tab w:pos="1980" w:val="left"/>
        </w:tabs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>PRAVNA POUKA:</w:t>
      </w:r>
    </w:p>
    <w:p w:rsidRDefault="00CF3E70" w:rsidP="00E15D93" w:rsidR="00CF3E70" w:rsidRPr="00E15D93">
      <w:pPr>
        <w:tabs>
          <w:tab w:pos="1980" w:val="left"/>
        </w:tabs>
        <w:jc w:val="both"/>
        <w:rPr>
          <w:rFonts w:hAnsi="Times New Roman" w:ascii="Times New Roman"/>
        </w:rPr>
      </w:pPr>
      <w:r w:rsidRPr="00E15D93">
        <w:rPr>
          <w:rFonts w:hAnsi="Times New Roman" w:ascii="Times New Roman"/>
        </w:rPr>
        <w:t>Protiv ovog rješenja dopuštena je žalba. Žalba se podnosi Visokom trgovačkom sudu RH putem ovog suda u roku osam dana od proteka osmog dana od dana objave u Narodnim novinama.</w:t>
      </w: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E15D93" w:rsidR="00CF3E70" w:rsidRPr="00E15D93">
      <w:pPr>
        <w:tabs>
          <w:tab w:pos="1980" w:val="left"/>
        </w:tabs>
        <w:rPr>
          <w:rFonts w:hAnsi="Times New Roman" w:ascii="Times New Roman"/>
        </w:rPr>
      </w:pPr>
      <w:r w:rsidRPr="00E15D93">
        <w:rPr>
          <w:rFonts w:hAnsi="Times New Roman" w:ascii="Times New Roman"/>
        </w:rPr>
        <w:t>Dna:</w:t>
      </w:r>
    </w:p>
    <w:p w:rsidRDefault="00CF3E70" w:rsidP="00E15D93" w:rsidR="00CF3E70" w:rsidRPr="00E15D93">
      <w:pPr>
        <w:tabs>
          <w:tab w:pos="1980" w:val="left"/>
        </w:tabs>
        <w:rPr>
          <w:rFonts w:hAnsi="Times New Roman" w:ascii="Times New Roman"/>
        </w:rPr>
      </w:pPr>
      <w:proofErr w:type="spellStart"/>
      <w:r w:rsidRPr="00E15D93">
        <w:rPr>
          <w:rFonts w:hAnsi="Times New Roman" w:ascii="Times New Roman"/>
        </w:rPr>
        <w:t>1.Stečajni</w:t>
      </w:r>
      <w:proofErr w:type="spellEnd"/>
      <w:r w:rsidRPr="00E15D93">
        <w:rPr>
          <w:rFonts w:hAnsi="Times New Roman" w:ascii="Times New Roman"/>
        </w:rPr>
        <w:t xml:space="preserve"> upravitelj</w:t>
      </w:r>
    </w:p>
    <w:p w:rsidRDefault="00CF3E70" w:rsidP="00E15D93" w:rsidR="00CF3E70" w:rsidRPr="00E15D93">
      <w:pPr>
        <w:tabs>
          <w:tab w:pos="1980" w:val="left"/>
        </w:tabs>
        <w:rPr>
          <w:rFonts w:hAnsi="Times New Roman" w:ascii="Times New Roman"/>
        </w:rPr>
      </w:pPr>
      <w:proofErr w:type="spellStart"/>
      <w:r w:rsidRPr="00E15D93">
        <w:rPr>
          <w:rFonts w:hAnsi="Times New Roman" w:ascii="Times New Roman"/>
        </w:rPr>
        <w:t>2.</w:t>
      </w:r>
      <w:r w:rsidR="00E15D93" w:rsidRPr="00E15D93">
        <w:rPr>
          <w:rFonts w:hAnsi="Times New Roman" w:ascii="Times New Roman"/>
        </w:rPr>
        <w:t>e</w:t>
      </w:r>
      <w:proofErr w:type="spellEnd"/>
      <w:r w:rsidR="00E15D93" w:rsidRPr="00E15D93">
        <w:rPr>
          <w:rFonts w:hAnsi="Times New Roman" w:ascii="Times New Roman"/>
        </w:rPr>
        <w:t xml:space="preserve"> -o</w:t>
      </w:r>
      <w:r w:rsidRPr="00E15D93">
        <w:rPr>
          <w:rFonts w:hAnsi="Times New Roman" w:ascii="Times New Roman"/>
        </w:rPr>
        <w:t xml:space="preserve">glasna ploča </w:t>
      </w:r>
    </w:p>
    <w:p w:rsidRDefault="00CF3E70" w:rsidP="00E15D93" w:rsidR="00CF3E70" w:rsidRPr="00E15D93">
      <w:pPr>
        <w:tabs>
          <w:tab w:pos="1980" w:val="left"/>
        </w:tabs>
        <w:rPr>
          <w:rFonts w:hAnsi="Times New Roman" w:ascii="Times New Roman"/>
        </w:rPr>
      </w:pPr>
      <w:proofErr w:type="spellStart"/>
      <w:r w:rsidRPr="00E15D93">
        <w:rPr>
          <w:rFonts w:hAnsi="Times New Roman" w:ascii="Times New Roman"/>
        </w:rPr>
        <w:t>3.Sudski</w:t>
      </w:r>
      <w:proofErr w:type="spellEnd"/>
      <w:r w:rsidRPr="00E15D93">
        <w:rPr>
          <w:rFonts w:hAnsi="Times New Roman" w:ascii="Times New Roman"/>
        </w:rPr>
        <w:t xml:space="preserve"> registar po pravomoćnosti</w:t>
      </w:r>
    </w:p>
    <w:p w:rsidRDefault="00CF3E70" w:rsidP="00E15D93" w:rsidR="00CF3E70" w:rsidRPr="00E15D93">
      <w:pPr>
        <w:tabs>
          <w:tab w:pos="1980" w:val="left"/>
        </w:tabs>
        <w:rPr>
          <w:rFonts w:hAnsi="Times New Roman" w:ascii="Times New Roman"/>
        </w:rPr>
      </w:pPr>
      <w:proofErr w:type="spellStart"/>
      <w:r w:rsidRPr="00E15D93">
        <w:rPr>
          <w:rFonts w:hAnsi="Times New Roman" w:ascii="Times New Roman"/>
        </w:rPr>
        <w:t>4.ŽDO</w:t>
      </w:r>
      <w:proofErr w:type="spellEnd"/>
      <w:r w:rsidRPr="00E15D93">
        <w:rPr>
          <w:rFonts w:hAnsi="Times New Roman" w:ascii="Times New Roman"/>
        </w:rPr>
        <w:t xml:space="preserve"> </w:t>
      </w:r>
      <w:r w:rsidR="00E15D93" w:rsidRPr="00E15D93">
        <w:rPr>
          <w:rFonts w:hAnsi="Times New Roman" w:ascii="Times New Roman"/>
        </w:rPr>
        <w:t>Karlovac</w:t>
      </w:r>
    </w:p>
    <w:p w:rsidRDefault="00CF3E70" w:rsidP="00E15D93" w:rsidR="00CF3E70" w:rsidRPr="00E15D93">
      <w:pPr>
        <w:tabs>
          <w:tab w:pos="1980" w:val="left"/>
        </w:tabs>
        <w:rPr>
          <w:rFonts w:hAnsi="Times New Roman" w:ascii="Times New Roman"/>
        </w:rPr>
      </w:pPr>
      <w:proofErr w:type="spellStart"/>
      <w:r w:rsidRPr="00E15D93">
        <w:rPr>
          <w:rFonts w:hAnsi="Times New Roman" w:ascii="Times New Roman"/>
        </w:rPr>
        <w:t>5.</w:t>
      </w:r>
      <w:r w:rsidR="00E15D93" w:rsidRPr="00E15D93">
        <w:rPr>
          <w:rFonts w:hAnsi="Times New Roman" w:ascii="Times New Roman"/>
        </w:rPr>
        <w:t>Državni</w:t>
      </w:r>
      <w:proofErr w:type="spellEnd"/>
      <w:r w:rsidR="00E15D93" w:rsidRPr="00E15D93">
        <w:rPr>
          <w:rFonts w:hAnsi="Times New Roman" w:ascii="Times New Roman"/>
        </w:rPr>
        <w:t xml:space="preserve"> arhiv u Karlovcu</w:t>
      </w:r>
      <w:r w:rsidRPr="00E15D93">
        <w:rPr>
          <w:rFonts w:hAnsi="Times New Roman" w:ascii="Times New Roman"/>
        </w:rPr>
        <w:t xml:space="preserve"> </w:t>
      </w:r>
    </w:p>
    <w:p w:rsidRDefault="00E15D93" w:rsidP="00E15D93" w:rsidR="00CF3E70" w:rsidRPr="00E15D93">
      <w:pPr>
        <w:tabs>
          <w:tab w:pos="1980" w:val="left"/>
        </w:tabs>
        <w:rPr>
          <w:rFonts w:hAnsi="Times New Roman" w:ascii="Times New Roman"/>
        </w:rPr>
      </w:pPr>
      <w:proofErr w:type="spellStart"/>
      <w:r w:rsidRPr="00E15D93">
        <w:rPr>
          <w:rFonts w:hAnsi="Times New Roman" w:ascii="Times New Roman"/>
        </w:rPr>
        <w:t>6</w:t>
      </w:r>
      <w:r w:rsidR="00CF3E70" w:rsidRPr="00E15D93">
        <w:rPr>
          <w:rFonts w:hAnsi="Times New Roman" w:ascii="Times New Roman"/>
        </w:rPr>
        <w:t>.Spis</w:t>
      </w:r>
      <w:proofErr w:type="spellEnd"/>
    </w:p>
    <w:p w:rsidRDefault="00CF3E70" w:rsidP="00E15D93" w:rsidR="00CF3E70" w:rsidRPr="00E15D93">
      <w:pPr>
        <w:tabs>
          <w:tab w:pos="1980" w:val="left"/>
        </w:tabs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p w:rsidRDefault="00CF3E70" w:rsidP="00CF3E70" w:rsidR="00CF3E70" w:rsidRPr="00E15D93">
      <w:pPr>
        <w:tabs>
          <w:tab w:pos="1980" w:val="left"/>
        </w:tabs>
        <w:jc w:val="center"/>
        <w:rPr>
          <w:rFonts w:hAnsi="Times New Roman" w:ascii="Times New Roman"/>
        </w:rPr>
      </w:pPr>
    </w:p>
    <w:sectPr w:rsidSect="00784B36" w:rsidR="00CF3E70" w:rsidRPr="00E15D93">
      <w:pgSz w:h="16838" w:w="11906"/>
      <w:pgMar w:gutter="0" w:footer="709" w:header="709" w:left="1418" w:bottom="249" w:right="1418" w:top="1418"/>
      <w:paperSrc w:other="2" w:first="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8E45A38"/>
    <w:multiLevelType w:val="hybridMultilevel"/>
    <w:tmpl w:val="D5AE1D84"/>
    <w:lvl w:tplc="AB9AD7A8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D102FE"/>
    <w:multiLevelType w:val="hybridMultilevel"/>
    <w:tmpl w:val="1F72BCAC"/>
    <w:lvl w:tplc="E66C664E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7D33771"/>
    <w:multiLevelType w:val="hybridMultilevel"/>
    <w:tmpl w:val="342253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4729"/>
    <w:rsid w:val="0003098B"/>
    <w:rsid w:val="00035E40"/>
    <w:rsid w:val="000509EE"/>
    <w:rsid w:val="00050CD0"/>
    <w:rsid w:val="00061E45"/>
    <w:rsid w:val="00075C52"/>
    <w:rsid w:val="0007799E"/>
    <w:rsid w:val="00083372"/>
    <w:rsid w:val="00086F64"/>
    <w:rsid w:val="0008782D"/>
    <w:rsid w:val="00094560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84DAC"/>
    <w:rsid w:val="00192A40"/>
    <w:rsid w:val="00192F3A"/>
    <w:rsid w:val="001A253B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C2CC8"/>
    <w:rsid w:val="001D5646"/>
    <w:rsid w:val="001E340C"/>
    <w:rsid w:val="002039A7"/>
    <w:rsid w:val="0020533C"/>
    <w:rsid w:val="002167FC"/>
    <w:rsid w:val="00216E78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5430F"/>
    <w:rsid w:val="0026001F"/>
    <w:rsid w:val="00265B36"/>
    <w:rsid w:val="00294462"/>
    <w:rsid w:val="00297B81"/>
    <w:rsid w:val="002A16B3"/>
    <w:rsid w:val="002A4A60"/>
    <w:rsid w:val="002B5924"/>
    <w:rsid w:val="002B5CDE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2D69"/>
    <w:rsid w:val="00303DA6"/>
    <w:rsid w:val="00304278"/>
    <w:rsid w:val="00316310"/>
    <w:rsid w:val="0032188B"/>
    <w:rsid w:val="0032659B"/>
    <w:rsid w:val="003265DE"/>
    <w:rsid w:val="00337775"/>
    <w:rsid w:val="003472D2"/>
    <w:rsid w:val="00347906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C2E1C"/>
    <w:rsid w:val="003D0BC3"/>
    <w:rsid w:val="003D0D2D"/>
    <w:rsid w:val="003D3FEA"/>
    <w:rsid w:val="003E01D0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43F1F"/>
    <w:rsid w:val="00451EBE"/>
    <w:rsid w:val="00455C18"/>
    <w:rsid w:val="00463FD7"/>
    <w:rsid w:val="00464ECE"/>
    <w:rsid w:val="0048235F"/>
    <w:rsid w:val="00483396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C0F98"/>
    <w:rsid w:val="004C1A5B"/>
    <w:rsid w:val="004D2853"/>
    <w:rsid w:val="004D4303"/>
    <w:rsid w:val="004E2214"/>
    <w:rsid w:val="004E3A40"/>
    <w:rsid w:val="004E3C99"/>
    <w:rsid w:val="004E5D96"/>
    <w:rsid w:val="004E7FE8"/>
    <w:rsid w:val="004F2761"/>
    <w:rsid w:val="004F334E"/>
    <w:rsid w:val="004F40B4"/>
    <w:rsid w:val="004F5F89"/>
    <w:rsid w:val="00503B74"/>
    <w:rsid w:val="00504EB4"/>
    <w:rsid w:val="00511632"/>
    <w:rsid w:val="0051712B"/>
    <w:rsid w:val="0051758A"/>
    <w:rsid w:val="00526654"/>
    <w:rsid w:val="00544EE1"/>
    <w:rsid w:val="00550B89"/>
    <w:rsid w:val="005527EA"/>
    <w:rsid w:val="00561BD2"/>
    <w:rsid w:val="00561C8A"/>
    <w:rsid w:val="00580970"/>
    <w:rsid w:val="00582C02"/>
    <w:rsid w:val="00596053"/>
    <w:rsid w:val="00597A14"/>
    <w:rsid w:val="00597E6F"/>
    <w:rsid w:val="005A5AE5"/>
    <w:rsid w:val="005C1BF6"/>
    <w:rsid w:val="005C3F72"/>
    <w:rsid w:val="005C6D9F"/>
    <w:rsid w:val="005D11C5"/>
    <w:rsid w:val="005D1C20"/>
    <w:rsid w:val="005D22F4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28A6"/>
    <w:rsid w:val="00622AFE"/>
    <w:rsid w:val="00647F1F"/>
    <w:rsid w:val="00650259"/>
    <w:rsid w:val="00652DB5"/>
    <w:rsid w:val="006616E3"/>
    <w:rsid w:val="00661BA2"/>
    <w:rsid w:val="006A15AD"/>
    <w:rsid w:val="006A5B84"/>
    <w:rsid w:val="006A7AED"/>
    <w:rsid w:val="006B22B5"/>
    <w:rsid w:val="006B3061"/>
    <w:rsid w:val="006B4398"/>
    <w:rsid w:val="006B6834"/>
    <w:rsid w:val="006C6E69"/>
    <w:rsid w:val="006D7F6A"/>
    <w:rsid w:val="006F64F8"/>
    <w:rsid w:val="006F650F"/>
    <w:rsid w:val="006F70FD"/>
    <w:rsid w:val="0070134D"/>
    <w:rsid w:val="00716F56"/>
    <w:rsid w:val="00726AEC"/>
    <w:rsid w:val="007345BD"/>
    <w:rsid w:val="0073714C"/>
    <w:rsid w:val="0073765C"/>
    <w:rsid w:val="00743EF1"/>
    <w:rsid w:val="00745A4B"/>
    <w:rsid w:val="0074656C"/>
    <w:rsid w:val="007534B1"/>
    <w:rsid w:val="007556E2"/>
    <w:rsid w:val="00760DBE"/>
    <w:rsid w:val="007631AD"/>
    <w:rsid w:val="007647EE"/>
    <w:rsid w:val="0077017C"/>
    <w:rsid w:val="007751D7"/>
    <w:rsid w:val="00777BC6"/>
    <w:rsid w:val="00784B36"/>
    <w:rsid w:val="00790E31"/>
    <w:rsid w:val="00790E34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5BA2"/>
    <w:rsid w:val="008368D3"/>
    <w:rsid w:val="00836DF2"/>
    <w:rsid w:val="00846847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653E"/>
    <w:rsid w:val="008D7217"/>
    <w:rsid w:val="008E2E5F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C6295"/>
    <w:rsid w:val="009D32E3"/>
    <w:rsid w:val="009D42BB"/>
    <w:rsid w:val="009D5F10"/>
    <w:rsid w:val="009F2CE1"/>
    <w:rsid w:val="009F6127"/>
    <w:rsid w:val="00A00404"/>
    <w:rsid w:val="00A02FA0"/>
    <w:rsid w:val="00A054DB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A2023"/>
    <w:rsid w:val="00AB3267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53382"/>
    <w:rsid w:val="00B66130"/>
    <w:rsid w:val="00B66B98"/>
    <w:rsid w:val="00B72B07"/>
    <w:rsid w:val="00B74D6D"/>
    <w:rsid w:val="00B76A53"/>
    <w:rsid w:val="00B81753"/>
    <w:rsid w:val="00B842A3"/>
    <w:rsid w:val="00B9239E"/>
    <w:rsid w:val="00B96B9C"/>
    <w:rsid w:val="00BA57DA"/>
    <w:rsid w:val="00BA5D4F"/>
    <w:rsid w:val="00BA5F6B"/>
    <w:rsid w:val="00BA70DC"/>
    <w:rsid w:val="00BA7BF6"/>
    <w:rsid w:val="00BB43A3"/>
    <w:rsid w:val="00BB5348"/>
    <w:rsid w:val="00BB6F99"/>
    <w:rsid w:val="00BC3AB6"/>
    <w:rsid w:val="00BC466B"/>
    <w:rsid w:val="00BC53D9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713B3"/>
    <w:rsid w:val="00C81288"/>
    <w:rsid w:val="00C84A31"/>
    <w:rsid w:val="00C85079"/>
    <w:rsid w:val="00C95BFD"/>
    <w:rsid w:val="00C965EC"/>
    <w:rsid w:val="00CA1D8E"/>
    <w:rsid w:val="00CA443E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2791"/>
    <w:rsid w:val="00CF3E70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5817"/>
    <w:rsid w:val="00D61BCC"/>
    <w:rsid w:val="00D67D71"/>
    <w:rsid w:val="00D72E7D"/>
    <w:rsid w:val="00D74A67"/>
    <w:rsid w:val="00D76F05"/>
    <w:rsid w:val="00D86EE2"/>
    <w:rsid w:val="00D979A1"/>
    <w:rsid w:val="00DA46A5"/>
    <w:rsid w:val="00DA7D38"/>
    <w:rsid w:val="00DD1222"/>
    <w:rsid w:val="00DD5922"/>
    <w:rsid w:val="00DE60D5"/>
    <w:rsid w:val="00DF0185"/>
    <w:rsid w:val="00DF4E1E"/>
    <w:rsid w:val="00E04C45"/>
    <w:rsid w:val="00E107D7"/>
    <w:rsid w:val="00E13B96"/>
    <w:rsid w:val="00E152D4"/>
    <w:rsid w:val="00E15D93"/>
    <w:rsid w:val="00E209CC"/>
    <w:rsid w:val="00E23C96"/>
    <w:rsid w:val="00E26997"/>
    <w:rsid w:val="00E3187A"/>
    <w:rsid w:val="00E401F2"/>
    <w:rsid w:val="00E4462A"/>
    <w:rsid w:val="00E52481"/>
    <w:rsid w:val="00E54A4E"/>
    <w:rsid w:val="00E65A5D"/>
    <w:rsid w:val="00E65F30"/>
    <w:rsid w:val="00E76821"/>
    <w:rsid w:val="00E77E77"/>
    <w:rsid w:val="00E910BD"/>
    <w:rsid w:val="00E95E8A"/>
    <w:rsid w:val="00EA6702"/>
    <w:rsid w:val="00EB27A4"/>
    <w:rsid w:val="00EC1E5A"/>
    <w:rsid w:val="00ED0D0B"/>
    <w:rsid w:val="00ED3B50"/>
    <w:rsid w:val="00ED3FA5"/>
    <w:rsid w:val="00EE1B54"/>
    <w:rsid w:val="00F078E4"/>
    <w:rsid w:val="00F10E4E"/>
    <w:rsid w:val="00F15037"/>
    <w:rsid w:val="00F20E96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7147"/>
    <w:rsid w:val="00F761B8"/>
    <w:rsid w:val="00F922CA"/>
    <w:rsid w:val="00FA57DC"/>
    <w:rsid w:val="00FB1B8E"/>
    <w:rsid w:val="00FB3F34"/>
    <w:rsid w:val="00FB40D3"/>
    <w:rsid w:val="00FD142A"/>
    <w:rsid w:val="00FD1C0A"/>
    <w:rsid w:val="00FE09C6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5D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5D9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5D9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5D9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5D9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5D9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5D9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5D9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5D9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5D9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02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15D93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15D9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5D9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5D9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5D9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5D9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5D9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5D9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5D9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5D9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5D9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5D9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5D9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5D9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5D93"/>
    <w:rPr>
      <w:b/>
      <w:bCs/>
    </w:rPr>
  </w:style>
  <w:style w:styleId="Istaknuto" w:type="character">
    <w:name w:val="Emphasis"/>
    <w:basedOn w:val="Zadanifontodlomka"/>
    <w:uiPriority w:val="20"/>
    <w:qFormat/>
    <w:rsid w:val="00E15D9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5D9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15D9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5D9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5D9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5D93"/>
    <w:rPr>
      <w:b/>
      <w:i/>
      <w:sz w:val="24"/>
    </w:rPr>
  </w:style>
  <w:style w:styleId="Neupadljivoisticanje" w:type="character">
    <w:name w:val="Subtle Emphasis"/>
    <w:uiPriority w:val="19"/>
    <w:qFormat/>
    <w:rsid w:val="00E15D9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5D9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5D9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5D9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5D9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5D9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C6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D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5D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5D9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5D9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5D9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5D9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5D9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5D9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5D9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5D9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5D9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02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15D93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15D9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5D9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5D9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5D9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5D9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5D9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5D9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5D9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5D9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5D9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5D9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5D9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5D9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5D93"/>
    <w:rPr>
      <w:b/>
      <w:bCs/>
    </w:rPr>
  </w:style>
  <w:style w:styleId="Istaknuto" w:type="character">
    <w:name w:val="Emphasis"/>
    <w:basedOn w:val="Zadanifontodlomka"/>
    <w:uiPriority w:val="20"/>
    <w:qFormat/>
    <w:rsid w:val="00E15D9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5D9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15D9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5D9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5D9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5D93"/>
    <w:rPr>
      <w:b/>
      <w:i/>
      <w:sz w:val="24"/>
    </w:rPr>
  </w:style>
  <w:style w:styleId="Neupadljivoisticanje" w:type="character">
    <w:name w:val="Subtle Emphasis"/>
    <w:uiPriority w:val="19"/>
    <w:qFormat/>
    <w:rsid w:val="00E15D9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5D9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5D9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5D9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5D9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5D9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C6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D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steč.postupka</izvorni_sadrzaj>
    <derivirana_varijabla naziv="DomainObject.Predmet.Opis_1">Prijedlog za pokretanje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St-1642/2011</izvorni_sadrzaj>
    <derivirana_varijabla naziv="DomainObject.Predmet.OznakaBroj_1">St-1642/2011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GUMI-PAĐEN d.o.o. Duga Resa</izvorni_sadrzaj>
    <derivirana_varijabla naziv="DomainObject.Predmet.ProtustrankaFormated_1">  GUMI-PAĐEN d.o.o. Duga Resa</derivirana_varijabla>
  </DomainObject.Predmet.ProtustrankaFormated>
  <DomainObject.Predmet.ProtustrankaFormatedOIB>
    <izvorni_sadrzaj>  GUMI-PAĐEN d.o.o. Duga Resa, OIB 79114902440</izvorni_sadrzaj>
    <derivirana_varijabla naziv="DomainObject.Predmet.ProtustrankaFormatedOIB_1">  GUMI-PAĐEN d.o.o. Duga Resa, OIB 79114902440</derivirana_varijabla>
  </DomainObject.Predmet.ProtustrankaFormatedOIB>
  <DomainObject.Predmet.ProtustrankaFormatedWithAdress>
    <izvorni_sadrzaj> GUMI-PAĐEN d.o.o. Duga Resa, Gornje Mrzlo Polje 166, Duga Resa</izvorni_sadrzaj>
    <derivirana_varijabla naziv="DomainObject.Predmet.ProtustrankaFormatedWithAdress_1"> GUMI-PAĐEN d.o.o. Duga Resa, Gornje Mrzlo Polje 166, Duga Resa</derivirana_varijabla>
  </DomainObject.Predmet.ProtustrankaFormatedWithAdress>
  <DomainObject.Predmet.ProtustrankaFormatedWithAdressOIB>
    <izvorni_sadrzaj> GUMI-PAĐEN d.o.o. Duga Resa, OIB 79114902440, Gornje Mrzlo Polje 166, Duga Resa</izvorni_sadrzaj>
    <derivirana_varijabla naziv="DomainObject.Predmet.ProtustrankaFormatedWithAdressOIB_1"> GUMI-PAĐEN d.o.o. Duga Resa, OIB 79114902440, Gornje Mrzlo Polje 166, Duga Resa</derivirana_varijabla>
  </DomainObject.Predmet.ProtustrankaFormatedWithAdressOIB>
  <DomainObject.Predmet.ProtustrankaWithAdress>
    <izvorni_sadrzaj>GUMI-PAĐEN d.o.o. Duga Resa Gornje Mrzlo Polje 166, Duga Resa</izvorni_sadrzaj>
    <derivirana_varijabla naziv="DomainObject.Predmet.ProtustrankaWithAdress_1">GUMI-PAĐEN d.o.o. Duga Resa Gornje Mrzlo Polje 166, Duga Resa</derivirana_varijabla>
  </DomainObject.Predmet.ProtustrankaWithAdress>
  <DomainObject.Predmet.ProtustrankaWithAdressOIB>
    <izvorni_sadrzaj>GUMI-PAĐEN d.o.o. Duga Resa, OIB 79114902440, Gornje Mrzlo Polje 166, Duga Resa</izvorni_sadrzaj>
    <derivirana_varijabla naziv="DomainObject.Predmet.ProtustrankaWithAdressOIB_1">GUMI-PAĐEN d.o.o. Duga Resa, OIB 79114902440, Gornje Mrzlo Polje 166, Duga Resa</derivirana_varijabla>
  </DomainObject.Predmet.ProtustrankaWithAdressOIB>
  <DomainObject.Predmet.ProtustrankaNazivFormated>
    <izvorni_sadrzaj>GUMI-PAĐEN d.o.o. Duga Resa</izvorni_sadrzaj>
    <derivirana_varijabla naziv="DomainObject.Predmet.ProtustrankaNazivFormated_1">GUMI-PAĐEN d.o.o. Duga Resa</derivirana_varijabla>
  </DomainObject.Predmet.ProtustrankaNazivFormated>
  <DomainObject.Predmet.ProtustrankaNazivFormatedOIB>
    <izvorni_sadrzaj>GUMI-PAĐEN d.o.o. Duga Resa, OIB 79114902440</izvorni_sadrzaj>
    <derivirana_varijabla naziv="DomainObject.Predmet.ProtustrankaNazivFormatedOIB_1">GUMI-PAĐEN d.o.o. Duga Resa, OIB 79114902440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KARLOVAC zastupanog po punomoćniku ŽDO u Karlovcu; PNEUMATIK društvo s ograničenom odgovornošću za trgovinu i usluge; HYPO ALPE-ADRIA-BANK d.d.</izvorni_sadrzaj>
    <derivirana_varijabla naziv="DomainObject.Predmet.StrankaFormated_1">  MINISTARSTVO FINANCIJA,POREZNA UPRAVA KARLOVAC zastupanog po punomoćniku ŽDO u Karlovcu; PNEUMATIK društvo s ograničenom odgovornošću za trgovinu i usluge; HYPO ALPE-ADRIA-BANK d.d.</derivirana_varijabla>
  </DomainObject.Predmet.StrankaFormated>
  <DomainObject.Predmet.StrankaFormatedOIB>
    <izvorni_sadrzaj>  MINISTARSTVO FINANCIJA,POREZNA UPRAVA KARLOVAC, OIB 18683136487 zastupanog po punomoćniku ŽDO u Karlovcu; PNEUMATIK društvo s ograničenom odgovornošću za trgovinu i usluge, OIB 95346421520; HYPO ALPE-ADRIA-BANK d.d., OIB 14036333877</izvorni_sadrzaj>
    <derivirana_varijabla naziv="DomainObject.Predmet.StrankaFormatedOIB_1">  MINISTARSTVO FINANCIJA,POREZNA UPRAVA KARLOVAC, OIB 18683136487 zastupanog po punomoćniku ŽDO u Karlovcu; PNEUMATIK društvo s ograničenom odgovornošću za trgovinu i usluge, OIB 95346421520; HYPO ALPE-ADRIA-BANK d.d., OIB 14036333877</derivirana_varijabla>
  </DomainObject.Predmet.StrankaFormatedOIB>
  <DomainObject.Predmet.StrankaFormatedWithAdress>
    <izvorni_sadrzaj> MINISTARSTVO FINANCIJA,POREZNA UPRAVA KARLOVAC zastupanog po punomoćniku ŽDO u Karlovcu; PNEUMATIK društvo s ograničenom odgovornošću za trgovinu i usluge, Turanj 79, Karlovac; HYPO ALPE-ADRIA-BANK d.d., Slavonska avenija 6, Zagreb</izvorni_sadrzaj>
    <derivirana_varijabla naziv="DomainObject.Predmet.StrankaFormatedWithAdress_1"> MINISTARSTVO FINANCIJA,POREZNA UPRAVA KARLOVAC zastupanog po punomoćniku ŽDO u Karlovcu; PNEUMATIK društvo s ograničenom odgovornošću za trgovinu i usluge, Turanj 79, Karlovac; HYPO ALPE-ADRIA-BANK d.d., Slavonska avenija 6, Zagreb</derivirana_varijabla>
  </DomainObject.Predmet.StrankaFormatedWithAdress>
  <DomainObject.Predmet.StrankaFormatedWithAdressOIB>
    <izvorni_sadrzaj> MINISTARSTVO FINANCIJA,POREZNA UPRAVA KARLOVAC, OIB 18683136487 zastupanog po punomoćniku ŽDO u Karlovcu; PNEUMATIK društvo s ograničenom odgovornošću za trgovinu i usluge, OIB 95346421520, Turanj 79, Karlovac; HYPO ALPE-ADRIA-BANK d.d., OIB 14036333877, Slavonska avenija 6, Zagreb</izvorni_sadrzaj>
    <derivirana_varijabla naziv="DomainObject.Predmet.StrankaFormatedWithAdressOIB_1"> MINISTARSTVO FINANCIJA,POREZNA UPRAVA KARLOVAC, OIB 18683136487 zastupanog po punomoćniku ŽDO u Karlovcu; PNEUMATIK društvo s ograničenom odgovornošću za trgovinu i usluge, OIB 95346421520, Turanj 79, Karlovac; HYPO ALPE-ADRIA-BANK d.d., OIB 14036333877, Slavonska avenija 6, Zagreb</derivirana_varijabla>
  </DomainObject.Predmet.StrankaFormatedWithAdressOIB>
  <DomainObject.Predmet.StrankaWithAdress>
    <izvorni_sadrzaj>MINISTARSTVO FINANCIJA,POREZNA UPRAVA KARLOVAC ,PNEUMATIK društvo s ograničenom odgovornošću za trgovinu i usluge Turanj 79,Karlovac,HYPO ALPE-ADRIA-BANK d.d. Slavonska avenija 6,Zagreb</izvorni_sadrzaj>
    <derivirana_varijabla naziv="DomainObject.Predmet.StrankaWithAdress_1">MINISTARSTVO FINANCIJA,POREZNA UPRAVA KARLOVAC ,PNEUMATIK društvo s ograničenom odgovornošću za trgovinu i usluge Turanj 79,Karlovac,HYPO ALPE-ADRIA-BANK d.d. Slavonska avenija 6,Zagreb</derivirana_varijabla>
  </DomainObject.Predmet.StrankaWithAdress>
  <DomainObject.Predmet.StrankaWithAdressOIB>
    <izvorni_sadrzaj>MINISTARSTVO FINANCIJA,POREZNA UPRAVA KARLOVAC, OIB 18683136487,PNEUMATIK društvo s ograničenom odgovornošću za trgovinu i usluge, OIB 95346421520, Turanj 79,Karlovac,HYPO ALPE-ADRIA-BANK d.d., OIB 14036333877, Slavonska avenija 6,Zagreb</izvorni_sadrzaj>
    <derivirana_varijabla naziv="DomainObject.Predmet.StrankaWithAdressOIB_1">MINISTARSTVO FINANCIJA,POREZNA UPRAVA KARLOVAC, OIB 18683136487,PNEUMATIK društvo s ograničenom odgovornošću za trgovinu i usluge, OIB 95346421520, Turanj 79,Karlovac,HYPO ALPE-ADRIA-BANK d.d., OIB 14036333877, Slavonska avenija 6,Zagreb</derivirana_varijabla>
  </DomainObject.Predmet.StrankaWithAdressOIB>
  <DomainObject.Predmet.StrankaNazivFormated>
    <izvorni_sadrzaj>MINISTARSTVO FINANCIJA,POREZNA UPRAVA KARLOVAC,PNEUMATIK društvo s ograničenom odgovornošću za trgovinu i usluge,HYPO ALPE-ADRIA-BANK d.d.</izvorni_sadrzaj>
    <derivirana_varijabla naziv="DomainObject.Predmet.StrankaNazivFormated_1">MINISTARSTVO FINANCIJA,POREZNA UPRAVA KARLOVAC,PNEUMATIK društvo s ograničenom odgovornošću za trgovinu i usluge,HYPO ALPE-ADRIA-BANK d.d.</derivirana_varijabla>
  </DomainObject.Predmet.StrankaNazivFormated>
  <DomainObject.Predmet.StrankaNazivFormatedOIB>
    <izvorni_sadrzaj>MINISTARSTVO FINANCIJA,POREZNA UPRAVA KARLOVAC, OIB 18683136487,PNEUMATIK društvo s ograničenom odgovornošću za trgovinu i usluge, OIB 95346421520,HYPO ALPE-ADRIA-BANK d.d., OIB 14036333877</izvorni_sadrzaj>
    <derivirana_varijabla naziv="DomainObject.Predmet.StrankaNazivFormatedOIB_1">MINISTARSTVO FINANCIJA,POREZNA UPRAVA KARLOVAC, OIB 18683136487,PNEUMATIK društvo s ograničenom odgovornošću za trgovinu i usluge, OIB 95346421520,HYPO ALPE-ADRIA-BANK d.d., OIB 14036333877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MINISTARSTVO FINANCIJA,POREZNA UPRAVA KARLOVAC zastupanog po punomoćniku ŽDO u Karlovcu</item>
      <item>PNEUMATIK društvo s ograničenom odgovornošću za trgovinu i usluge</item>
      <item>HYPO ALPE-ADRIA-BANK d.d.</item>
    </izvorni_sadrzaj>
    <derivirana_varijabla naziv="DomainObject.Predmet.StrankaListFormated_1">
      <item>MINISTARSTVO FINANCIJA,POREZNA UPRAVA KARLOVAC zastupanog po punomoćniku ŽDO u Karlovcu</item>
      <item>PNEUMATIK društvo s ograničenom odgovornošću za trgovinu i usluge</item>
      <item>HYPO ALPE-ADRIA-BANK d.d.</item>
    </derivirana_varijabla>
  </DomainObject.Predmet.StrankaListFormated>
  <DomainObject.Predmet.StrankaListFormatedOIB>
    <izvorni_sadrzaj>
      <item>MINISTARSTVO FINANCIJA,POREZNA UPRAVA KARLOVAC, OIB 18683136487 zastupanog po punomoćniku ŽDO u Karlovcu</item>
      <item>PNEUMATIK društvo s ograničenom odgovornošću za trgovinu i usluge, OIB 95346421520</item>
      <item>HYPO ALPE-ADRIA-BANK d.d., OIB 14036333877</item>
    </izvorni_sadrzaj>
    <derivirana_varijabla naziv="DomainObject.Predmet.StrankaListFormatedOIB_1">
      <item>MINISTARSTVO FINANCIJA,POREZNA UPRAVA KARLOVAC, OIB 18683136487 zastupanog po punomoćniku ŽDO u Karlovcu</item>
      <item>PNEUMATIK društvo s ograničenom odgovornošću za trgovinu i usluge, OIB 95346421520</item>
      <item>HYPO ALPE-ADRIA-BANK d.d., OIB 14036333877</item>
    </derivirana_varijabla>
  </DomainObject.Predmet.StrankaListFormatedOIB>
  <DomainObject.Predmet.StrankaListFormatedWithAdress>
    <izvorni_sadrzaj>
      <item>MINISTARSTVO FINANCIJA,POREZNA UPRAVA KARLOVAC zastupanog po punomoćniku ŽDO u Karlovcu</item>
      <item>PNEUMATIK društvo s ograničenom odgovornošću za trgovinu i usluge, Turanj 79, Karlovac</item>
      <item>HYPO ALPE-ADRIA-BANK d.d., Slavonska avenija 6, Zagreb</item>
    </izvorni_sadrzaj>
    <derivirana_varijabla naziv="DomainObject.Predmet.StrankaListFormatedWithAdress_1">
      <item>MINISTARSTVO FINANCIJA,POREZNA UPRAVA KARLOVAC zastupanog po punomoćniku ŽDO u Karlovcu</item>
      <item>PNEUMATIK društvo s ograničenom odgovornošću za trgovinu i usluge, Turanj 79, Karlovac</item>
      <item>HYPO ALPE-ADRIA-BANK d.d., Slavonska avenija 6, Zagreb</item>
    </derivirana_varijabla>
  </DomainObject.Predmet.StrankaListFormatedWithAdress>
  <DomainObject.Predmet.StrankaListFormatedWithAdressOIB>
    <izvorni_sadrzaj>
      <item>MINISTARSTVO FINANCIJA,POREZNA UPRAVA KARLOVAC, OIB 18683136487 zastupanog po punomoćniku ŽDO u Karlovcu</item>
      <item>PNEUMATIK društvo s ograničenom odgovornošću za trgovinu i usluge, OIB 95346421520, Turanj 79, Karlovac</item>
      <item>HYPO ALPE-ADRIA-BANK d.d., OIB 14036333877, Slavonska avenija 6, Zagreb</item>
    </izvorni_sadrzaj>
    <derivirana_varijabla naziv="DomainObject.Predmet.StrankaListFormatedWithAdressOIB_1">
      <item>MINISTARSTVO FINANCIJA,POREZNA UPRAVA KARLOVAC, OIB 18683136487 zastupanog po punomoćniku ŽDO u Karlovcu</item>
      <item>PNEUMATIK društvo s ograničenom odgovornošću za trgovinu i usluge, OIB 95346421520, Turanj 79, Karlovac</item>
      <item>HYPO ALPE-ADRIA-BANK d.d., OIB 14036333877, Slavonska avenija 6, Zagreb</item>
    </derivirana_varijabla>
  </DomainObject.Predmet.StrankaListFormatedWithAdressOIB>
  <DomainObject.Predmet.StrankaListNazivFormated>
    <izvorni_sadrzaj>
      <item>MINISTARSTVO FINANCIJA,POREZNA UPRAVA KARLOVAC</item>
      <item>PNEUMATIK društvo s ograničenom odgovornošću za trgovinu i usluge</item>
      <item>HYPO ALPE-ADRIA-BANK d.d.</item>
    </izvorni_sadrzaj>
    <derivirana_varijabla naziv="DomainObject.Predmet.StrankaListNazivFormated_1">
      <item>MINISTARSTVO FINANCIJA,POREZNA UPRAVA KARLOVAC</item>
      <item>PNEUMATIK društvo s ograničenom odgovornošću za trgovinu i usluge</item>
      <item>HYPO ALPE-ADRIA-BANK d.d.</item>
    </derivirana_varijabla>
  </DomainObject.Predmet.StrankaListNazivFormated>
  <DomainObject.Predmet.StrankaListNazivFormatedOIB>
    <izvorni_sadrzaj>
      <item>MINISTARSTVO FINANCIJA,POREZNA UPRAVA KARLOVAC, OIB 18683136487</item>
      <item>PNEUMATIK društvo s ograničenom odgovornošću za trgovinu i usluge, OIB 95346421520</item>
      <item>HYPO ALPE-ADRIA-BANK d.d., OIB 14036333877</item>
    </izvorni_sadrzaj>
    <derivirana_varijabla naziv="DomainObject.Predmet.StrankaListNazivFormatedOIB_1">
      <item>MINISTARSTVO FINANCIJA,POREZNA UPRAVA KARLOVAC, OIB 18683136487</item>
      <item>PNEUMATIK društvo s ograničenom odgovornošću za trgovinu i usluge, OIB 95346421520</item>
      <item>HYPO ALPE-ADRIA-BANK d.d., OIB 14036333877</item>
    </derivirana_varijabla>
  </DomainObject.Predmet.StrankaListNazivFormatedOIB>
  <DomainObject.Predmet.ProtuStrankaListFormated>
    <izvorni_sadrzaj>
      <item>GUMI-PAĐEN d.o.o. Duga Resa</item>
    </izvorni_sadrzaj>
    <derivirana_varijabla naziv="DomainObject.Predmet.ProtuStrankaListFormated_1">
      <item>GUMI-PAĐEN d.o.o. Duga Resa</item>
    </derivirana_varijabla>
  </DomainObject.Predmet.ProtuStrankaListFormated>
  <DomainObject.Predmet.ProtuStrankaListFormatedOIB>
    <izvorni_sadrzaj>
      <item>GUMI-PAĐEN d.o.o. Duga Resa, OIB 79114902440</item>
    </izvorni_sadrzaj>
    <derivirana_varijabla naziv="DomainObject.Predmet.ProtuStrankaListFormatedOIB_1">
      <item>GUMI-PAĐEN d.o.o. Duga Resa, OIB 79114902440</item>
    </derivirana_varijabla>
  </DomainObject.Predmet.ProtuStrankaListFormatedOIB>
  <DomainObject.Predmet.ProtuStrankaListFormatedWithAdress>
    <izvorni_sadrzaj>
      <item>GUMI-PAĐEN d.o.o. Duga Resa, Gornje Mrzlo Polje 166, Duga Resa</item>
    </izvorni_sadrzaj>
    <derivirana_varijabla naziv="DomainObject.Predmet.ProtuStrankaListFormatedWithAdress_1">
      <item>GUMI-PAĐEN d.o.o. Duga Resa, Gornje Mrzlo Polje 166, Duga Resa</item>
    </derivirana_varijabla>
  </DomainObject.Predmet.ProtuStrankaListFormatedWithAdress>
  <DomainObject.Predmet.ProtuStrankaListFormatedWithAdressOIB>
    <izvorni_sadrzaj>
      <item>GUMI-PAĐEN d.o.o. Duga Resa, OIB 79114902440, Gornje Mrzlo Polje 166, Duga Resa</item>
    </izvorni_sadrzaj>
    <derivirana_varijabla naziv="DomainObject.Predmet.ProtuStrankaListFormatedWithAdressOIB_1">
      <item>GUMI-PAĐEN d.o.o. Duga Resa, OIB 79114902440, Gornje Mrzlo Polje 166, Duga Resa</item>
    </derivirana_varijabla>
  </DomainObject.Predmet.ProtuStrankaListFormatedWithAdressOIB>
  <DomainObject.Predmet.ProtuStrankaListNazivFormated>
    <izvorni_sadrzaj>
      <item>GUMI-PAĐEN d.o.o. Duga Resa</item>
    </izvorni_sadrzaj>
    <derivirana_varijabla naziv="DomainObject.Predmet.ProtuStrankaListNazivFormated_1">
      <item>GUMI-PAĐEN d.o.o. Duga Resa</item>
    </derivirana_varijabla>
  </DomainObject.Predmet.ProtuStrankaListNazivFormated>
  <DomainObject.Predmet.ProtuStrankaListNazivFormatedOIB>
    <izvorni_sadrzaj>
      <item>GUMI-PAĐEN d.o.o. Duga Resa, OIB 79114902440</item>
    </izvorni_sadrzaj>
    <derivirana_varijabla naziv="DomainObject.Predmet.ProtuStrankaListNazivFormatedOIB_1">
      <item>GUMI-PAĐEN d.o.o. Duga Resa, OIB 79114902440</item>
    </derivirana_varijabla>
  </DomainObject.Predmet.ProtuStrankaListNazivFormatedOIB>
  <DomainObject.Predmet.OstaliListFormated>
    <izvorni_sadrzaj>
      <item>ŽDO u Karlovcu punomoćnik sudionika u postupku MINISTARSTVO FINANCIJA,POREZNA UPRAVA KARLOVAC</item>
      <item>Jasna Brajdić</item>
    </izvorni_sadrzaj>
    <derivirana_varijabla naziv="DomainObject.Predmet.OstaliListFormated_1">
      <item>ŽDO u Karlovcu punomoćnik sudionika u postupku MINISTARSTVO FINANCIJA,POREZNA UPRAVA KARLOVAC</item>
      <item>Jasna Brajdić</item>
    </derivirana_varijabla>
  </DomainObject.Predmet.OstaliListFormated>
  <DomainObject.Predmet.OstaliListFormatedOIB>
    <izvorni_sadrzaj>
      <item>ŽDO u Karlovcu, OIB 96351974803 punomoćnik sudionika u postupku MINISTARSTVO FINANCIJA,POREZNA UPRAVA KARLOVAC</item>
      <item>Jasna Brajdić, OIB 02189566674</item>
    </izvorni_sadrzaj>
    <derivirana_varijabla naziv="DomainObject.Predmet.OstaliListFormatedOIB_1">
      <item>ŽDO u Karlovcu, OIB 96351974803 punomoćnik sudionika u postupku MINISTARSTVO FINANCIJA,POREZNA UPRAVA KARLOVAC</item>
      <item>Jasna Brajdić, OIB 02189566674</item>
    </derivirana_varijabla>
  </DomainObject.Predmet.OstaliListFormatedOIB>
  <DomainObject.Predmet.OstaliListFormatedWithAdress>
    <izvorni_sadrzaj>
      <item>ŽDO u Karlovcu punomoćnik sudionika u postupku MINISTARSTVO FINANCIJA,POREZNA UPRAVA KARLOVAC</item>
      <item>Jasna Brajdić, Donje Mrzlo Polje Mrežničko 96, 47250 Donje Mrzlo Polje Mrežn.</item>
    </izvorni_sadrzaj>
    <derivirana_varijabla naziv="DomainObject.Predmet.OstaliListFormatedWithAdress_1">
      <item>ŽDO u Karlovcu punomoćnik sudionika u postupku MINISTARSTVO FINANCIJA,POREZNA UPRAVA KARLOVAC</item>
      <item>Jasna Brajdić, Donje Mrzlo Polje Mrežničko 96, 47250 Donje Mrzlo Polje Mrežn.</item>
    </derivirana_varijabla>
  </DomainObject.Predmet.OstaliListFormatedWithAdress>
  <DomainObject.Predmet.OstaliListFormatedWithAdressOIB>
    <izvorni_sadrzaj>
      <item>ŽDO u Karlovcu, OIB 96351974803 punomoćnik sudionika u postupku MINISTARSTVO FINANCIJA,POREZNA UPRAVA KARLOVAC</item>
      <item>Jasna Brajdić, OIB 02189566674, Donje Mrzlo Polje Mrežničko 96, 47250 Donje Mrzlo Polje Mrežn.</item>
    </izvorni_sadrzaj>
    <derivirana_varijabla naziv="DomainObject.Predmet.OstaliListFormatedWithAdressOIB_1">
      <item>ŽDO u Karlovcu, OIB 96351974803 punomoćnik sudionika u postupku MINISTARSTVO FINANCIJA,POREZNA UPRAVA KARLOVAC</item>
      <item>Jasna Brajdić, OIB 02189566674, Donje Mrzlo Polje Mrežničko 96, 47250 Donje Mrzlo Polje Mrežn.</item>
    </derivirana_varijabla>
  </DomainObject.Predmet.OstaliListFormatedWithAdressOIB>
  <DomainObject.Predmet.OstaliListNazivFormated>
    <izvorni_sadrzaj>
      <item>ŽDO u Karlovcu</item>
      <item>Jasna Brajdić</item>
    </izvorni_sadrzaj>
    <derivirana_varijabla naziv="DomainObject.Predmet.OstaliListNazivFormated_1">
      <item>ŽDO u Karlovcu</item>
      <item>Jasna Brajdić</item>
    </derivirana_varijabla>
  </DomainObject.Predmet.OstaliListNazivFormated>
  <DomainObject.Predmet.OstaliListNazivFormatedOIB>
    <izvorni_sadrzaj>
      <item>ŽDO u Karlovcu, OIB 96351974803</item>
      <item>Jasna Brajdić, OIB 02189566674</item>
    </izvorni_sadrzaj>
    <derivirana_varijabla naziv="DomainObject.Predmet.OstaliListNazivFormatedOIB_1">
      <item>ŽDO u Karlovcu, OIB 96351974803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 KARLOVAC i dr.</izvorni_sadrzaj>
    <derivirana_varijabla naziv="DomainObject.Predmet.StrankaIDrugi_1">MINISTARSTVO FINANCIJA,POREZNA UPRAVA KARLOVAC i dr.</derivirana_varijabla>
  </DomainObject.Predmet.StrankaIDrugi>
  <DomainObject.Predmet.ProtustrankaIDrugi>
    <izvorni_sadrzaj>GUMI-PAĐEN d.o.o. Duga Resa</izvorni_sadrzaj>
    <derivirana_varijabla naziv="DomainObject.Predmet.ProtustrankaIDrugi_1">GUMI-PAĐEN d.o.o. Duga Resa</derivirana_varijabla>
  </DomainObject.Predmet.ProtustrankaIDrugi>
  <DomainObject.Predmet.StrankaIDrugiAdressOIB>
    <izvorni_sadrzaj>MINISTARSTVO FINANCIJA,POREZNA UPRAVA KARLOVAC, OIB 18683136487 i dr.</izvorni_sadrzaj>
    <derivirana_varijabla naziv="DomainObject.Predmet.StrankaIDrugiAdressOIB_1">MINISTARSTVO FINANCIJA,POREZNA UPRAVA KARLOVAC, OIB 18683136487 i dr.</derivirana_varijabla>
  </DomainObject.Predmet.StrankaIDrugiAdressOIB>
  <DomainObject.Predmet.ProtustrankaIDrugiAdressOIB>
    <izvorni_sadrzaj>GUMI-PAĐEN d.o.o. Duga Resa, OIB 79114902440, Gornje Mrzlo Polje 166, Duga Resa</izvorni_sadrzaj>
    <derivirana_varijabla naziv="DomainObject.Predmet.ProtustrankaIDrugiAdressOIB_1">GUMI-PAĐEN d.o.o. Duga Resa, OIB 79114902440, Gornje Mrzlo Polje 166,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GUMI-PAĐEN d.o.o. Duga Resa</item>
      <item>ŽDO u Karlovcu</item>
      <item>MINISTARSTVO FINANCIJA,POREZNA UPRAVA KARLOVAC</item>
      <item>PNEUMATIK društvo s ograničenom odgovornošću za trgovinu i usluge</item>
      <item>HYPO ALPE-ADRIA-BANK d.d.</item>
      <item>Jasna Brajdić</item>
    </izvorni_sadrzaj>
    <derivirana_varijabla naziv="DomainObject.Predmet.SudioniciListNaziv_1">
      <item>GUMI-PAĐEN d.o.o. Duga Resa</item>
      <item>ŽDO u Karlovcu</item>
      <item>MINISTARSTVO FINANCIJA,POREZNA UPRAVA KARLOVAC</item>
      <item>PNEUMATIK društvo s ograničenom odgovornošću za trgovinu i usluge</item>
      <item>HYPO ALPE-ADRIA-BANK d.d.</item>
      <item>Jasna Brajdić</item>
    </derivirana_varijabla>
  </DomainObject.Predmet.SudioniciListNaziv>
  <DomainObject.Predmet.SudioniciListAdressOIB>
    <izvorni_sadrzaj>
      <item>GUMI-PAĐEN d.o.o. Duga Resa, OIB 79114902440, Gornje Mrzlo Polje 166,Duga Resa</item>
      <item>ŽDO u Karlovcu, OIB 96351974803</item>
      <item>MINISTARSTVO FINANCIJA,POREZNA UPRAVA KARLOVAC, OIB 18683136487</item>
      <item>PNEUMATIK društvo s ograničenom odgovornošću za trgovinu i usluge, OIB 95346421520, Turanj 79,Karlovac</item>
      <item>HYPO ALPE-ADRIA-BANK d.d., OIB 14036333877, Slavonska avenija 6,Zagreb</item>
      <item>Jasna Brajdić, OIB 02189566674, Donje Mrzlo Polje Mrežničko 96,47250 Donje Mrzlo Polje Mrežn.</item>
    </izvorni_sadrzaj>
    <derivirana_varijabla naziv="DomainObject.Predmet.SudioniciListAdressOIB_1">
      <item>GUMI-PAĐEN d.o.o. Duga Resa, OIB 79114902440, Gornje Mrzlo Polje 166,Duga Resa</item>
      <item>ŽDO u Karlovcu, OIB 96351974803</item>
      <item>MINISTARSTVO FINANCIJA,POREZNA UPRAVA KARLOVAC, OIB 18683136487</item>
      <item>PNEUMATIK društvo s ograničenom odgovornošću za trgovinu i usluge, OIB 95346421520, Turanj 79,Karlovac</item>
      <item>HYPO ALPE-ADRIA-BANK d.d., OIB 14036333877, Slavonska avenija 6,Zagreb</item>
      <item>Jasna Brajdić,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79114902440</item>
      <item>, OIB 96351974803</item>
      <item>, OIB 18683136487</item>
      <item>, OIB 95346421520</item>
      <item>, OIB 14036333877</item>
      <item>, OIB 02189566674</item>
    </izvorni_sadrzaj>
    <derivirana_varijabla naziv="DomainObject.Predmet.SudioniciListNazivOIB_1">
      <item>, OIB 79114902440</item>
      <item>, OIB 96351974803</item>
      <item>, OIB 18683136487</item>
      <item>, OIB 95346421520</item>
      <item>, OIB 14036333877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2533</properties:Characters>
  <properties:Lines>89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2016-01-07T09:37:00Z</dcterms:created>
  <dc:creator>Korisnik</dc:creator>
  <cp:lastModifiedBy>Gordana Grčić</cp:lastModifiedBy>
  <cp:lastPrinted>2016-01-07T09:43:00Z</cp:lastPrinted>
  <dcterms:modified xmlns:xsi="http://www.w3.org/2001/XMLSchema-instance" xsi:type="dcterms:W3CDTF">2016-01-07T09:46:00Z</dcterms:modified>
  <cp:revision>4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