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9260" w14:paraId="96b9260" w:rsidRDefault="007D710E" w:rsidP="007D710E" w:rsidR="007D710E" w:rsidRP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5833CE" w:rsidP="005833CE" w:rsidR="005833CE" w:rsidRPr="005833CE">
      <w:pPr>
        <w:pBdr>
          <w:bottom w:space="1" w:sz="4" w:color="auto" w:val="single"/>
        </w:pBdr>
        <w:rPr>
          <w:b/>
        </w:rPr>
      </w:pPr>
      <w:r w:rsidRPr="005833CE">
        <w:rPr>
          <w:b/>
        </w:rPr>
        <w:t>Milan Kanjer, dipl. oec.</w:t>
      </w:r>
    </w:p>
    <w:p w:rsidRDefault="005833CE" w:rsidP="005833CE" w:rsidR="005833CE" w:rsidRPr="005833CE">
      <w:pPr>
        <w:pBdr>
          <w:bottom w:space="1" w:sz="4" w:color="auto" w:val="single"/>
        </w:pBdr>
      </w:pPr>
      <w:r w:rsidRPr="005833CE">
        <w:t>10000 Zagreb, II Praćanska 6a</w:t>
      </w:r>
    </w:p>
    <w:p w:rsidRDefault="005833CE" w:rsidP="005833CE" w:rsidR="007D710E" w:rsidRPr="005833CE">
      <w:pPr>
        <w:pBdr>
          <w:bottom w:space="1" w:sz="4" w:color="auto" w:val="single"/>
        </w:pBdr>
      </w:pPr>
      <w:r w:rsidRPr="005833CE">
        <w:t>Tel. 091/ 3823-035, Fax. 01/6050-415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5833CE" w:rsidP="00D31A7F" w:rsidR="005833CE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A85FEA" w:rsidP="00A85FEA" w:rsidR="00A85FEA" w:rsidRPr="00A85FEA">
      <w:pPr>
        <w:ind w:firstLine="11" w:left="3544"/>
        <w:rPr>
          <w:b/>
        </w:rPr>
      </w:pPr>
      <w:r w:rsidRPr="00A85FEA">
        <w:rPr>
          <w:b/>
        </w:rPr>
        <w:t>REPUBLIKA HRVATSKA</w:t>
      </w:r>
    </w:p>
    <w:p w:rsidRDefault="00A85FEA" w:rsidP="00A85FEA" w:rsidR="00A85FEA" w:rsidRPr="00A85FEA">
      <w:pPr>
        <w:ind w:firstLine="11" w:left="3544"/>
        <w:rPr>
          <w:b/>
        </w:rPr>
      </w:pPr>
      <w:r w:rsidRPr="00A85FEA">
        <w:rPr>
          <w:b/>
        </w:rPr>
        <w:t xml:space="preserve">TRGOVAČKI SUD U </w:t>
      </w:r>
      <w:r w:rsidR="005F19A0">
        <w:rPr>
          <w:b/>
        </w:rPr>
        <w:t>ZAGREBU</w:t>
      </w:r>
    </w:p>
    <w:p w:rsidRDefault="00F4472E" w:rsidP="00A85FEA" w:rsidR="00F4472E">
      <w:pPr>
        <w:ind w:firstLine="11" w:left="3544"/>
        <w:rPr>
          <w:b/>
        </w:rPr>
      </w:pPr>
      <w:bookmarkStart w:name="_Hlk479694389" w:id="1"/>
    </w:p>
    <w:p w:rsidRDefault="00E8752B" w:rsidP="00A85FEA" w:rsidR="00E8752B" w:rsidRPr="00A85FEA">
      <w:pPr>
        <w:ind w:firstLine="11" w:left="3544"/>
        <w:rPr>
          <w:b/>
        </w:rPr>
      </w:pPr>
    </w:p>
    <w:p w:rsidRDefault="00A85FEA" w:rsidP="00A85FEA" w:rsidR="00A85FEA" w:rsidRPr="00A85FEA">
      <w:pPr>
        <w:ind w:firstLine="11" w:left="3544"/>
        <w:rPr>
          <w:b/>
          <w:u w:val="single"/>
        </w:rPr>
      </w:pPr>
      <w:r w:rsidRPr="00A85FEA">
        <w:rPr>
          <w:b/>
          <w:u w:val="single"/>
        </w:rPr>
        <w:t xml:space="preserve">Na posl. broj: </w:t>
      </w:r>
      <w:r w:rsidR="00844A96" w:rsidRPr="00844A96">
        <w:rPr>
          <w:b/>
          <w:u w:val="single"/>
        </w:rPr>
        <w:t>7 St-2884/16</w:t>
      </w:r>
    </w:p>
    <w:bookmarkEnd w:id="1"/>
    <w:p w:rsidRDefault="00A85FEA" w:rsidP="00A85FEA" w:rsidR="00E84C46" w:rsidRPr="00E312F4">
      <w:pPr>
        <w:ind w:firstLine="11" w:left="3544"/>
        <w:rPr>
          <w:b/>
        </w:rPr>
      </w:pPr>
      <w:r w:rsidRPr="00A85FEA">
        <w:rPr>
          <w:b/>
        </w:rPr>
        <w:t xml:space="preserve">sudac </w:t>
      </w:r>
      <w:r w:rsidR="00E8752B">
        <w:rPr>
          <w:b/>
        </w:rPr>
        <w:t>Vesna</w:t>
      </w:r>
      <w:r w:rsidR="00E8752B" w:rsidRPr="00E8752B">
        <w:rPr>
          <w:b/>
        </w:rPr>
        <w:t xml:space="preserve"> Malenica</w:t>
      </w:r>
    </w:p>
    <w:p w:rsidRDefault="009D4395" w:rsidP="00957C18" w:rsidR="009D4395">
      <w:pPr>
        <w:ind w:firstLine="11" w:left="3544"/>
        <w:rPr>
          <w:b/>
        </w:rPr>
      </w:pPr>
    </w:p>
    <w:p w:rsidRDefault="00844A96" w:rsidP="00E8752B" w:rsidR="00D10FA9">
      <w:pPr>
        <w:ind w:firstLine="11" w:left="3544"/>
        <w:rPr>
          <w:b/>
        </w:rPr>
      </w:pPr>
      <w:r w:rsidRPr="00844A96">
        <w:rPr>
          <w:b/>
        </w:rPr>
        <w:t>KONTEX,</w:t>
      </w:r>
      <w:r>
        <w:rPr>
          <w:b/>
        </w:rPr>
        <w:t xml:space="preserve"> </w:t>
      </w:r>
      <w:r w:rsidR="00D10FA9" w:rsidRPr="00D10FA9">
        <w:rPr>
          <w:b/>
        </w:rPr>
        <w:t xml:space="preserve">d.o.o. u stečaju </w:t>
      </w:r>
    </w:p>
    <w:p w:rsidRDefault="008B2C58" w:rsidP="00844A96" w:rsidR="00844A96">
      <w:pPr>
        <w:ind w:firstLine="720" w:left="2835"/>
        <w:rPr>
          <w:b/>
        </w:rPr>
      </w:pPr>
      <w:r>
        <w:rPr>
          <w:b/>
        </w:rPr>
        <w:t xml:space="preserve">Zagreb, </w:t>
      </w:r>
      <w:r w:rsidR="00844A96">
        <w:rPr>
          <w:b/>
        </w:rPr>
        <w:t>Zavižanska 8</w:t>
      </w:r>
    </w:p>
    <w:p w:rsidRDefault="00844A96" w:rsidP="00844A96" w:rsidR="00172718" w:rsidRPr="00E312F4">
      <w:pPr>
        <w:ind w:firstLine="720" w:left="2835"/>
        <w:rPr>
          <w:b/>
        </w:rPr>
      </w:pPr>
      <w:r w:rsidRPr="00844A96">
        <w:rPr>
          <w:b/>
        </w:rPr>
        <w:t>OIB: 46821567482</w:t>
      </w: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>
      <w:pPr>
        <w:rPr>
          <w:b/>
        </w:rPr>
      </w:pPr>
    </w:p>
    <w:p w:rsidRDefault="00844A96" w:rsidP="00342CB5" w:rsidR="00844A96">
      <w:pPr>
        <w:rPr>
          <w:b/>
        </w:rPr>
      </w:pPr>
    </w:p>
    <w:p w:rsidRDefault="00844A96" w:rsidP="00342CB5" w:rsidR="00844A96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C87C59" w:rsidP="003E33CB" w:rsidR="00265FCA" w:rsidRPr="00C87C59">
      <w:pPr>
        <w:jc w:val="both"/>
      </w:pPr>
      <w:r w:rsidRPr="00C87C59">
        <w:t>U prilogu:</w:t>
      </w:r>
    </w:p>
    <w:p w:rsidRDefault="00C87C59" w:rsidP="003E33CB" w:rsidR="00C87C59" w:rsidRPr="00C87C59">
      <w:pPr>
        <w:jc w:val="both"/>
      </w:pPr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>
      <w:pPr>
        <w:jc w:val="both"/>
      </w:pPr>
    </w:p>
    <w:p w:rsidRDefault="00265FCA" w:rsidP="003E33CB" w:rsidR="00265FCA" w:rsidRPr="00C87C59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265FCA" w:rsidR="00265FCA" w:rsidRPr="00265FCA">
      <w:pPr>
        <w:jc w:val="both"/>
      </w:pPr>
      <w:r w:rsidRPr="00265FCA">
        <w:t>stečajni upravitelj</w:t>
      </w:r>
    </w:p>
    <w:p w:rsidRDefault="00A85FEA" w:rsidP="00265FCA" w:rsidR="00265FCA" w:rsidRPr="00265FCA">
      <w:pPr>
        <w:jc w:val="both"/>
      </w:pPr>
      <w:r>
        <w:t>Milan Kanjer</w:t>
      </w:r>
      <w:r w:rsidR="007D710E" w:rsidRPr="007D710E">
        <w:t>, dipl.oec.</w:t>
      </w:r>
    </w:p>
    <w:p w:rsidRDefault="00265FCA" w:rsidP="00265FCA" w:rsidR="00265FCA" w:rsidRPr="00265FCA">
      <w:pPr>
        <w:jc w:val="both"/>
      </w:pPr>
    </w:p>
    <w:p w:rsidRDefault="00265FCA" w:rsidP="00265FCA" w:rsidR="00265FCA" w:rsidRPr="00265FCA">
      <w:pPr>
        <w:jc w:val="both"/>
      </w:pPr>
    </w:p>
    <w:p w:rsidRDefault="00186648" w:rsidP="00265FCA" w:rsidR="00265FCA">
      <w:pPr>
        <w:jc w:val="center"/>
      </w:pPr>
      <w:r w:rsidRPr="00186648">
        <w:t xml:space="preserve">U Zagrebu, </w:t>
      </w:r>
      <w:r w:rsidR="00844A96">
        <w:t>29</w:t>
      </w:r>
      <w:r w:rsidR="00265FCA" w:rsidRPr="00186648">
        <w:t xml:space="preserve">. </w:t>
      </w:r>
      <w:r w:rsidR="00844A96">
        <w:t xml:space="preserve">kolovoza </w:t>
      </w:r>
      <w:r w:rsidR="00A85FEA">
        <w:t>2017</w:t>
      </w:r>
      <w:r w:rsidR="00265FCA" w:rsidRPr="00186648">
        <w:t>. god.</w:t>
      </w: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</w:rPr>
      </w:pPr>
      <w:r w:rsidRPr="002B24EB">
        <w:rPr>
          <w:b/>
        </w:rPr>
        <w:lastRenderedPageBreak/>
        <w:t>OSNOVNI PODACI O STEČAJNOM DUŽNIKU</w:t>
      </w:r>
    </w:p>
    <w:p w:rsidRDefault="00265FCA" w:rsidP="00265FCA" w:rsidR="00265FCA">
      <w:pPr>
        <w:jc w:val="both"/>
      </w:pPr>
    </w:p>
    <w:p w:rsidRDefault="002B24EB" w:rsidP="005701A3" w:rsidR="002B24EB" w:rsidRPr="002B24EB">
      <w:pPr>
        <w:numPr>
          <w:ilvl w:val="1"/>
          <w:numId w:val="37"/>
        </w:numPr>
        <w:jc w:val="both"/>
        <w:rPr>
          <w:b/>
        </w:rPr>
      </w:pPr>
      <w:r w:rsidRPr="002B24EB">
        <w:rPr>
          <w:b/>
        </w:rPr>
        <w:t xml:space="preserve">STANJE UPISA - IZVADAK IZ SUDSKOG  REGISTRA </w:t>
      </w:r>
    </w:p>
    <w:p w:rsidRDefault="002B24EB" w:rsidP="002B24EB" w:rsidR="002B24EB">
      <w:pPr>
        <w:jc w:val="both"/>
      </w:pPr>
      <w:r w:rsidRPr="002B24EB">
        <w:t xml:space="preserve">        </w:t>
      </w:r>
      <w:r w:rsidRPr="002B24EB">
        <w:tab/>
        <w:t xml:space="preserve">Trgovačkog suda u </w:t>
      </w:r>
      <w:r w:rsidR="008B2C58">
        <w:t>Zagrebu</w:t>
      </w:r>
      <w:r w:rsidRPr="002B24EB">
        <w:tab/>
      </w:r>
    </w:p>
    <w:p w:rsidRDefault="008B2C58" w:rsidP="002B24EB" w:rsidR="008B2C58" w:rsidRPr="002B24EB">
      <w:pPr>
        <w:jc w:val="both"/>
      </w:pPr>
    </w:p>
    <w:p w:rsidRDefault="00844A96" w:rsidP="00844A96" w:rsidR="00844A96">
      <w:pPr>
        <w:jc w:val="both"/>
      </w:pPr>
      <w:r>
        <w:t>Tvrtka</w:t>
      </w:r>
    </w:p>
    <w:p w:rsidRDefault="00844A96" w:rsidP="00844A96" w:rsidR="00844A96">
      <w:pPr>
        <w:jc w:val="both"/>
      </w:pPr>
      <w:r>
        <w:t xml:space="preserve">KONTEX, d.o.o. za trgovinu, usluge i zastupanje </w:t>
      </w:r>
    </w:p>
    <w:p w:rsidRDefault="00844A96" w:rsidP="00844A96" w:rsidR="00844A96">
      <w:pPr>
        <w:jc w:val="both"/>
      </w:pPr>
      <w:r>
        <w:t>MBS: 080050327</w:t>
      </w:r>
    </w:p>
    <w:p w:rsidRDefault="00844A96" w:rsidP="00844A96" w:rsidR="007245A3" w:rsidRPr="002B24EB">
      <w:pPr>
        <w:jc w:val="both"/>
      </w:pPr>
      <w:r>
        <w:t>OIB: 46821567482</w:t>
      </w:r>
    </w:p>
    <w:p w:rsidRDefault="00844A96" w:rsidP="00E8752B" w:rsidR="00844A96">
      <w:pPr>
        <w:jc w:val="both"/>
      </w:pPr>
    </w:p>
    <w:p w:rsidRDefault="002B24EB" w:rsidP="00E8752B" w:rsidR="002B24EB">
      <w:pPr>
        <w:jc w:val="both"/>
      </w:pPr>
      <w:r w:rsidRPr="002B24EB">
        <w:tab/>
      </w:r>
      <w:r w:rsidR="00844A96" w:rsidRPr="00844A96">
        <w:t>Uvidom u izvadak iz sudskog registara utvrđeno je da je trgovačko društvo KONTEX, d.o.o., osnovano u Zagrebu. Isto je osnovano 02.12.1993. godine Odlukom o osnivanju.</w:t>
      </w:r>
    </w:p>
    <w:p w:rsidRDefault="00B079DA" w:rsidP="002B24EB" w:rsidR="00B079DA">
      <w:pPr>
        <w:jc w:val="both"/>
      </w:pPr>
    </w:p>
    <w:p w:rsidRDefault="00010773" w:rsidP="002B24EB" w:rsidR="00B079DA">
      <w:pPr>
        <w:jc w:val="both"/>
      </w:pPr>
      <w:r w:rsidRPr="00010773">
        <w:t xml:space="preserve">Djelatnost: </w:t>
      </w:r>
      <w:r w:rsidR="00844A96" w:rsidRPr="00844A96">
        <w:t>46.90 Nespecijalizirana trgovina na veliko (NKD 2007), 51.90.0 (NKD2002)</w:t>
      </w:r>
      <w:r w:rsidR="00B079DA" w:rsidRPr="00B079DA">
        <w:t xml:space="preserve">, </w:t>
      </w:r>
    </w:p>
    <w:p w:rsidRDefault="00B079DA" w:rsidP="002B24EB" w:rsidR="00B079DA">
      <w:pPr>
        <w:jc w:val="both"/>
      </w:pPr>
    </w:p>
    <w:p w:rsidRDefault="00B079DA" w:rsidP="002B24EB" w:rsidR="00B079DA">
      <w:pPr>
        <w:jc w:val="both"/>
      </w:pPr>
      <w:r w:rsidRPr="00B079DA">
        <w:t xml:space="preserve">Adresa: </w:t>
      </w:r>
      <w:r w:rsidR="008B2C58" w:rsidRPr="008B2C58">
        <w:t xml:space="preserve">10000 Zagreb, </w:t>
      </w:r>
      <w:r w:rsidR="00844A96" w:rsidRPr="00844A96">
        <w:t>Zavižanska 8</w:t>
      </w:r>
    </w:p>
    <w:p w:rsidRDefault="00B079DA" w:rsidP="002B24EB" w:rsidR="00B079DA" w:rsidRPr="002B24EB">
      <w:pPr>
        <w:jc w:val="both"/>
      </w:pPr>
    </w:p>
    <w:p w:rsidRDefault="002B24EB" w:rsidP="002B24EB" w:rsidR="002B24EB">
      <w:pPr>
        <w:jc w:val="both"/>
      </w:pPr>
      <w:r w:rsidRPr="002B24EB">
        <w:t>Predmet poslovanja:</w:t>
      </w:r>
    </w:p>
    <w:p w:rsidRDefault="00387B51" w:rsidP="002B24EB" w:rsidR="00387B51" w:rsidRPr="002B24EB">
      <w:pPr>
        <w:jc w:val="both"/>
      </w:pPr>
    </w:p>
    <w:p w:rsidRDefault="00844A96" w:rsidP="00844A96" w:rsidR="00844A96">
      <w:pPr>
        <w:jc w:val="both"/>
      </w:pPr>
      <w:r>
        <w:t xml:space="preserve">*  kupnja i prodaja robe </w:t>
      </w:r>
    </w:p>
    <w:p w:rsidRDefault="00844A96" w:rsidP="00844A96" w:rsidR="00844A96">
      <w:pPr>
        <w:jc w:val="both"/>
      </w:pPr>
      <w:r>
        <w:t xml:space="preserve">*  obavljanje trgovačkog poslovanja na domaćem i inozemnom tržištu </w:t>
      </w:r>
    </w:p>
    <w:p w:rsidRDefault="00844A96" w:rsidP="00844A96" w:rsidR="00844A96">
      <w:pPr>
        <w:jc w:val="both"/>
      </w:pPr>
      <w:r>
        <w:t xml:space="preserve">*  prijevoz robe i putnika u domaćem i međunarodnom cestovnom prometu </w:t>
      </w:r>
    </w:p>
    <w:p w:rsidRDefault="00844A96" w:rsidP="00844A96" w:rsidR="00844A96">
      <w:pPr>
        <w:jc w:val="both"/>
      </w:pPr>
      <w:r>
        <w:t xml:space="preserve">*  zastupanje stranih tvrtki </w:t>
      </w:r>
    </w:p>
    <w:p w:rsidRDefault="00844A96" w:rsidP="00844A96" w:rsidR="00844A96">
      <w:pPr>
        <w:jc w:val="both"/>
      </w:pPr>
      <w:r>
        <w:t xml:space="preserve">*  usluge održavanja i popravljanja sistema za pročišćavanje vode </w:t>
      </w:r>
    </w:p>
    <w:p w:rsidRDefault="00844A96" w:rsidP="00844A96" w:rsidR="00E8752B">
      <w:pPr>
        <w:jc w:val="both"/>
      </w:pPr>
      <w:r>
        <w:t xml:space="preserve">70 Poslovanje nekretninama.  </w:t>
      </w:r>
    </w:p>
    <w:p w:rsidRDefault="00844A96" w:rsidP="00844A96" w:rsidR="00844A96">
      <w:pPr>
        <w:jc w:val="both"/>
      </w:pPr>
    </w:p>
    <w:p w:rsidRDefault="002B24EB" w:rsidP="002B24EB" w:rsidR="002B24EB" w:rsidRPr="002B24EB">
      <w:pPr>
        <w:jc w:val="both"/>
      </w:pPr>
      <w:r w:rsidRPr="002B24EB">
        <w:t xml:space="preserve">Osobe ovlaštene za zastupanje društva </w:t>
      </w:r>
      <w:r>
        <w:t>do dana otvaranja stečajnog postupka</w:t>
      </w:r>
    </w:p>
    <w:p w:rsidRDefault="007D710E" w:rsidP="007D710E" w:rsidR="007D710E">
      <w:pPr>
        <w:jc w:val="both"/>
      </w:pPr>
    </w:p>
    <w:p w:rsidRDefault="00844A96" w:rsidP="00844A96" w:rsidR="00844A96">
      <w:pPr>
        <w:jc w:val="both"/>
      </w:pPr>
      <w:r>
        <w:t xml:space="preserve">Borko Šeni, OIB: 57267292752 </w:t>
      </w:r>
    </w:p>
    <w:p w:rsidRDefault="00844A96" w:rsidP="00844A96" w:rsidR="00844A96">
      <w:pPr>
        <w:jc w:val="both"/>
      </w:pPr>
      <w:r>
        <w:t xml:space="preserve">Zagreb, Zavižanska 8 </w:t>
      </w:r>
    </w:p>
    <w:p w:rsidRDefault="00844A96" w:rsidP="00844A96" w:rsidR="00844A96">
      <w:pPr>
        <w:jc w:val="both"/>
      </w:pPr>
      <w:r>
        <w:t>- direktor</w:t>
      </w:r>
    </w:p>
    <w:p w:rsidRDefault="00844A96" w:rsidP="00844A96" w:rsidR="007D710E">
      <w:pPr>
        <w:jc w:val="both"/>
      </w:pPr>
      <w:r>
        <w:t>- zastupa društvo samostalno i neograničeno</w:t>
      </w:r>
    </w:p>
    <w:p w:rsidRDefault="00844A96" w:rsidP="00844A96" w:rsidR="00844A96" w:rsidRPr="002B24EB">
      <w:pPr>
        <w:jc w:val="both"/>
      </w:pPr>
    </w:p>
    <w:p w:rsidRDefault="007D710E" w:rsidP="002B24EB" w:rsidR="002B24EB">
      <w:pPr>
        <w:jc w:val="both"/>
      </w:pPr>
      <w:r>
        <w:t>Temeljni kapital društ</w:t>
      </w:r>
      <w:r w:rsidR="009D4395">
        <w:t xml:space="preserve">va je </w:t>
      </w:r>
      <w:r w:rsidR="00844A96">
        <w:t>21</w:t>
      </w:r>
      <w:r w:rsidR="00E8752B" w:rsidRPr="00E8752B">
        <w:t>.</w:t>
      </w:r>
      <w:r w:rsidR="00844A96">
        <w:t>0</w:t>
      </w:r>
      <w:r w:rsidR="00E8752B" w:rsidRPr="00E8752B">
        <w:t xml:space="preserve">00,00 </w:t>
      </w:r>
      <w:r w:rsidR="002B24EB" w:rsidRPr="002B24EB">
        <w:t>kuna.</w:t>
      </w:r>
    </w:p>
    <w:p w:rsidRDefault="002B24EB" w:rsidP="00265FCA" w:rsid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>Predloženi dužnik je svoje financijsko poslovanje obavljao preko žiro računa broj:</w:t>
      </w:r>
    </w:p>
    <w:p w:rsidRDefault="00844A96" w:rsidP="00844A96" w:rsidR="00844A96">
      <w:pPr>
        <w:jc w:val="both"/>
      </w:pPr>
      <w:bookmarkStart w:name="_Hlk491948349" w:id="2"/>
      <w:r>
        <w:t>•</w:t>
      </w:r>
      <w:r>
        <w:tab/>
        <w:t>HR5924880011100120414 kod BKS BANK d.d. Rijeka</w:t>
      </w:r>
    </w:p>
    <w:p w:rsidRDefault="00844A96" w:rsidP="00844A96" w:rsidR="00844A96">
      <w:pPr>
        <w:jc w:val="both"/>
      </w:pPr>
      <w:r>
        <w:t>•</w:t>
      </w:r>
      <w:r>
        <w:tab/>
        <w:t>HR1123600001101342828 kod ERSTE &amp; STEIERMÄRKISCHE BANK d.d. Rijeka</w:t>
      </w:r>
    </w:p>
    <w:p w:rsidRDefault="00844A96" w:rsidP="00844A96" w:rsidR="00E8752B">
      <w:pPr>
        <w:jc w:val="both"/>
      </w:pPr>
      <w:r>
        <w:t>•</w:t>
      </w:r>
      <w:r>
        <w:tab/>
        <w:t>HR8324840081101718647 kod RAIFFEISENBANK AUSTRIA d.d. Zagreb</w:t>
      </w:r>
    </w:p>
    <w:bookmarkEnd w:id="2"/>
    <w:p w:rsidRDefault="00844A96" w:rsidP="00844A96" w:rsidR="00844A96">
      <w:pPr>
        <w:jc w:val="both"/>
      </w:pPr>
    </w:p>
    <w:p w:rsidRDefault="00844A96" w:rsidP="00844A96" w:rsidR="00844A96">
      <w:pPr>
        <w:jc w:val="both"/>
      </w:pPr>
    </w:p>
    <w:p w:rsidRDefault="00E8752B" w:rsidP="002B24EB" w:rsidR="008B2C58">
      <w:pPr>
        <w:jc w:val="both"/>
      </w:pPr>
      <w:r w:rsidRPr="00E8752B">
        <w:t xml:space="preserve">U trenutku otvaranja stečajnog postupka u društvu </w:t>
      </w:r>
      <w:r>
        <w:t>je bio prijavljen</w:t>
      </w:r>
      <w:r w:rsidRPr="00E8752B">
        <w:t xml:space="preserve"> zaposlenik, koj</w:t>
      </w:r>
      <w:r>
        <w:t>em je</w:t>
      </w:r>
      <w:r w:rsidRPr="00E8752B">
        <w:t xml:space="preserve"> </w:t>
      </w:r>
      <w:r>
        <w:t>otkazan ugovor</w:t>
      </w:r>
      <w:r w:rsidRPr="00E8752B">
        <w:t xml:space="preserve"> o radu.</w:t>
      </w:r>
    </w:p>
    <w:p w:rsidRDefault="002B24EB" w:rsidP="002B24EB" w:rsidR="002B24EB">
      <w:pPr>
        <w:jc w:val="both"/>
      </w:pPr>
      <w:r w:rsidRPr="002B24EB">
        <w:t xml:space="preserve"> </w:t>
      </w: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387B51" w:rsidP="002B24EB" w:rsidR="00387B51">
      <w:pPr>
        <w:jc w:val="both"/>
      </w:pPr>
    </w:p>
    <w:p w:rsidRDefault="00AC0FBE" w:rsidP="00AC0FBE" w:rsidR="00172718">
      <w:pPr>
        <w:numPr>
          <w:ilvl w:val="1"/>
          <w:numId w:val="23"/>
        </w:numPr>
        <w:jc w:val="both"/>
        <w:rPr>
          <w:b/>
        </w:rPr>
      </w:pPr>
      <w:r w:rsidRPr="00AC0FBE">
        <w:rPr>
          <w:b/>
        </w:rPr>
        <w:lastRenderedPageBreak/>
        <w:t xml:space="preserve">IZVJEŠĆE O GOSPODARSKOM POLOŽAJU STEČAJNOG DUŽNIKA </w:t>
      </w:r>
      <w:r w:rsidR="00EA2F01" w:rsidRPr="00AC0FBE">
        <w:rPr>
          <w:b/>
        </w:rPr>
        <w:tab/>
      </w:r>
    </w:p>
    <w:p w:rsidRDefault="00AE4C1F" w:rsidP="00AC0FBE" w:rsidR="00AE4C1F">
      <w:pPr>
        <w:jc w:val="both"/>
      </w:pPr>
    </w:p>
    <w:p w:rsidRDefault="00844A96" w:rsidP="00844A96" w:rsidR="00844A96">
      <w:pPr>
        <w:jc w:val="both"/>
      </w:pPr>
      <w:r>
        <w:t>KONTEX, d.o.o., osnovano u Zagrebu 1993. godine.</w:t>
      </w:r>
    </w:p>
    <w:p w:rsidRDefault="00844A96" w:rsidP="00844A96" w:rsidR="00844A96">
      <w:pPr>
        <w:jc w:val="both"/>
      </w:pPr>
    </w:p>
    <w:p w:rsidRDefault="00844A96" w:rsidP="00844A96" w:rsidR="00844A96">
      <w:pPr>
        <w:jc w:val="both"/>
      </w:pPr>
      <w:r>
        <w:t>Glavna djelatnost je trgovina nespecijaliziranom robom na veliko.</w:t>
      </w:r>
    </w:p>
    <w:p w:rsidRDefault="00844A96" w:rsidP="00844A96" w:rsidR="00844A96">
      <w:pPr>
        <w:jc w:val="both"/>
      </w:pPr>
    </w:p>
    <w:p w:rsidRDefault="00844A96" w:rsidP="00844A96" w:rsidR="00387B51">
      <w:pPr>
        <w:jc w:val="both"/>
      </w:pPr>
      <w:r>
        <w:t>Društvo je bilo zastupnik i distributer  BRITA sustava za filtraciju vode.</w:t>
      </w:r>
    </w:p>
    <w:p w:rsidRDefault="00E442E8" w:rsidP="00844A96" w:rsidR="00E442E8">
      <w:pPr>
        <w:jc w:val="both"/>
      </w:pPr>
    </w:p>
    <w:p w:rsidRDefault="00844A96" w:rsidP="00844A96" w:rsidR="00844A96">
      <w:pPr>
        <w:pStyle w:val="Uvuenotijeloteksta"/>
        <w:ind w:right="-53" w:left="0"/>
        <w:jc w:val="both"/>
      </w:pPr>
      <w:r>
        <w:t>Na početku poslovanja društvo svoje proizvode prodaje putem direktne prodaje, te na taj način naplaćuje u potpunosti svoja potraživanja.</w:t>
      </w:r>
    </w:p>
    <w:p w:rsidRDefault="00844A96" w:rsidP="00844A96" w:rsidR="00844A96">
      <w:pPr>
        <w:pStyle w:val="Uvuenotijeloteksta"/>
        <w:ind w:right="-53" w:left="0"/>
        <w:jc w:val="both"/>
      </w:pPr>
      <w:r>
        <w:t>Na inicijativu zastupnika počinje prodaju većim trgovačkim kućama što uzrokuje potrebu za većim obrtnim sredstvima i nenaplaćenim potraživanjima.</w:t>
      </w:r>
    </w:p>
    <w:p w:rsidRDefault="00832D43" w:rsidP="00844A96" w:rsidR="00844A96" w:rsidRPr="00C638B4">
      <w:pPr>
        <w:pStyle w:val="Uvuenotijeloteksta"/>
        <w:ind w:right="-53" w:left="0"/>
        <w:jc w:val="both"/>
        <w:rPr>
          <w:highlight w:val="yellow"/>
        </w:rPr>
      </w:pPr>
      <w:r>
        <w:t>Zbog nemogućnosti naplate potraživanja žiro račun društva je blokiran</w:t>
      </w:r>
      <w:r w:rsidR="00844A96">
        <w:t xml:space="preserve"> 22.03.2013. godine</w:t>
      </w:r>
      <w:r w:rsidR="00844A96" w:rsidRPr="00C638B4">
        <w:t xml:space="preserve"> od kada traje neprekidna blokada žiro računa.      </w:t>
      </w:r>
    </w:p>
    <w:p w:rsidRDefault="00844A96" w:rsidP="00D13749" w:rsidR="00844A96">
      <w:pPr>
        <w:jc w:val="both"/>
      </w:pPr>
    </w:p>
    <w:p w:rsidRDefault="00D13749" w:rsidP="00D13749" w:rsidR="00D13749" w:rsidRPr="00D13749">
      <w:pPr>
        <w:jc w:val="both"/>
      </w:pPr>
      <w:r w:rsidRPr="00D13749">
        <w:t xml:space="preserve">Društvo u stečaju ne obavlja više nikakvu djelatnost. </w:t>
      </w:r>
    </w:p>
    <w:p w:rsidRDefault="000448B9" w:rsidP="00D13749" w:rsidR="000448B9">
      <w:pPr>
        <w:jc w:val="both"/>
        <w:rPr>
          <w:b/>
        </w:rPr>
      </w:pPr>
    </w:p>
    <w:p w:rsidRDefault="00BD37FE" w:rsidP="007245A3" w:rsidR="007245A3" w:rsidRPr="00BD37FE">
      <w:pPr>
        <w:jc w:val="both"/>
      </w:pPr>
      <w:r w:rsidRPr="00BD37FE">
        <w:t>Knjigovodstvene poslove je prema izjavi direktora društva vodio knjigovodstveni ured koji je zbog neplaćanja zaplijenio poslovnu dokumentaciju društva i istu dostavio poreznoj upravi.</w:t>
      </w:r>
    </w:p>
    <w:p w:rsidRDefault="00BD37FE" w:rsidP="007245A3" w:rsidR="00BD37FE">
      <w:pPr>
        <w:jc w:val="both"/>
      </w:pPr>
    </w:p>
    <w:p w:rsidRDefault="003924A3" w:rsidP="003924A3" w:rsidR="003924A3">
      <w:pPr>
        <w:jc w:val="both"/>
      </w:pPr>
      <w:r w:rsidRPr="00B079DA">
        <w:t>Posljednja Financijska izvješća predana su za 201</w:t>
      </w:r>
      <w:r w:rsidR="00BD37FE">
        <w:t>1</w:t>
      </w:r>
      <w:r w:rsidRPr="00B079DA">
        <w:t>. godinu.</w:t>
      </w:r>
    </w:p>
    <w:p w:rsidRDefault="005138E7" w:rsidP="003924A3" w:rsidR="005138E7" w:rsidRPr="00B079DA">
      <w:pPr>
        <w:jc w:val="both"/>
      </w:pPr>
    </w:p>
    <w:p w:rsidRDefault="00AC0FBE" w:rsidP="00AC0FBE" w:rsidR="00AC0FBE" w:rsidRPr="00AC0FBE">
      <w:pPr>
        <w:jc w:val="both"/>
        <w:rPr>
          <w:b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</w:rPr>
      </w:pPr>
      <w:r w:rsidRPr="0012779A">
        <w:rPr>
          <w:b/>
        </w:rPr>
        <w:t>PRIJEDLOG ZA OTVARANJE STEČAJNOG</w:t>
      </w:r>
      <w:r w:rsidRPr="00AE00E9">
        <w:rPr>
          <w:b/>
        </w:rPr>
        <w:t xml:space="preserve"> POSTUPKA</w:t>
      </w:r>
    </w:p>
    <w:p w:rsidRDefault="00187D7E" w:rsidP="009A307F" w:rsidR="00187D7E" w:rsidRPr="00E312F4">
      <w:pPr>
        <w:jc w:val="both"/>
        <w:rPr>
          <w:b/>
        </w:rPr>
      </w:pPr>
    </w:p>
    <w:p w:rsidRDefault="00750827" w:rsidP="008318FC" w:rsidR="0076734B">
      <w:pPr>
        <w:jc w:val="both"/>
      </w:pPr>
      <w:r w:rsidRPr="00750827">
        <w:t>Prijedlog za otvaranje stečajnog postupka nad navedenim dužnikom podnijela je Trgovačkom sudu u Zagrebu, FINA, dana 23. ožujka 2016. godine sukladno članku 444. stavak 2. Stečajnog zakona. (Narodne novine br. 71/15).</w:t>
      </w:r>
      <w:r w:rsidR="00D82C36">
        <w:t xml:space="preserve"> </w:t>
      </w:r>
    </w:p>
    <w:p w:rsidRDefault="002B24EB" w:rsidP="002B24EB" w:rsidR="002B24EB" w:rsidRPr="002B24EB">
      <w:pPr>
        <w:jc w:val="both"/>
      </w:pPr>
    </w:p>
    <w:p w:rsidRDefault="008318FC" w:rsidP="00054CB1" w:rsidR="008D0B96">
      <w:pPr>
        <w:jc w:val="both"/>
      </w:pPr>
      <w:r w:rsidRPr="008318FC">
        <w:t xml:space="preserve">Rješenjem Trgovačkog suda u </w:t>
      </w:r>
      <w:r w:rsidR="00EA6CA0">
        <w:t xml:space="preserve">Zagrebu, </w:t>
      </w:r>
      <w:r w:rsidRPr="008318FC">
        <w:t xml:space="preserve">posl.br. </w:t>
      </w:r>
      <w:r w:rsidR="00ED1D69" w:rsidRPr="00ED1D69">
        <w:t>7 St-</w:t>
      </w:r>
      <w:r w:rsidR="00750827">
        <w:t>2884</w:t>
      </w:r>
      <w:r w:rsidR="00ED1D69" w:rsidRPr="00ED1D69">
        <w:t>/16</w:t>
      </w:r>
      <w:r w:rsidR="00ED1D69">
        <w:t xml:space="preserve"> </w:t>
      </w:r>
      <w:r w:rsidRPr="008318FC">
        <w:t xml:space="preserve">od </w:t>
      </w:r>
      <w:r w:rsidR="00750827">
        <w:t>23</w:t>
      </w:r>
      <w:r w:rsidR="00ED1D69" w:rsidRPr="00ED1D69">
        <w:t xml:space="preserve">. </w:t>
      </w:r>
      <w:r w:rsidR="00750827">
        <w:t>s</w:t>
      </w:r>
      <w:r w:rsidR="00ED1D69" w:rsidRPr="00ED1D69">
        <w:t>v</w:t>
      </w:r>
      <w:r w:rsidR="00750827">
        <w:t>ib</w:t>
      </w:r>
      <w:r w:rsidR="00ED1D69" w:rsidRPr="00ED1D69">
        <w:t>nja 2017.</w:t>
      </w:r>
      <w:r w:rsidRPr="008318FC">
        <w:t xml:space="preserve"> godine, otvoren je stečajni postupak nad društvom </w:t>
      </w:r>
      <w:r w:rsidR="00750827" w:rsidRPr="00750827">
        <w:t>KONTEX, d.o.o. za trgovinu, usluge i zastupanje iz Zagreba, Zavižanska 8, OIB: 46821567482</w:t>
      </w:r>
      <w:r w:rsidRPr="008318FC">
        <w:t>, a za stečajnog upravitelja imenovan je Milan Kanjer, II Praćanska 6a, Zagreb</w:t>
      </w:r>
      <w:r w:rsidR="008D0B96">
        <w:t>.</w:t>
      </w:r>
    </w:p>
    <w:p w:rsidRDefault="008318FC" w:rsidP="009A307F" w:rsidR="008318FC">
      <w:pPr>
        <w:jc w:val="both"/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</w:rPr>
      </w:pPr>
      <w:r w:rsidRPr="002253DA">
        <w:rPr>
          <w:b/>
        </w:rPr>
        <w:t>TIJEK STEČAJNOG POSTUPKA</w:t>
      </w:r>
    </w:p>
    <w:p w:rsidRDefault="002253DA" w:rsidP="009A307F" w:rsidR="002253DA">
      <w:pPr>
        <w:jc w:val="both"/>
      </w:pPr>
    </w:p>
    <w:p w:rsidRDefault="009A307F" w:rsidP="009A307F" w:rsidR="009A307F">
      <w:pPr>
        <w:jc w:val="both"/>
      </w:pPr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Default="002253DA" w:rsidP="009A307F" w:rsidR="002253DA" w:rsidRPr="00E312F4">
      <w:pPr>
        <w:jc w:val="both"/>
      </w:pPr>
    </w:p>
    <w:p w:rsidRDefault="008318FC" w:rsidP="00F54B62" w:rsidR="008318FC">
      <w:pPr>
        <w:spacing w:after="240"/>
        <w:jc w:val="both"/>
      </w:pPr>
      <w:r>
        <w:t>1. Izrađen je novi pečat stečajnog dužnika. Od bivših ovlaštenih osoba stečajnog dužnika preuzet je stari pečat te je isti arhiviran.</w:t>
      </w:r>
    </w:p>
    <w:p w:rsidRDefault="008318FC" w:rsidP="00F54B62" w:rsidR="008318FC">
      <w:pPr>
        <w:spacing w:after="240"/>
        <w:jc w:val="both"/>
      </w:pPr>
      <w:r>
        <w:t>2. Pri Državnom zavodu za statistiku izvršena je registracija promjene tvrtke društva stečajnog dužnika.</w:t>
      </w:r>
    </w:p>
    <w:p w:rsidRDefault="008318FC" w:rsidP="00F54B62" w:rsidR="008318FC">
      <w:pPr>
        <w:spacing w:after="240"/>
        <w:jc w:val="both"/>
      </w:pPr>
      <w:r>
        <w:t>3. Za slijedeće banke poslani su zahtjevi za zatvaranje žiro računa:</w:t>
      </w:r>
    </w:p>
    <w:p w:rsidRDefault="00750827" w:rsidP="00750827" w:rsidR="00750827">
      <w:pPr>
        <w:jc w:val="both"/>
      </w:pPr>
      <w:r>
        <w:lastRenderedPageBreak/>
        <w:t>HR5924880011100120414 kod BKS BANK d.d. Rijeka</w:t>
      </w:r>
    </w:p>
    <w:p w:rsidRDefault="00750827" w:rsidP="00750827" w:rsidR="00750827">
      <w:pPr>
        <w:jc w:val="both"/>
      </w:pPr>
      <w:r>
        <w:t>HR1123600001101342828 kod ERSTE &amp; STEIERMÄRKISCHE BANK d.d. Rijeka</w:t>
      </w:r>
    </w:p>
    <w:p w:rsidRDefault="00750827" w:rsidP="00750827" w:rsidR="00750827">
      <w:pPr>
        <w:jc w:val="both"/>
      </w:pPr>
      <w:r>
        <w:t>HR8324840081101718647 kod RAIFFEISENBANK AUSTRIA d.d. Zagreb</w:t>
      </w:r>
    </w:p>
    <w:p w:rsidRDefault="00750827" w:rsidP="00750827" w:rsidR="00750827">
      <w:pPr>
        <w:jc w:val="both"/>
      </w:pPr>
    </w:p>
    <w:p w:rsidRDefault="008318FC" w:rsidP="00F54B62" w:rsidR="008318FC">
      <w:pPr>
        <w:spacing w:after="240"/>
        <w:jc w:val="both"/>
      </w:pPr>
      <w:r>
        <w:t xml:space="preserve">4. Otvoren je novi žiro račun stečajnog dužnika kod Podravske banke d.d., broj žiro-računa IBAN: </w:t>
      </w:r>
      <w:r w:rsidR="00ED1D69" w:rsidRPr="00ED1D69">
        <w:t>HR6323860021119017132</w:t>
      </w:r>
      <w:r>
        <w:t>.</w:t>
      </w:r>
    </w:p>
    <w:p w:rsidRDefault="008318FC" w:rsidP="00F54B62" w:rsidR="008318FC">
      <w:pPr>
        <w:spacing w:after="240"/>
        <w:jc w:val="both"/>
      </w:pPr>
      <w:r>
        <w:t>5. Poduzete su sve zakonom predviđene radnje iz područja računovodstva.</w:t>
      </w:r>
    </w:p>
    <w:p w:rsidRDefault="00CB7399" w:rsidP="00F54B62" w:rsidR="00CB7399">
      <w:pPr>
        <w:spacing w:after="240"/>
        <w:jc w:val="both"/>
      </w:pPr>
      <w:r>
        <w:t xml:space="preserve">6. </w:t>
      </w:r>
      <w:r w:rsidR="00F54B62">
        <w:t>N</w:t>
      </w:r>
      <w:r>
        <w:t xml:space="preserve">apravljen </w:t>
      </w:r>
      <w:r w:rsidR="00F54B62">
        <w:t xml:space="preserve">je </w:t>
      </w:r>
      <w:r>
        <w:t>popis imovine.</w:t>
      </w:r>
    </w:p>
    <w:p w:rsidRDefault="00750827" w:rsidP="00F54B62" w:rsidR="00C9036F">
      <w:pPr>
        <w:spacing w:after="240"/>
        <w:jc w:val="both"/>
      </w:pPr>
      <w:r>
        <w:t>7</w:t>
      </w:r>
      <w:r w:rsidR="00C9036F" w:rsidRPr="00C9036F">
        <w:t xml:space="preserve">. Sačinjen je </w:t>
      </w:r>
      <w:r w:rsidR="00AD7411" w:rsidRPr="00AD7411">
        <w:t>Popis predmeta stečajne mase</w:t>
      </w:r>
      <w:r w:rsidR="00C9036F" w:rsidRPr="00C9036F">
        <w:t xml:space="preserve"> </w:t>
      </w:r>
      <w:r w:rsidR="00AD7411">
        <w:t>(sukladno čl. 221. SZ)</w:t>
      </w:r>
      <w:r w:rsidR="00C9036F" w:rsidRPr="00C9036F">
        <w:t>.</w:t>
      </w:r>
    </w:p>
    <w:p w:rsidRDefault="00750827" w:rsidP="00F54B62" w:rsidR="00AD7411">
      <w:pPr>
        <w:spacing w:after="240"/>
        <w:jc w:val="both"/>
      </w:pPr>
      <w:r>
        <w:t>8</w:t>
      </w:r>
      <w:r w:rsidR="00AD7411">
        <w:t xml:space="preserve">. </w:t>
      </w:r>
      <w:r w:rsidR="00AD7411" w:rsidRPr="00AD7411">
        <w:t>Sačinjen je Popis vjerovnika (sukladno čl. 22</w:t>
      </w:r>
      <w:r w:rsidR="00AD7411">
        <w:t>2</w:t>
      </w:r>
      <w:r w:rsidR="00AD7411" w:rsidRPr="00AD7411">
        <w:t>. SZ).</w:t>
      </w:r>
    </w:p>
    <w:p w:rsidRDefault="00750827" w:rsidP="00F54B62" w:rsidR="0076734B" w:rsidRPr="00C9036F">
      <w:pPr>
        <w:spacing w:after="240"/>
        <w:jc w:val="both"/>
      </w:pPr>
      <w:r>
        <w:t>9</w:t>
      </w:r>
      <w:r w:rsidR="00AD7411" w:rsidRPr="00AD7411">
        <w:t xml:space="preserve">. Sačinjen je Pregled imovine i obveza </w:t>
      </w:r>
      <w:r w:rsidR="00AD7411">
        <w:t>(sukladno čl. 223</w:t>
      </w:r>
      <w:r w:rsidR="00AD7411" w:rsidRPr="00AD7411">
        <w:t>. SZ).</w:t>
      </w:r>
    </w:p>
    <w:p w:rsidRDefault="00F54B62" w:rsidP="00F54B62" w:rsidR="00C9036F">
      <w:pPr>
        <w:spacing w:after="240"/>
        <w:jc w:val="both"/>
      </w:pPr>
      <w:r>
        <w:t>1</w:t>
      </w:r>
      <w:r w:rsidR="00750827">
        <w:t>0</w:t>
      </w:r>
      <w:r w:rsidR="00C9036F" w:rsidRPr="00C9036F">
        <w:t>. Izvršene su i sve druge potrebne radnje u tijeku stečajnog postupka.</w:t>
      </w:r>
    </w:p>
    <w:p w:rsidRDefault="00F54B62" w:rsidP="00C9036F" w:rsidR="00F54B62">
      <w:pPr>
        <w:jc w:val="both"/>
      </w:pPr>
    </w:p>
    <w:p w:rsidRDefault="00AD7411" w:rsidP="00054CB1" w:rsidR="00133E31" w:rsidRPr="009616A8">
      <w:pPr>
        <w:numPr>
          <w:ilvl w:val="0"/>
          <w:numId w:val="23"/>
        </w:numPr>
        <w:jc w:val="both"/>
        <w:rPr>
          <w:b/>
        </w:rPr>
      </w:pPr>
      <w:r w:rsidRPr="009616A8">
        <w:rPr>
          <w:b/>
        </w:rPr>
        <w:t>IMOVINA DRUŠTVA</w:t>
      </w:r>
    </w:p>
    <w:p w:rsidRDefault="00133E31" w:rsidP="00133E31" w:rsidR="00133E31">
      <w:pPr>
        <w:jc w:val="both"/>
        <w:rPr>
          <w:b/>
        </w:rPr>
      </w:pPr>
    </w:p>
    <w:p w:rsidRDefault="006C35FB" w:rsidP="006C35FB" w:rsidR="006C35FB" w:rsidRPr="00D8630F">
      <w:pPr>
        <w:jc w:val="both"/>
      </w:pPr>
      <w:r w:rsidRPr="00D8630F">
        <w:t>Stečajni upravitelj utvrdio je slijedeću imovinu društva:</w:t>
      </w:r>
    </w:p>
    <w:p w:rsidRDefault="006C35FB" w:rsidP="006C35FB" w:rsidR="006C35FB" w:rsidRPr="006C35FB">
      <w:pPr>
        <w:jc w:val="both"/>
        <w:rPr>
          <w:b/>
        </w:rPr>
      </w:pPr>
    </w:p>
    <w:p w:rsidRDefault="007B650A" w:rsidP="008D0B96" w:rsidR="007B650A">
      <w:pPr>
        <w:ind w:firstLine="360"/>
        <w:jc w:val="both"/>
        <w:rPr>
          <w:b/>
        </w:rPr>
      </w:pPr>
      <w:r>
        <w:rPr>
          <w:b/>
        </w:rPr>
        <w:t>3.1. NEKRETNINE</w:t>
      </w:r>
    </w:p>
    <w:p w:rsidRDefault="007B650A" w:rsidP="00133E31" w:rsidR="007B650A">
      <w:pPr>
        <w:jc w:val="both"/>
        <w:rPr>
          <w:b/>
        </w:rPr>
      </w:pPr>
    </w:p>
    <w:p w:rsidRDefault="00D8630F" w:rsidP="007B650A" w:rsidR="00120254">
      <w:pPr>
        <w:jc w:val="both"/>
      </w:pPr>
      <w:r w:rsidRPr="00750827">
        <w:t>Nekretnin</w:t>
      </w:r>
      <w:r w:rsidR="004512C1" w:rsidRPr="00750827">
        <w:t>e</w:t>
      </w:r>
      <w:r w:rsidRPr="00750827">
        <w:t xml:space="preserve"> ukupn</w:t>
      </w:r>
      <w:r w:rsidR="00750827" w:rsidRPr="00750827">
        <w:t>e</w:t>
      </w:r>
      <w:r w:rsidRPr="00750827">
        <w:t xml:space="preserve"> </w:t>
      </w:r>
      <w:r w:rsidR="00750827" w:rsidRPr="00750827">
        <w:t xml:space="preserve">knjigovodstvene </w:t>
      </w:r>
      <w:r w:rsidRPr="00750827">
        <w:t xml:space="preserve">vrijednosti od </w:t>
      </w:r>
      <w:r w:rsidR="00750827" w:rsidRPr="00750827">
        <w:t>1.650.169,00 kuna</w:t>
      </w:r>
      <w:r w:rsidRPr="00750827">
        <w:t>, i to:</w:t>
      </w:r>
    </w:p>
    <w:p w:rsidRDefault="00D8630F" w:rsidP="00D8630F" w:rsidR="00D8630F">
      <w:pPr>
        <w:jc w:val="both"/>
      </w:pPr>
    </w:p>
    <w:p w:rsidRDefault="00750827" w:rsidP="00750827" w:rsidR="00750827">
      <w:pPr>
        <w:ind w:left="567"/>
        <w:jc w:val="both"/>
        <w:rPr>
          <w:b/>
        </w:rPr>
      </w:pPr>
      <w:r w:rsidRPr="0068530C">
        <w:rPr>
          <w:b/>
        </w:rPr>
        <w:t>KUĆA BR. 8, ZGRADA, DVORIŠTE I PUT U ZAVIŽANSKOJ ULICI</w:t>
      </w:r>
      <w:r>
        <w:rPr>
          <w:b/>
        </w:rPr>
        <w:t xml:space="preserve"> </w:t>
      </w:r>
      <w:r w:rsidRPr="000F17A2">
        <w:rPr>
          <w:b/>
        </w:rPr>
        <w:t xml:space="preserve"> upisana u zk.ul.br. </w:t>
      </w:r>
      <w:r w:rsidRPr="0068530C">
        <w:rPr>
          <w:b/>
        </w:rPr>
        <w:t>6287</w:t>
      </w:r>
      <w:r w:rsidRPr="000F17A2">
        <w:rPr>
          <w:b/>
        </w:rPr>
        <w:t xml:space="preserve">, k.o. </w:t>
      </w:r>
      <w:r w:rsidRPr="0068530C">
        <w:rPr>
          <w:b/>
        </w:rPr>
        <w:t>335258, ŠESTINE</w:t>
      </w:r>
      <w:r>
        <w:rPr>
          <w:b/>
        </w:rPr>
        <w:t>, i to</w:t>
      </w:r>
    </w:p>
    <w:p w:rsidRDefault="00750827" w:rsidP="00750827" w:rsidR="00750827">
      <w:pPr>
        <w:ind w:hanging="283" w:left="567"/>
        <w:jc w:val="both"/>
        <w:rPr>
          <w:b/>
        </w:rPr>
      </w:pPr>
    </w:p>
    <w:p w:rsidRDefault="00750827" w:rsidP="00750827" w:rsidR="00750827">
      <w:pPr>
        <w:ind w:hanging="283" w:left="567"/>
        <w:jc w:val="both"/>
      </w:pPr>
      <w:r>
        <w:t>10. Suvlasnički dio: 22,67/100 ETAŽNO VLASNIŠTVO (E-10)</w:t>
      </w:r>
    </w:p>
    <w:p w:rsidRDefault="00750827" w:rsidP="00750827" w:rsidR="00750827">
      <w:pPr>
        <w:ind w:hanging="283" w:left="567"/>
        <w:jc w:val="both"/>
      </w:pPr>
      <w:r>
        <w:t xml:space="preserve">1. Četiriipolsobni stan oznake ST3 u I (prvom) katu površine 116,36 čm, te spremište u prizemlju oznake S3, površine 1,92 čm, sveukupne površine 118,28 čm. </w:t>
      </w:r>
    </w:p>
    <w:p w:rsidRDefault="00750827" w:rsidP="00750827" w:rsidR="00750827">
      <w:pPr>
        <w:ind w:hanging="283" w:left="567"/>
        <w:jc w:val="both"/>
      </w:pPr>
    </w:p>
    <w:p w:rsidRDefault="00750827" w:rsidP="00750827" w:rsidR="00750827">
      <w:pPr>
        <w:ind w:hanging="283" w:left="567"/>
        <w:jc w:val="both"/>
      </w:pPr>
      <w:r>
        <w:t>Prijenos vlasništva</w:t>
      </w:r>
    </w:p>
    <w:p w:rsidRDefault="00750827" w:rsidP="00750827" w:rsidR="00750827">
      <w:pPr>
        <w:ind w:hanging="283" w:left="567"/>
        <w:jc w:val="both"/>
      </w:pPr>
      <w:r w:rsidRPr="0068530C">
        <w:t>HYPO ALPE ADRIA BANK D.D., SLAVONSKA AVENIJA BR. 6 ZAGREB</w:t>
      </w:r>
      <w:r>
        <w:t xml:space="preserve"> </w:t>
      </w:r>
      <w:r w:rsidRPr="0068530C">
        <w:t>Na temelju ugovora o izdavanju devizne garancije broj: 014-41090346 sa sporazumom o osiguranju novčane tražbine od 30. prosinca 2009.g. br.OV-19347/2009 zabilježuje se da je prijenos prava vlasništva izvršen i radi osiguranja novčane tražbine u iznosu od 150.000,00 EUR uvećano za pripadajuće kamata i sve ostale troškove</w:t>
      </w:r>
      <w:r>
        <w:t>.</w:t>
      </w:r>
    </w:p>
    <w:p w:rsidRDefault="00750827" w:rsidP="00750827" w:rsidR="00750827">
      <w:pPr>
        <w:ind w:hanging="283" w:left="567"/>
        <w:jc w:val="both"/>
      </w:pPr>
    </w:p>
    <w:p w:rsidRDefault="00750827" w:rsidP="00750827" w:rsidR="00750827">
      <w:pPr>
        <w:ind w:hanging="283" w:left="567"/>
        <w:jc w:val="both"/>
      </w:pPr>
      <w:r>
        <w:t>Prijenos vlasništva</w:t>
      </w:r>
    </w:p>
    <w:p w:rsidRDefault="00750827" w:rsidP="00750827" w:rsidR="00750827">
      <w:pPr>
        <w:ind w:hanging="283" w:left="567"/>
        <w:jc w:val="both"/>
      </w:pPr>
      <w:r>
        <w:t xml:space="preserve">HYPO ALPE ADRIA BANK D.D., SLAVONSKA AVENIJA BR. 6 ZAGREB </w:t>
      </w:r>
      <w:r w:rsidRPr="0068530C">
        <w:t xml:space="preserve">Na temelju Ugovora o kreditu broj:014-51006377 sa Sporazumom o osiguranju novčane tražbine od 28.01.2010., solemniziran po javnom bilježniku pod br. OV-1224/2010, zabilježuje se da je prijenos prava vlasništva izvršen i radi osiguranja tražbine u kunskoj protuvrijednosti u iznosu od 28.000,00 EUR, </w:t>
      </w:r>
      <w:r w:rsidRPr="0068530C">
        <w:lastRenderedPageBreak/>
        <w:t>prema srednjem tečaju za EUR Hypo Alpe-Adria-Bank d.d. važećem na dan korištenja kredita, uvećano za pripadajuće kamate i sve ostale troškove</w:t>
      </w:r>
      <w:r>
        <w:t>.</w:t>
      </w:r>
    </w:p>
    <w:p w:rsidRDefault="00750827" w:rsidP="00750827" w:rsidR="00750827">
      <w:pPr>
        <w:ind w:hanging="283" w:left="567"/>
        <w:jc w:val="both"/>
      </w:pPr>
    </w:p>
    <w:p w:rsidRDefault="00750827" w:rsidP="00750827" w:rsidR="00750827">
      <w:pPr>
        <w:ind w:hanging="283" w:left="567"/>
        <w:jc w:val="both"/>
      </w:pPr>
      <w:r>
        <w:t>Prijenos vlasništva</w:t>
      </w:r>
    </w:p>
    <w:p w:rsidRDefault="00750827" w:rsidP="00750827" w:rsidR="00750827">
      <w:pPr>
        <w:ind w:hanging="283" w:left="567"/>
        <w:jc w:val="both"/>
      </w:pPr>
      <w:r>
        <w:t xml:space="preserve">HYPO ALPE ADRIA BANK D.D., SLAVONSKA AVENIJA BR. 6 ZAGREB </w:t>
      </w:r>
      <w:r w:rsidRPr="0068530C">
        <w:t>Temeljem sporazuma radi osiguranja novčane tražbine od 26. listopada 2012. g. i punomoći GR-148/2012 od 16. travnja 2012. g. uložene u ovosudu zbirku isprava pod posl. br. Z-21459/12 zabilježuje se da je prijenos prava vlasništva izvršen i radi osiguranja tražbine u iznosu od 45.000,00 EUR prema srednjem tečaju Hypo Alpe-Adria-Bank d.d. za EUR važećem na dan korištenja kredita uvećano za pripadajuću redovnu kamatu , zateznu kamatu, naknade i ostale troškove</w:t>
      </w:r>
      <w:r>
        <w:t>.</w:t>
      </w:r>
    </w:p>
    <w:p w:rsidRDefault="00750827" w:rsidP="00750827" w:rsidR="00750827">
      <w:pPr>
        <w:ind w:hanging="283" w:left="567"/>
        <w:jc w:val="both"/>
      </w:pPr>
    </w:p>
    <w:p w:rsidRDefault="00750827" w:rsidP="00750827" w:rsidR="00750827">
      <w:pPr>
        <w:ind w:hanging="283" w:left="567"/>
        <w:jc w:val="both"/>
      </w:pPr>
      <w:r>
        <w:t>11. Suvlasnički dio: 2,56/100 ETAŽNO VLASNIŠTVO (E-11)</w:t>
      </w:r>
    </w:p>
    <w:p w:rsidRDefault="00750827" w:rsidP="00750827" w:rsidR="00750827">
      <w:pPr>
        <w:ind w:hanging="283" w:left="567"/>
        <w:jc w:val="both"/>
      </w:pPr>
      <w:r>
        <w:t xml:space="preserve">1. Garaža oznake G III (tri) u prizemlju površine 13,38 čm. </w:t>
      </w:r>
    </w:p>
    <w:p w:rsidRDefault="00750827" w:rsidP="00750827" w:rsidR="00750827">
      <w:pPr>
        <w:ind w:hanging="283" w:left="567"/>
        <w:jc w:val="both"/>
      </w:pPr>
    </w:p>
    <w:p w:rsidRDefault="00750827" w:rsidP="00750827" w:rsidR="00750827">
      <w:pPr>
        <w:ind w:hanging="283" w:left="567"/>
        <w:jc w:val="both"/>
      </w:pPr>
      <w:r>
        <w:t>Založno pravo</w:t>
      </w:r>
    </w:p>
    <w:p w:rsidRDefault="00750827" w:rsidP="00750827" w:rsidR="00750827">
      <w:pPr>
        <w:ind w:hanging="283" w:left="567"/>
        <w:jc w:val="both"/>
      </w:pPr>
      <w:r w:rsidRPr="00750827">
        <w:t>RAIFFEISENBANK AUSTRIA D.D., PETRINJSKA BR.59, ZAGREB</w:t>
      </w:r>
    </w:p>
    <w:p w:rsidRDefault="00750827" w:rsidP="00750827" w:rsidR="00750827">
      <w:pPr>
        <w:ind w:left="567"/>
        <w:jc w:val="both"/>
      </w:pPr>
      <w:r>
        <w:t>Temeljem sporazuma o osiguranju stjecanjem založnog prava na nekretninama od 17.svibnja 2006.g. javnobilježnički solemniziranog po Luciji Popov pod br.OU-448/06 dana17. svibnja 2006.g. uknjižuje se pravo zaloga u iznosu od 95.000,00 EUR u kunskoj protuvrijednosti po srednjem tečaju vjerovnika važećem na dan dospijeća, s redovnom kamatom po stopi od 9,25% godišnje, koja je promjenjiva u skladu s Odlukom o kamatnim stopama vjerovnika, uvećano za eventualne druge kamate, naknade i troškove.</w:t>
      </w:r>
    </w:p>
    <w:p w:rsidRDefault="00750827" w:rsidP="00750827" w:rsidR="00750827">
      <w:pPr>
        <w:ind w:left="567"/>
        <w:jc w:val="both"/>
      </w:pPr>
    </w:p>
    <w:p w:rsidRDefault="00750827" w:rsidP="00750827" w:rsidR="00750827">
      <w:pPr>
        <w:ind w:hanging="283" w:left="567"/>
        <w:jc w:val="both"/>
      </w:pPr>
      <w:r w:rsidRPr="00750827">
        <w:t>Založno pravo</w:t>
      </w:r>
    </w:p>
    <w:p w:rsidRDefault="00750827" w:rsidP="00750827" w:rsidR="00750827">
      <w:pPr>
        <w:ind w:hanging="283" w:left="567"/>
        <w:jc w:val="both"/>
      </w:pPr>
      <w:r>
        <w:t>RAIFFEISENBANK AUSTRIA D.D., PETRINJSKA BR.59, ZAGREB</w:t>
      </w:r>
    </w:p>
    <w:p w:rsidRDefault="00750827" w:rsidP="003A351E" w:rsidR="00750827">
      <w:pPr>
        <w:ind w:left="567"/>
        <w:jc w:val="both"/>
      </w:pPr>
      <w:r>
        <w:t xml:space="preserve">Temeljem Sporazuma o osiguranju stjecanjem založnog prava na nekretninama </w:t>
      </w:r>
      <w:r w:rsidR="003A351E">
        <w:t>b</w:t>
      </w:r>
      <w:r>
        <w:t xml:space="preserve">r.08025020009 od 28. ožujka 2008. godine </w:t>
      </w:r>
      <w:r w:rsidR="003A351E">
        <w:t xml:space="preserve">uknjižuje se založno pravo radi </w:t>
      </w:r>
      <w:r>
        <w:t>osiguranja</w:t>
      </w:r>
      <w:r w:rsidR="003A351E">
        <w:t xml:space="preserve"> </w:t>
      </w:r>
      <w:r>
        <w:t>tražbine založnog vjerovnika u iznosu od 200.000,00 EUR u kunskoj protuvrijednosti po</w:t>
      </w:r>
      <w:r w:rsidR="003A351E">
        <w:t xml:space="preserve"> </w:t>
      </w:r>
      <w:r>
        <w:t>prodajnom tečaju Raiffeisenbank Austria d.d. važećem na dan dospijeća, sa zakonskom</w:t>
      </w:r>
      <w:r w:rsidR="003A351E">
        <w:t xml:space="preserve"> </w:t>
      </w:r>
      <w:r>
        <w:t>zateznom kamatom određenom za odnose iz trgovačkih ugovora koja u trenutku sklapanja</w:t>
      </w:r>
      <w:r w:rsidR="003A351E">
        <w:t xml:space="preserve"> </w:t>
      </w:r>
      <w:r>
        <w:t>Sporazuma iznosi 17% godišnje, promjenjiva, računajući od dana dospijeća pa do</w:t>
      </w:r>
      <w:r w:rsidR="003A351E">
        <w:t xml:space="preserve"> </w:t>
      </w:r>
      <w:r>
        <w:t>namirenja i druge troškove, s rokom otplate najkasnije do 31.12.2013. godine i ostalim</w:t>
      </w:r>
      <w:r w:rsidR="003A351E">
        <w:t xml:space="preserve"> </w:t>
      </w:r>
      <w:r>
        <w:t>uvjetima iz Sporazuma</w:t>
      </w:r>
    </w:p>
    <w:p w:rsidRDefault="003A351E" w:rsidP="003A351E" w:rsidR="003A351E">
      <w:pPr>
        <w:ind w:left="567"/>
        <w:jc w:val="both"/>
      </w:pPr>
    </w:p>
    <w:p w:rsidRDefault="003A351E" w:rsidP="003A351E" w:rsidR="003A351E">
      <w:pPr>
        <w:ind w:hanging="283" w:left="567"/>
        <w:jc w:val="both"/>
      </w:pPr>
      <w:bookmarkStart w:name="_Hlk491948912" w:id="3"/>
      <w:r w:rsidRPr="00750827">
        <w:t>Založno pravo</w:t>
      </w:r>
    </w:p>
    <w:p w:rsidRDefault="003A351E" w:rsidP="003A351E" w:rsidR="003A351E">
      <w:pPr>
        <w:ind w:hanging="283" w:left="567"/>
        <w:jc w:val="both"/>
      </w:pPr>
      <w:r w:rsidRPr="003A351E">
        <w:t>DUVNJA</w:t>
      </w:r>
      <w:r>
        <w:t>K JASENKA, OIB:</w:t>
      </w:r>
      <w:r w:rsidRPr="003A351E">
        <w:t>07071536104, ZAGREB, MARTIĆEVA BR. 72</w:t>
      </w:r>
      <w:r>
        <w:t xml:space="preserve">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bookmarkEnd w:id="3"/>
    <w:p w:rsidRDefault="00750827" w:rsidP="00750827" w:rsidR="00750827">
      <w:pPr>
        <w:ind w:hanging="283" w:left="567"/>
        <w:jc w:val="both"/>
      </w:pPr>
    </w:p>
    <w:p w:rsidRDefault="003A351E" w:rsidP="00750827" w:rsidR="003A351E">
      <w:pPr>
        <w:ind w:hanging="283" w:left="567"/>
        <w:jc w:val="both"/>
      </w:pPr>
    </w:p>
    <w:p w:rsidRDefault="003A351E" w:rsidP="003A351E" w:rsidR="003A351E">
      <w:pPr>
        <w:ind w:hanging="283" w:left="567"/>
        <w:jc w:val="both"/>
      </w:pPr>
      <w:r w:rsidRPr="00750827">
        <w:lastRenderedPageBreak/>
        <w:t>Založno pravo</w:t>
      </w:r>
    </w:p>
    <w:p w:rsidRDefault="003A351E" w:rsidP="003A351E" w:rsidR="003A351E">
      <w:pPr>
        <w:ind w:hanging="283" w:left="567"/>
        <w:jc w:val="both"/>
      </w:pPr>
      <w:r>
        <w:t xml:space="preserve">HYPO ALPE-ADRIA-BANK D.D., OIB: 14036333877, SLAVONSKA AVENIJA BR. 6, ZAGREB </w:t>
      </w:r>
    </w:p>
    <w:p w:rsidRDefault="003A351E" w:rsidP="003A351E" w:rsidR="003A351E">
      <w:pPr>
        <w:ind w:left="567"/>
        <w:jc w:val="both"/>
      </w:pPr>
      <w:r>
        <w:t xml:space="preserve">Temeljem Sporazuma o osiguranju novčane tražbine od 14. lipnja 2013. i Punomoći koja se nalazi u zbirci pod Z-21244/13, uknjižuje se pravo zaloga u iznosu u iznosu od 79.299,64 EUR uz pripadajuće kamate i sve ostale troškove. </w:t>
      </w:r>
    </w:p>
    <w:p w:rsidRDefault="003A351E" w:rsidP="00750827" w:rsidR="003A351E">
      <w:pPr>
        <w:ind w:hanging="283" w:left="567"/>
        <w:jc w:val="both"/>
      </w:pPr>
    </w:p>
    <w:p w:rsidRDefault="00750827" w:rsidP="00750827" w:rsidR="00750827">
      <w:pPr>
        <w:ind w:hanging="283" w:left="567"/>
        <w:jc w:val="both"/>
      </w:pPr>
      <w:r>
        <w:t>12. Suvlasnički dio: 2,46/100 ETAŽNO VLASNIŠTVO (E-12)</w:t>
      </w:r>
    </w:p>
    <w:p w:rsidRDefault="00750827" w:rsidP="00750827" w:rsidR="00750827">
      <w:pPr>
        <w:ind w:hanging="283" w:left="567"/>
        <w:jc w:val="both"/>
      </w:pPr>
      <w:r>
        <w:t>1. Garaža oznake G VI (šest) u prizemlju površine 12,81 čm.</w:t>
      </w:r>
    </w:p>
    <w:p w:rsidRDefault="00F5542E" w:rsidP="00F5542E" w:rsidR="00F5542E">
      <w:pPr>
        <w:ind w:left="720"/>
        <w:jc w:val="both"/>
      </w:pPr>
    </w:p>
    <w:p w:rsidRDefault="0042730B" w:rsidP="0042730B" w:rsidR="0042730B">
      <w:pPr>
        <w:ind w:hanging="283" w:left="567"/>
        <w:jc w:val="both"/>
      </w:pPr>
      <w:r>
        <w:t>Založno pravo</w:t>
      </w:r>
    </w:p>
    <w:p w:rsidRDefault="0042730B" w:rsidP="0042730B" w:rsidR="0042730B">
      <w:pPr>
        <w:ind w:hanging="283" w:left="567"/>
        <w:jc w:val="both"/>
      </w:pPr>
      <w:r w:rsidRPr="00750827">
        <w:t>RAIFFEISENBANK AUSTRIA D.D., PETRINJSKA BR.59, ZAGREB</w:t>
      </w:r>
    </w:p>
    <w:p w:rsidRDefault="0042730B" w:rsidP="0042730B" w:rsidR="0042730B">
      <w:pPr>
        <w:ind w:left="567"/>
        <w:jc w:val="both"/>
      </w:pPr>
      <w:r>
        <w:t>Temeljem sporazuma o osiguranju stjecanjem založnog prava na nekretninama od 17.svibnja 2006.g. javnobilježnički solemniziranog po Luciji Popov pod br.OU-448/06 dana17. svibnja 2006.g. uknjižuje se pravo zaloga u iznosu od 95.000,00 EUR u kunskoj protuvrijednosti po srednjem tečaju vjerovnika važećem na dan dospijeća, s redovnom kamatom po stopi od 9,25% godišnje, koja je promjenjiva u skladu s Odlukom o kamatnim stopama vjerovnika, uvećano za eventualne druge kamate, naknade i troškove.</w:t>
      </w:r>
    </w:p>
    <w:p w:rsidRDefault="0042730B" w:rsidP="0042730B" w:rsidR="0042730B">
      <w:pPr>
        <w:ind w:left="567"/>
        <w:jc w:val="both"/>
      </w:pPr>
    </w:p>
    <w:p w:rsidRDefault="0042730B" w:rsidP="0042730B" w:rsidR="0042730B">
      <w:pPr>
        <w:ind w:hanging="283" w:left="567"/>
        <w:jc w:val="both"/>
      </w:pPr>
      <w:r w:rsidRPr="00750827">
        <w:t>Založno pravo</w:t>
      </w:r>
    </w:p>
    <w:p w:rsidRDefault="0042730B" w:rsidP="0042730B" w:rsidR="0042730B">
      <w:pPr>
        <w:ind w:hanging="283" w:left="567"/>
        <w:jc w:val="both"/>
      </w:pPr>
      <w:r>
        <w:t>RAIFFEISENBANK AUSTRIA D.D., PETRINJSKA BR.59, ZAGREB</w:t>
      </w:r>
    </w:p>
    <w:p w:rsidRDefault="0042730B" w:rsidP="0042730B" w:rsidR="0042730B">
      <w:pPr>
        <w:ind w:left="567"/>
        <w:jc w:val="both"/>
      </w:pPr>
      <w:r>
        <w:t>Temeljem Sporazuma o osiguranju stjecanjem založnog prava na nekretninama br.08025020009 od 28. ožujka 2008. godine uknjižuje se založno pravo radi osiguranja tražbine založnog vjerovnika u iznosu od 200.000,00 EUR u kunskoj protuvrijednosti po prodajnom tečaju Raiffeisenbank Austria d.d. važećem na dan dospijeća, sa zakonskom zateznom kamatom određenom za odnose iz trgovačkih ugovora koja u trenutku sklapanja Sporazuma iznosi 17% godišnje, promjenjiva, računajući od dana dospijeća pa do namirenja i druge troškove, s rokom otplate najkasnije do 31.12.2013. godine i ostalim uvjetima iz Sporazuma</w:t>
      </w:r>
    </w:p>
    <w:p w:rsidRDefault="0042730B" w:rsidP="0042730B" w:rsidR="0042730B">
      <w:pPr>
        <w:ind w:left="567"/>
        <w:jc w:val="both"/>
      </w:pPr>
    </w:p>
    <w:p w:rsidRDefault="0042730B" w:rsidP="0042730B" w:rsidR="0042730B">
      <w:pPr>
        <w:ind w:hanging="283" w:left="567"/>
        <w:jc w:val="both"/>
      </w:pPr>
      <w:r w:rsidRPr="00750827">
        <w:t>Založno pravo</w:t>
      </w:r>
    </w:p>
    <w:p w:rsidRDefault="0042730B" w:rsidP="0042730B" w:rsidR="0042730B">
      <w:pPr>
        <w:ind w:hanging="283" w:left="567"/>
        <w:jc w:val="both"/>
      </w:pPr>
      <w:r w:rsidRPr="003A351E">
        <w:t>DUVNJA</w:t>
      </w:r>
      <w:r>
        <w:t>K JASENKA, OIB:</w:t>
      </w:r>
      <w:r w:rsidRPr="003A351E">
        <w:t>07071536104, ZAGREB, MARTIĆEVA BR. 72</w:t>
      </w:r>
      <w:r>
        <w:t xml:space="preserve">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42730B" w:rsidP="0042730B" w:rsidR="0042730B">
      <w:pPr>
        <w:ind w:hanging="283" w:left="567"/>
        <w:jc w:val="both"/>
      </w:pPr>
    </w:p>
    <w:p w:rsidRDefault="0042730B" w:rsidP="0042730B" w:rsidR="0042730B">
      <w:pPr>
        <w:ind w:hanging="283" w:left="567"/>
        <w:jc w:val="both"/>
      </w:pPr>
    </w:p>
    <w:p w:rsidRDefault="0042730B" w:rsidP="0042730B" w:rsidR="0042730B">
      <w:pPr>
        <w:ind w:hanging="283" w:left="567"/>
        <w:jc w:val="both"/>
      </w:pPr>
      <w:r w:rsidRPr="00750827">
        <w:t>Založno pravo</w:t>
      </w:r>
    </w:p>
    <w:p w:rsidRDefault="0042730B" w:rsidP="0042730B" w:rsidR="0042730B">
      <w:pPr>
        <w:ind w:hanging="283" w:left="567"/>
        <w:jc w:val="both"/>
      </w:pPr>
      <w:r>
        <w:t xml:space="preserve">HYPO ALPE-ADRIA-BANK D.D., OIB: 14036333877, SLAVONSKA AVENIJA BR. 6, ZAGREB </w:t>
      </w:r>
    </w:p>
    <w:p w:rsidRDefault="0042730B" w:rsidP="0042730B" w:rsidR="0042730B">
      <w:pPr>
        <w:ind w:left="567"/>
        <w:jc w:val="both"/>
      </w:pPr>
      <w:r>
        <w:t xml:space="preserve">Temeljem Sporazuma o osiguranju novčane tražbine od 14. lipnja 2013. i Punomoći koja se nalazi u zbirci pod Z-21244/13, uknjižuje se pravo zaloga u iznosu u iznosu od 79.299,64 EUR uz pripadajuće kamate i sve ostale troškove. </w:t>
      </w: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lastRenderedPageBreak/>
        <w:t>POKRETNINE</w:t>
      </w:r>
      <w:r w:rsidR="007B650A" w:rsidRPr="00A85F82">
        <w:rPr>
          <w:b/>
        </w:rPr>
        <w:t xml:space="preserve"> </w:t>
      </w:r>
    </w:p>
    <w:p w:rsidRDefault="00A85F82" w:rsidP="007B650A" w:rsidR="00A85F82">
      <w:pPr>
        <w:jc w:val="both"/>
      </w:pPr>
    </w:p>
    <w:p w:rsidRDefault="0042730B" w:rsidP="0042730B" w:rsidR="0042730B">
      <w:pPr>
        <w:jc w:val="both"/>
      </w:pPr>
      <w:r>
        <w:t>Prema Uvjerenju izdanom od PU Zagrebačka, u službenoj evidenciji registracije cestovnih vozila predloženi dužnik ima evidentirana vozila kako slijedi.</w:t>
      </w:r>
    </w:p>
    <w:p w:rsidRDefault="0042730B" w:rsidP="0042730B" w:rsidR="0042730B">
      <w:pPr>
        <w:jc w:val="both"/>
      </w:pPr>
    </w:p>
    <w:p w:rsidRDefault="0042730B" w:rsidP="0042730B" w:rsidR="0042730B">
      <w:pPr>
        <w:jc w:val="both"/>
      </w:pPr>
      <w:r>
        <w:t>1</w:t>
      </w:r>
      <w:r>
        <w:tab/>
        <w:t>M1. marke SUBARU LEGACY 3.0 H6 OUTBACK. godina proizvodnje 2002. br. šasije JF1BHELEA3G063045, reg oznaka ZG1752DT. Za vozilo nema podataka o teretima.</w:t>
      </w:r>
    </w:p>
    <w:p w:rsidRDefault="0042730B" w:rsidP="0042730B" w:rsidR="0042730B">
      <w:pPr>
        <w:jc w:val="both"/>
      </w:pPr>
      <w:r>
        <w:t>Vozilo je odjavljeno 21.11.2014. godine.</w:t>
      </w:r>
    </w:p>
    <w:p w:rsidRDefault="0042730B" w:rsidP="0042730B" w:rsidR="0042730B">
      <w:pPr>
        <w:jc w:val="both"/>
      </w:pPr>
      <w:r>
        <w:t>Direktor društva dostavio je Potvrdu I. policijske postaje Zagreb o utaji osobnog vozila.</w:t>
      </w:r>
    </w:p>
    <w:p w:rsidRDefault="0042730B" w:rsidP="0042730B" w:rsidR="0042730B">
      <w:pPr>
        <w:jc w:val="both"/>
      </w:pPr>
    </w:p>
    <w:p w:rsidRDefault="0042730B" w:rsidP="0042730B" w:rsidR="0042730B">
      <w:pPr>
        <w:jc w:val="both"/>
      </w:pPr>
      <w:r>
        <w:t>2</w:t>
      </w:r>
      <w:r>
        <w:tab/>
        <w:t xml:space="preserve">OSOBNI AUTOMOBIL, marke SIMCA HORIZON GLS, godina proiz. 1984 br. šasije T2DG1BP151932, reg. oznaka ZG914MC. Za vozilo nema podataka o teretima. </w:t>
      </w:r>
    </w:p>
    <w:p w:rsidRDefault="0042730B" w:rsidP="0042730B" w:rsidR="0042730B">
      <w:pPr>
        <w:jc w:val="both"/>
      </w:pPr>
      <w:r>
        <w:t>Vozilo je odjavljeno 06.03.2003. godine.</w:t>
      </w:r>
    </w:p>
    <w:p w:rsidRDefault="0042730B" w:rsidP="0042730B" w:rsidR="0042730B">
      <w:pPr>
        <w:jc w:val="both"/>
      </w:pPr>
    </w:p>
    <w:p w:rsidRDefault="0042730B" w:rsidP="0042730B" w:rsidR="0042730B">
      <w:pPr>
        <w:jc w:val="both"/>
      </w:pPr>
      <w:r>
        <w:t>Stanje zaliha prema podacima za 2011. godinu iznosi 1.565.621,00 kn.</w:t>
      </w:r>
    </w:p>
    <w:p w:rsidRDefault="0042730B" w:rsidP="0042730B" w:rsidR="005D36B8">
      <w:pPr>
        <w:jc w:val="both"/>
      </w:pPr>
      <w:r>
        <w:t>Sa obzirom na protok vremena za očekivati je da iste više ne postoje.</w:t>
      </w:r>
    </w:p>
    <w:p w:rsidRDefault="00087308" w:rsidP="001977F9" w:rsidR="00087308">
      <w:pPr>
        <w:jc w:val="both"/>
      </w:pP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POTRAŽIVANJA</w:t>
      </w:r>
    </w:p>
    <w:p w:rsidRDefault="00A85F82" w:rsidP="007B650A" w:rsidR="00A85F82">
      <w:pPr>
        <w:jc w:val="both"/>
      </w:pPr>
    </w:p>
    <w:p w:rsidRDefault="00021BA8" w:rsidP="00D63223" w:rsidR="00EE33DB">
      <w:pPr>
        <w:jc w:val="both"/>
      </w:pPr>
      <w:bookmarkStart w:name="_Hlk479692054" w:id="4"/>
      <w:r w:rsidRPr="00021BA8">
        <w:t>Prema knjigovodstvenoj evidenciji</w:t>
      </w:r>
      <w:bookmarkEnd w:id="4"/>
      <w:r w:rsidR="00EB0CC9">
        <w:t>, D</w:t>
      </w:r>
      <w:r w:rsidRPr="00021BA8">
        <w:t xml:space="preserve">užnik ima u poslovnim knjigama evidentirana potraživanja u iznosu od </w:t>
      </w:r>
      <w:r w:rsidR="0042730B" w:rsidRPr="0042730B">
        <w:rPr>
          <w:b/>
        </w:rPr>
        <w:t xml:space="preserve">696.206 </w:t>
      </w:r>
      <w:r w:rsidR="00D63223">
        <w:t>kn</w:t>
      </w:r>
      <w:r w:rsidR="00EB0CC9">
        <w:t xml:space="preserve"> </w:t>
      </w:r>
      <w:r w:rsidR="00ED1D69">
        <w:t>koja</w:t>
      </w:r>
      <w:r w:rsidR="00005D0C">
        <w:t xml:space="preserve"> potraživanja</w:t>
      </w:r>
      <w:r w:rsidR="00EB0CC9">
        <w:t xml:space="preserve"> </w:t>
      </w:r>
      <w:r w:rsidR="00ED1D69">
        <w:t>su</w:t>
      </w:r>
      <w:r w:rsidR="00EB0CC9">
        <w:t xml:space="preserve"> u zastari.</w:t>
      </w:r>
    </w:p>
    <w:p w:rsidRDefault="00C47AB2" w:rsidP="007B650A" w:rsidR="00C47AB2">
      <w:pPr>
        <w:jc w:val="both"/>
      </w:pPr>
    </w:p>
    <w:p w:rsidRDefault="00A85F82" w:rsidP="00054CB1" w:rsid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AKTIVNI SUDSKI PREDMETI</w:t>
      </w:r>
    </w:p>
    <w:p w:rsidRDefault="00A85F82" w:rsidP="00A85F82" w:rsidR="00A85F82">
      <w:pPr>
        <w:ind w:left="720"/>
        <w:jc w:val="both"/>
        <w:rPr>
          <w:b/>
        </w:rPr>
      </w:pPr>
    </w:p>
    <w:p w:rsidRDefault="00A85F82" w:rsidP="00D63223" w:rsidR="00EE33DB">
      <w:pPr>
        <w:jc w:val="both"/>
      </w:pPr>
      <w:r w:rsidRPr="00A85F82">
        <w:t xml:space="preserve">Prema </w:t>
      </w:r>
      <w:r>
        <w:t xml:space="preserve">dostupnoj dokumentaciji </w:t>
      </w:r>
      <w:r w:rsidR="00021BA8">
        <w:t xml:space="preserve">Dužnik </w:t>
      </w:r>
      <w:r w:rsidR="00D63223">
        <w:t>ne</w:t>
      </w:r>
      <w:r w:rsidR="00021BA8">
        <w:t xml:space="preserve">ma </w:t>
      </w:r>
      <w:r w:rsidR="00BD29F2" w:rsidRPr="00BD29F2">
        <w:t xml:space="preserve">u tijeku </w:t>
      </w:r>
      <w:r w:rsidR="00EE33DB">
        <w:t>aktivn</w:t>
      </w:r>
      <w:r w:rsidR="00D63223">
        <w:t>ih sudskih</w:t>
      </w:r>
      <w:r w:rsidR="00BD29F2" w:rsidRPr="00BD29F2">
        <w:t xml:space="preserve"> predmeta koji bi se vodili</w:t>
      </w:r>
      <w:r w:rsidR="00021BA8">
        <w:t xml:space="preserve"> u korist stečajne mase</w:t>
      </w:r>
      <w:r w:rsidR="00D63223">
        <w:t>.</w:t>
      </w:r>
    </w:p>
    <w:p w:rsidRDefault="00EE33DB" w:rsidP="00EE33DB" w:rsidR="00EE33DB">
      <w:pPr>
        <w:ind w:left="720"/>
        <w:jc w:val="both"/>
      </w:pPr>
    </w:p>
    <w:p w:rsidRDefault="00005D0C" w:rsidP="00EE33DB" w:rsidR="00005D0C">
      <w:pPr>
        <w:ind w:left="720"/>
        <w:jc w:val="both"/>
      </w:pPr>
    </w:p>
    <w:p w:rsidRDefault="00BD29F2" w:rsidP="00054CB1" w:rsidR="00BD29F2">
      <w:pPr>
        <w:numPr>
          <w:ilvl w:val="0"/>
          <w:numId w:val="23"/>
        </w:numPr>
        <w:jc w:val="both"/>
        <w:rPr>
          <w:b/>
        </w:rPr>
      </w:pPr>
      <w:r w:rsidRPr="00BD29F2">
        <w:rPr>
          <w:b/>
        </w:rPr>
        <w:t>OBVEZE STEČAJNE MASE</w:t>
      </w:r>
    </w:p>
    <w:p w:rsidRDefault="00D36873" w:rsidP="00D36873" w:rsidR="00D36873">
      <w:pPr>
        <w:ind w:left="720"/>
        <w:jc w:val="both"/>
        <w:rPr>
          <w:b/>
        </w:rPr>
      </w:pPr>
    </w:p>
    <w:p w:rsidRDefault="001977F9" w:rsidP="001977F9" w:rsidR="001977F9">
      <w:pPr>
        <w:jc w:val="both"/>
      </w:pPr>
      <w:r w:rsidRPr="00231BCA">
        <w:t>OBVEZE društva prema prijavljenim i ispitanim tražbinama stečajnih vjerovnika ukupno iznose ………………………………………</w:t>
      </w:r>
      <w:r w:rsidR="00C106D8" w:rsidRPr="00231BCA">
        <w:t>…….</w:t>
      </w:r>
      <w:r w:rsidRPr="00231BCA">
        <w:t>………..</w:t>
      </w:r>
      <w:r w:rsidR="00C106D8" w:rsidRPr="00231BCA">
        <w:t xml:space="preserve"> </w:t>
      </w:r>
      <w:r w:rsidR="00FA13BE" w:rsidRPr="00FA13BE">
        <w:t>2.808.212,18</w:t>
      </w:r>
      <w:r w:rsidR="00FA13BE">
        <w:t xml:space="preserve"> </w:t>
      </w:r>
      <w:r w:rsidRPr="00231BCA">
        <w:t>kuna</w:t>
      </w:r>
    </w:p>
    <w:p w:rsidRDefault="00D36873" w:rsidP="001977F9" w:rsidR="00D36873">
      <w:pPr>
        <w:jc w:val="both"/>
      </w:pPr>
    </w:p>
    <w:p w:rsidRDefault="00BD29F2" w:rsidP="00BD29F2" w:rsidR="00BD29F2">
      <w:pPr>
        <w:ind w:left="284"/>
        <w:jc w:val="both"/>
        <w:rPr>
          <w:b/>
        </w:rPr>
      </w:pPr>
      <w:r>
        <w:rPr>
          <w:b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</w:rPr>
      </w:pPr>
    </w:p>
    <w:p w:rsidRDefault="00BD29F2" w:rsidP="00BD29F2" w:rsidR="00A85F82">
      <w:pPr>
        <w:jc w:val="both"/>
      </w:pPr>
      <w:r w:rsidRPr="00C13E37">
        <w:t xml:space="preserve">Stečajni upravitelj je </w:t>
      </w:r>
      <w:r w:rsidR="00716CF6" w:rsidRPr="00C13E37">
        <w:t>z</w:t>
      </w:r>
      <w:r w:rsidRPr="00C13E37">
        <w:t xml:space="preserve">aprimio </w:t>
      </w:r>
      <w:r w:rsidR="00FA13BE">
        <w:t>13</w:t>
      </w:r>
      <w:r w:rsidRPr="00C13E37">
        <w:t xml:space="preserve"> (</w:t>
      </w:r>
      <w:r w:rsidR="00FA13BE">
        <w:t>trinaest</w:t>
      </w:r>
      <w:r w:rsidR="00120254">
        <w:t xml:space="preserve">) </w:t>
      </w:r>
      <w:r w:rsidR="00EB0CC9">
        <w:t xml:space="preserve">prijava </w:t>
      </w:r>
      <w:r w:rsidR="00120254">
        <w:t>tražbin</w:t>
      </w:r>
      <w:r w:rsidR="00EB0CC9">
        <w:t>a</w:t>
      </w:r>
      <w:r w:rsidRPr="00C13E37">
        <w:t xml:space="preserve"> vjerovnika stečajnog dužnika.</w:t>
      </w:r>
    </w:p>
    <w:p w:rsidRDefault="00EB0CC9" w:rsidP="00BD29F2" w:rsidR="00EB0CC9">
      <w:pPr>
        <w:jc w:val="both"/>
      </w:pPr>
    </w:p>
    <w:p w:rsidRDefault="00BD29F2" w:rsidP="000B279B" w:rsidR="00BD29F2">
      <w:pPr>
        <w:jc w:val="both"/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005D0C" w:rsidP="000B279B" w:rsidR="00005D0C" w:rsidRPr="000B279B">
      <w:pPr>
        <w:jc w:val="both"/>
        <w:rPr>
          <w:rFonts w:eastAsia="Calibri"/>
        </w:rPr>
      </w:pPr>
    </w:p>
    <w:tbl>
      <w:tblPr>
        <w:tblW w:type="pct" w:w="5000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3807"/>
        <w:gridCol w:w="1492"/>
        <w:gridCol w:w="2045"/>
        <w:gridCol w:w="1178"/>
      </w:tblGrid>
      <w:tr w:rsidTr="00087308" w:rsidR="00087308">
        <w:trPr>
          <w:trHeight w:val="330"/>
        </w:trPr>
        <w:tc>
          <w:tcPr>
            <w:tcW w:type="pct" w:w="238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pct" w:w="83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Prijavljeno</w:t>
            </w:r>
          </w:p>
        </w:tc>
        <w:tc>
          <w:tcPr>
            <w:tcW w:type="pct" w:w="13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Priznato</w:t>
            </w:r>
          </w:p>
        </w:tc>
        <w:tc>
          <w:tcPr>
            <w:tcW w:type="pct" w:w="4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Osporeno</w:t>
            </w:r>
          </w:p>
        </w:tc>
      </w:tr>
      <w:tr w:rsidTr="00087308" w:rsidR="00087308">
        <w:trPr>
          <w:trHeight w:val="330"/>
        </w:trPr>
        <w:tc>
          <w:tcPr>
            <w:tcW w:type="pct" w:w="23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I. viši isplatni red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FA13BE" w:rsidP="00FA13BE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 w:rsidRPr="00FA13BE">
              <w:rPr>
                <w:rFonts w:cs="Calibri" w:hAnsi="Calibri" w:ascii="Calibri"/>
                <w:color w:val="000000"/>
              </w:rPr>
              <w:t>6.073,04</w:t>
            </w:r>
          </w:p>
        </w:tc>
        <w:tc>
          <w:tcPr>
            <w:tcW w:type="pct" w:w="13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FA13BE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 w:rsidRPr="00FA13BE">
              <w:rPr>
                <w:rFonts w:cs="Calibri" w:hAnsi="Calibri" w:ascii="Calibri"/>
                <w:color w:val="000000"/>
              </w:rPr>
              <w:t>6.073,04</w:t>
            </w:r>
          </w:p>
        </w:tc>
        <w:tc>
          <w:tcPr>
            <w:tcW w:type="pct" w:w="4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</w:tr>
      <w:tr w:rsidTr="00087308" w:rsidR="00087308">
        <w:trPr>
          <w:trHeight w:val="330"/>
        </w:trPr>
        <w:tc>
          <w:tcPr>
            <w:tcW w:type="pct" w:w="23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II. viši isplatni red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FA13BE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 w:rsidRPr="00FA13BE">
              <w:rPr>
                <w:rFonts w:cs="Calibri" w:hAnsi="Calibri" w:ascii="Calibri"/>
                <w:color w:val="000000"/>
              </w:rPr>
              <w:t>2.802.139,14</w:t>
            </w:r>
          </w:p>
        </w:tc>
        <w:tc>
          <w:tcPr>
            <w:tcW w:type="pct" w:w="13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FA13BE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 w:rsidRPr="00FA13BE">
              <w:rPr>
                <w:rFonts w:cs="Calibri" w:hAnsi="Calibri" w:ascii="Calibri"/>
                <w:color w:val="000000"/>
              </w:rPr>
              <w:t>2.802.139,14</w:t>
            </w:r>
          </w:p>
        </w:tc>
        <w:tc>
          <w:tcPr>
            <w:tcW w:type="pct" w:w="4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</w:tr>
      <w:tr w:rsidTr="00087308" w:rsidR="00087308">
        <w:trPr>
          <w:trHeight w:val="330"/>
        </w:trPr>
        <w:tc>
          <w:tcPr>
            <w:tcW w:type="pct" w:w="238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Ukupno: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FA13BE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 w:rsidRPr="00FA13BE">
              <w:rPr>
                <w:rFonts w:cs="Calibri" w:hAnsi="Calibri" w:ascii="Calibri"/>
                <w:color w:val="000000"/>
              </w:rPr>
              <w:t>2.808.212,18</w:t>
            </w:r>
          </w:p>
        </w:tc>
        <w:tc>
          <w:tcPr>
            <w:tcW w:type="pct" w:w="134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FA13BE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 w:rsidRPr="00FA13BE">
              <w:rPr>
                <w:rFonts w:cs="Calibri" w:hAnsi="Calibri" w:ascii="Calibri"/>
                <w:color w:val="000000"/>
              </w:rPr>
              <w:t>2.808.212,18</w:t>
            </w:r>
          </w:p>
        </w:tc>
        <w:tc>
          <w:tcPr>
            <w:tcW w:type="pct" w:w="4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087308" w:rsidR="00087308">
            <w:pPr>
              <w:jc w:val="right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0</w:t>
            </w:r>
          </w:p>
        </w:tc>
      </w:tr>
    </w:tbl>
    <w:p w:rsidRDefault="00CD3C63" w:rsidP="00BD29F2" w:rsidR="00CD3C63">
      <w:pPr>
        <w:jc w:val="both"/>
      </w:pPr>
    </w:p>
    <w:p w:rsidRDefault="00087308" w:rsidP="00BD29F2" w:rsidR="00087308">
      <w:pPr>
        <w:jc w:val="both"/>
      </w:pPr>
    </w:p>
    <w:p w:rsidRDefault="006C0B3A" w:rsidP="00054CB1" w:rsidR="00BD29F2" w:rsidRPr="006C0B3A">
      <w:pPr>
        <w:numPr>
          <w:ilvl w:val="1"/>
          <w:numId w:val="23"/>
        </w:numPr>
        <w:jc w:val="both"/>
        <w:rPr>
          <w:b/>
        </w:rPr>
      </w:pPr>
      <w:r w:rsidRPr="006C0B3A">
        <w:rPr>
          <w:b/>
        </w:rPr>
        <w:lastRenderedPageBreak/>
        <w:t xml:space="preserve">PREDRAČUN TROŠKOVA ZA NAREDNO </w:t>
      </w:r>
      <w:r>
        <w:rPr>
          <w:b/>
        </w:rPr>
        <w:t>ŠESTOMJESEČNO</w:t>
      </w:r>
      <w:r w:rsidRPr="006C0B3A">
        <w:rPr>
          <w:b/>
        </w:rPr>
        <w:t xml:space="preserve"> RAZDOBLJE</w:t>
      </w:r>
    </w:p>
    <w:p w:rsidRDefault="00BD29F2" w:rsidP="00BD29F2" w:rsidR="00BD29F2">
      <w:pPr>
        <w:jc w:val="both"/>
      </w:pPr>
    </w:p>
    <w:p w:rsidRDefault="00431CE9" w:rsidP="00BD29F2" w:rsidR="000B279B">
      <w:pPr>
        <w:jc w:val="both"/>
      </w:pPr>
      <w:r>
        <w:t>U skladu sa čl.89</w:t>
      </w:r>
      <w:r w:rsidR="000B279B">
        <w:t>. SZ stečajni upravitelj donosi predračun troškova stečajnog postupka za naredno šestomjesečno razdoblje.</w:t>
      </w:r>
    </w:p>
    <w:p w:rsidRDefault="00EE36B8" w:rsidP="00BD29F2" w:rsidR="00EE36B8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15"/>
        <w:gridCol w:w="6214"/>
        <w:gridCol w:w="1493"/>
      </w:tblGrid>
      <w:tr w:rsidTr="00FA13BE" w:rsidR="00FA13BE">
        <w:trPr>
          <w:trHeight w:val="321"/>
        </w:trPr>
        <w:tc>
          <w:tcPr>
            <w:tcW w:type="pct" w:w="4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rb</w:t>
            </w:r>
          </w:p>
        </w:tc>
        <w:tc>
          <w:tcPr>
            <w:tcW w:type="pct" w:w="36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Troškovi</w:t>
            </w:r>
          </w:p>
        </w:tc>
        <w:tc>
          <w:tcPr>
            <w:tcW w:type="pct" w:w="8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u kn</w:t>
            </w:r>
          </w:p>
        </w:tc>
      </w:tr>
      <w:tr w:rsidTr="00FA13BE" w:rsidR="00FA13BE">
        <w:trPr>
          <w:trHeight w:val="321"/>
        </w:trPr>
        <w:tc>
          <w:tcPr>
            <w:tcW w:type="pct" w:w="4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pct" w:w="3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rPr>
                <w:color w:val="000000"/>
              </w:rPr>
            </w:pPr>
            <w:r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pct" w:w="8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</w:tr>
      <w:tr w:rsidTr="00FA13BE" w:rsidR="00FA13BE">
        <w:trPr>
          <w:trHeight w:val="321"/>
        </w:trPr>
        <w:tc>
          <w:tcPr>
            <w:tcW w:type="pct" w:w="4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pct" w:w="3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rPr>
                <w:color w:val="000000"/>
              </w:rPr>
            </w:pPr>
            <w:r>
              <w:rPr>
                <w:color w:val="000000"/>
              </w:rPr>
              <w:t>Naknada za platni promet 70,00 x 6 mj.</w:t>
            </w:r>
          </w:p>
        </w:tc>
        <w:tc>
          <w:tcPr>
            <w:tcW w:type="pct" w:w="8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420,00</w:t>
            </w:r>
          </w:p>
        </w:tc>
      </w:tr>
      <w:tr w:rsidTr="00FA13BE" w:rsidR="00FA13BE">
        <w:trPr>
          <w:trHeight w:val="321"/>
        </w:trPr>
        <w:tc>
          <w:tcPr>
            <w:tcW w:type="pct" w:w="4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pct" w:w="3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rPr>
                <w:color w:val="000000"/>
              </w:rPr>
            </w:pPr>
            <w:r>
              <w:rPr>
                <w:color w:val="000000"/>
              </w:rPr>
              <w:t>Najam ureda stečajnog upravitelja 675,00 kn/mj bruto x 6 mj.</w:t>
            </w:r>
          </w:p>
        </w:tc>
        <w:tc>
          <w:tcPr>
            <w:tcW w:type="pct" w:w="8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4.050,00</w:t>
            </w:r>
          </w:p>
        </w:tc>
      </w:tr>
      <w:tr w:rsidTr="00FA13BE" w:rsidR="00FA13BE">
        <w:trPr>
          <w:trHeight w:val="321"/>
        </w:trPr>
        <w:tc>
          <w:tcPr>
            <w:tcW w:type="pct" w:w="4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pct" w:w="3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rPr>
                <w:color w:val="000000"/>
              </w:rPr>
            </w:pPr>
            <w:r>
              <w:rPr>
                <w:color w:val="000000"/>
              </w:rPr>
              <w:t>Knjigovodstvene usluge 1.125,00 kn bruto mj x 6 mj.</w:t>
            </w:r>
          </w:p>
        </w:tc>
        <w:tc>
          <w:tcPr>
            <w:tcW w:type="pct" w:w="8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6.750,00</w:t>
            </w:r>
          </w:p>
        </w:tc>
      </w:tr>
      <w:tr w:rsidTr="00FA13BE" w:rsidR="00FA13BE">
        <w:trPr>
          <w:trHeight w:val="321"/>
        </w:trPr>
        <w:tc>
          <w:tcPr>
            <w:tcW w:type="pct" w:w="4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pct" w:w="3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type="pct" w:w="8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6.000,00</w:t>
            </w:r>
          </w:p>
        </w:tc>
      </w:tr>
      <w:tr w:rsidTr="00FA13BE" w:rsidR="00FA13BE">
        <w:trPr>
          <w:trHeight w:val="321"/>
        </w:trPr>
        <w:tc>
          <w:tcPr>
            <w:tcW w:type="pct" w:w="47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A13BE" w:rsidR="00FA13B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17.820,00</w:t>
            </w:r>
          </w:p>
        </w:tc>
      </w:tr>
    </w:tbl>
    <w:p w:rsidRDefault="00C13E37" w:rsidP="00975554" w:rsidR="00C13E37">
      <w:pPr>
        <w:jc w:val="both"/>
        <w:rPr>
          <w:lang w:val="pl-PL"/>
        </w:rPr>
      </w:pPr>
    </w:p>
    <w:p w:rsidRDefault="00005D0C" w:rsidP="00975554" w:rsidR="00005D0C">
      <w:pPr>
        <w:jc w:val="both"/>
        <w:rPr>
          <w:lang w:val="pl-PL"/>
        </w:rPr>
      </w:pPr>
    </w:p>
    <w:p w:rsidRDefault="00005D0C" w:rsidP="00975554" w:rsidR="00005D0C">
      <w:pPr>
        <w:jc w:val="both"/>
        <w:rPr>
          <w:lang w:val="pl-PL"/>
        </w:rPr>
      </w:pPr>
    </w:p>
    <w:p w:rsidRDefault="00005D0C" w:rsidP="00975554" w:rsidR="00005D0C">
      <w:pPr>
        <w:jc w:val="both"/>
        <w:rPr>
          <w:lang w:val="pl-PL"/>
        </w:rPr>
      </w:pPr>
    </w:p>
    <w:p w:rsidRDefault="005B49EE" w:rsidP="00054CB1" w:rsidR="005B49EE" w:rsidRPr="005B49EE">
      <w:pPr>
        <w:numPr>
          <w:ilvl w:val="0"/>
          <w:numId w:val="23"/>
        </w:numPr>
        <w:jc w:val="both"/>
        <w:rPr>
          <w:b/>
        </w:rPr>
      </w:pPr>
      <w:r w:rsidRPr="005B49EE">
        <w:rPr>
          <w:b/>
          <w:lang w:val="pl-PL"/>
        </w:rPr>
        <w:t>ODNOS IMOVINE I OBVEZA STEČAJNOG DUŽNIKA</w:t>
      </w:r>
    </w:p>
    <w:p w:rsidRDefault="006C0B3A" w:rsidP="00975554" w:rsidR="006C0B3A">
      <w:pPr>
        <w:jc w:val="both"/>
        <w:rPr>
          <w:b/>
        </w:rPr>
      </w:pPr>
    </w:p>
    <w:tbl>
      <w:tblPr>
        <w:tblW w:type="dxa" w:w="8800"/>
        <w:tblInd w:type="dxa" w:w="108"/>
        <w:tblLook w:val="04A0" w:noVBand="1" w:noHBand="0" w:lastColumn="0" w:firstColumn="1" w:lastRow="0" w:firstRow="1"/>
      </w:tblPr>
      <w:tblGrid>
        <w:gridCol w:w="6520"/>
        <w:gridCol w:w="2280"/>
      </w:tblGrid>
      <w:tr w:rsidTr="0088572E" w:rsidR="0088572E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23.05.2017. godine</w:t>
            </w:r>
          </w:p>
        </w:tc>
        <w:tc>
          <w:tcPr>
            <w:tcW w:type="dxa" w:w="2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1.650.169,00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1.650.169,00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17.820,00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6.073,04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2.802.139,14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2.826.032,18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88572E" w:rsidR="008857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88572E" w:rsidR="008857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88572E" w:rsidR="0088572E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72E" w:rsidR="008857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-1.175.863,18</w:t>
            </w:r>
          </w:p>
        </w:tc>
      </w:tr>
    </w:tbl>
    <w:p w:rsidRDefault="00C41138" w:rsidP="00975554" w:rsidR="00C41138">
      <w:pPr>
        <w:jc w:val="center"/>
      </w:pPr>
    </w:p>
    <w:p w:rsidRDefault="007D1490" w:rsidP="00975554" w:rsidR="007D1490">
      <w:pPr>
        <w:jc w:val="center"/>
      </w:pPr>
    </w:p>
    <w:p w:rsidRDefault="00975554" w:rsidP="00975554" w:rsidR="00975554" w:rsidRPr="00E312F4">
      <w:pPr>
        <w:jc w:val="center"/>
        <w:rPr>
          <w:b/>
        </w:rPr>
      </w:pPr>
      <w:r w:rsidRPr="00E312F4">
        <w:rPr>
          <w:b/>
        </w:rPr>
        <w:t>ZAKLJUČAK</w:t>
      </w:r>
    </w:p>
    <w:p w:rsidRDefault="00291525" w:rsidP="00975554" w:rsidR="00291525">
      <w:pPr>
        <w:jc w:val="both"/>
      </w:pPr>
    </w:p>
    <w:p w:rsidRDefault="009E5359" w:rsidP="009E5359" w:rsidR="009E5359" w:rsidRPr="00957C18">
      <w:pPr>
        <w:jc w:val="both"/>
      </w:pPr>
      <w:r w:rsidRPr="00957C18">
        <w:t>Društvo ima imovinu, a sve sukladno navedenom u ovom Izvješću.</w:t>
      </w:r>
    </w:p>
    <w:p w:rsidRDefault="009E5359" w:rsidP="009E5359" w:rsidR="009E5359" w:rsidRPr="00957C18">
      <w:pPr>
        <w:jc w:val="both"/>
      </w:pPr>
      <w:r w:rsidRPr="00957C18">
        <w:t>Mišljenja sam kako postoji mogućnost djelomičnog namirenja stečajnih vjerovnika višeg isplatnog reda, kao i troškova stečajnog postupka.</w:t>
      </w:r>
    </w:p>
    <w:p w:rsidRDefault="009E5359" w:rsidP="009E5359" w:rsidR="009E5359" w:rsidRPr="00957C18">
      <w:pPr>
        <w:jc w:val="both"/>
      </w:pPr>
      <w:r w:rsidRPr="00957C18">
        <w:t>Smatram kako nema potrebe za osnivanjem odbora vjerovnika.</w:t>
      </w:r>
    </w:p>
    <w:p w:rsidRDefault="009E5359" w:rsidP="009E5359" w:rsidR="009E5359" w:rsidRPr="00957C18">
      <w:pPr>
        <w:jc w:val="both"/>
      </w:pPr>
    </w:p>
    <w:p w:rsidRDefault="009E5359" w:rsidP="009E5359" w:rsidR="009E5359">
      <w:pPr>
        <w:jc w:val="both"/>
        <w:rPr>
          <w:b/>
          <w:u w:val="single"/>
        </w:rPr>
      </w:pPr>
      <w:r w:rsidRPr="00957C18">
        <w:rPr>
          <w:b/>
          <w:u w:val="single"/>
        </w:rPr>
        <w:lastRenderedPageBreak/>
        <w:t>Na temelju pročitanog i obrazloženog izvješća stečajnog upravitelja, daje se prijedlog odluka:</w:t>
      </w:r>
    </w:p>
    <w:p w:rsidRDefault="0088572E" w:rsidP="009E5359" w:rsidR="0088572E" w:rsidRPr="00957C18">
      <w:pPr>
        <w:jc w:val="both"/>
        <w:rPr>
          <w:b/>
          <w:u w:val="single"/>
        </w:rPr>
      </w:pPr>
    </w:p>
    <w:p w:rsidRDefault="009E5359" w:rsidP="00005D0C" w:rsidR="009E5359">
      <w:pPr>
        <w:numPr>
          <w:ilvl w:val="0"/>
          <w:numId w:val="5"/>
        </w:numPr>
        <w:tabs>
          <w:tab w:pos="720" w:val="clear"/>
        </w:tabs>
        <w:jc w:val="both"/>
        <w:rPr>
          <w:b/>
        </w:rPr>
      </w:pPr>
      <w:r w:rsidRPr="00957C18">
        <w:rPr>
          <w:b/>
        </w:rPr>
        <w:t>da se prihvati Izvješće stečajnog upravitelja o gospodarskom položaju stečajnog dužnika, te da se odobre sve do sada poduzete radnje.</w:t>
      </w:r>
    </w:p>
    <w:p w:rsidRDefault="00C41138" w:rsidP="00C41138" w:rsidR="00C41138" w:rsidRPr="00957C18">
      <w:pPr>
        <w:spacing w:lineRule="auto" w:line="120"/>
        <w:ind w:left="720"/>
        <w:jc w:val="both"/>
        <w:rPr>
          <w:b/>
        </w:rPr>
      </w:pPr>
    </w:p>
    <w:p w:rsidRDefault="00EE1BF7" w:rsidP="00005D0C" w:rsidR="00EE1BF7">
      <w:pPr>
        <w:numPr>
          <w:ilvl w:val="0"/>
          <w:numId w:val="5"/>
        </w:numPr>
        <w:jc w:val="both"/>
        <w:rPr>
          <w:b/>
        </w:rPr>
      </w:pPr>
      <w:r w:rsidRPr="00145984">
        <w:rPr>
          <w:b/>
        </w:rPr>
        <w:t>da se da suglasnost stečajnom upravitelju za sklapanje ugovora o zakupu za zakup prostora u vlasništvu Stečajnog dužnika</w:t>
      </w:r>
      <w:r w:rsidR="00F86B4A">
        <w:rPr>
          <w:b/>
        </w:rPr>
        <w:t xml:space="preserve"> do prodaje ist</w:t>
      </w:r>
      <w:r w:rsidR="0088572E">
        <w:rPr>
          <w:b/>
        </w:rPr>
        <w:t>og</w:t>
      </w:r>
      <w:r w:rsidRPr="00145984">
        <w:rPr>
          <w:b/>
        </w:rPr>
        <w:t>.</w:t>
      </w:r>
    </w:p>
    <w:p w:rsidRDefault="00C41138" w:rsidP="00C41138" w:rsidR="00C41138">
      <w:pPr>
        <w:spacing w:lineRule="auto" w:line="120"/>
        <w:ind w:left="720"/>
        <w:jc w:val="both"/>
        <w:rPr>
          <w:b/>
        </w:rPr>
      </w:pPr>
    </w:p>
    <w:p w:rsidRDefault="00C41138" w:rsidP="00D31A7F" w:rsidR="00C41138">
      <w:pPr>
        <w:jc w:val="both"/>
        <w:rPr>
          <w:b/>
        </w:rPr>
      </w:pPr>
    </w:p>
    <w:p w:rsidRDefault="0088572E" w:rsidP="00D31A7F" w:rsidR="0088572E">
      <w:pPr>
        <w:jc w:val="both"/>
        <w:rPr>
          <w:b/>
        </w:rPr>
      </w:pPr>
    </w:p>
    <w:p w:rsidRDefault="00145984" w:rsidP="00D31A7F" w:rsidR="00D31A7F" w:rsidRPr="00E312F4">
      <w:pPr>
        <w:jc w:val="right"/>
      </w:pPr>
      <w:r>
        <w:t>Milan Kanjer</w:t>
      </w:r>
      <w:r w:rsidR="00D31A7F" w:rsidRPr="00E312F4">
        <w:t>, dipl</w:t>
      </w:r>
      <w:r w:rsidR="00EC6727" w:rsidRPr="00E312F4">
        <w:t xml:space="preserve">. </w:t>
      </w:r>
      <w:r w:rsidR="00D31A7F" w:rsidRPr="00E312F4">
        <w:t xml:space="preserve"> oec</w:t>
      </w:r>
      <w:r w:rsidR="00855F32">
        <w:t>.</w:t>
      </w:r>
    </w:p>
    <w:p w:rsidRDefault="008F2DF8" w:rsidP="00EC5192" w:rsidR="00D31A7F">
      <w:pPr>
        <w:jc w:val="right"/>
      </w:pPr>
      <w:r w:rsidRPr="00E312F4">
        <w:t>S</w:t>
      </w:r>
      <w:r w:rsidR="00D31A7F" w:rsidRPr="00E312F4">
        <w:t>tečajni upravitelj</w:t>
      </w:r>
    </w:p>
    <w:p w:rsidRDefault="00C83C67" w:rsidP="00EC5192" w:rsidR="00C83C67">
      <w:pPr>
        <w:jc w:val="right"/>
      </w:pPr>
    </w:p>
    <w:p w:rsidRDefault="00C83C67" w:rsidP="00C83C67" w:rsidR="00C83C67">
      <w:pPr>
        <w:rPr>
          <w:b/>
        </w:rPr>
      </w:pPr>
      <w:r w:rsidRPr="00844A96">
        <w:rPr>
          <w:b/>
        </w:rPr>
        <w:t>KONTEX,</w:t>
      </w:r>
      <w:r>
        <w:rPr>
          <w:b/>
        </w:rPr>
        <w:t xml:space="preserve"> </w:t>
      </w:r>
      <w:r w:rsidRPr="00D10FA9">
        <w:rPr>
          <w:b/>
        </w:rPr>
        <w:t xml:space="preserve">d.o.o. u stečaju </w:t>
      </w:r>
    </w:p>
    <w:p w:rsidRDefault="00C83C67" w:rsidP="00C83C67" w:rsidR="00C83C67">
      <w:pPr>
        <w:rPr>
          <w:b/>
        </w:rPr>
      </w:pPr>
      <w:r>
        <w:rPr>
          <w:b/>
        </w:rPr>
        <w:t>Zagreb, Zavižanska 8</w:t>
      </w:r>
    </w:p>
    <w:p w:rsidRDefault="00C83C67" w:rsidP="00C83C67" w:rsidR="00C83C67">
      <w:pPr>
        <w:rPr>
          <w:b/>
        </w:rPr>
      </w:pPr>
      <w:r w:rsidRPr="00844A96">
        <w:rPr>
          <w:b/>
        </w:rPr>
        <w:t>OIB: 46821567482</w:t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3C67" w:rsidP="00C83C67" w:rsidR="00C83C67" w:rsidRPr="005D5048">
      <w:pPr>
        <w:ind w:firstLine="708" w:left="4248"/>
        <w:rPr>
          <w:b/>
        </w:rPr>
      </w:pPr>
      <w:r w:rsidRPr="005D5048">
        <w:rPr>
          <w:b/>
        </w:rPr>
        <w:t>TRGOVAČKI SUD U ZAGREBU</w:t>
      </w:r>
    </w:p>
    <w:p w:rsidRDefault="00C83C67" w:rsidP="00C83C67" w:rsidR="00C83C67" w:rsidRPr="005D5048">
      <w:pPr>
        <w:ind w:firstLine="708" w:left="4248"/>
      </w:pPr>
      <w:r w:rsidRPr="005D5048">
        <w:t xml:space="preserve">Poslovni broj spisa: </w:t>
      </w:r>
      <w:r w:rsidRPr="00D376E3">
        <w:t>7 St-2884/16</w:t>
      </w:r>
    </w:p>
    <w:p w:rsidRDefault="00C83C67" w:rsidP="00C83C67" w:rsidR="00C83C67"/>
    <w:p w:rsidRDefault="00C83C67" w:rsidP="00C83C67" w:rsidR="00C83C67"/>
    <w:p w:rsidRDefault="00C83C67" w:rsidP="00C83C67" w:rsidR="00C83C67" w:rsidRPr="00F20DCB"/>
    <w:p w:rsidRDefault="00C83C67" w:rsidP="00C83C67" w:rsidR="00C83C67" w:rsidRPr="00005C7A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C83C67" w:rsidP="00C83C67" w:rsidR="00C83C67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C83C67" w:rsidP="00C83C67" w:rsidR="00C83C67">
      <w:pPr>
        <w:jc w:val="center"/>
      </w:pPr>
    </w:p>
    <w:p w:rsidRDefault="00C83C67" w:rsidP="00C83C67" w:rsidR="00C83C67" w:rsidRPr="00005C7A">
      <w:pPr>
        <w:jc w:val="center"/>
      </w:pPr>
    </w:p>
    <w:p w:rsidRDefault="00C83C67" w:rsidP="00C83C67" w:rsidR="00C83C67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C83C67" w:rsidP="00C83C67" w:rsidR="00C83C67">
      <w:pPr>
        <w:rPr>
          <w:b/>
        </w:rPr>
      </w:pPr>
    </w:p>
    <w:p w:rsidRDefault="00C83C67" w:rsidP="00C83C67" w:rsidR="00C83C67">
      <w:pPr>
        <w:jc w:val="both"/>
      </w:pPr>
      <w:r w:rsidRPr="00750827">
        <w:t>Nekretnine ukupne knjigovodstvene vrijednosti od 1.650.169,00 kuna, i to:</w:t>
      </w:r>
    </w:p>
    <w:p w:rsidRDefault="00C83C67" w:rsidP="00C83C67" w:rsidR="00C83C67">
      <w:pPr>
        <w:jc w:val="both"/>
      </w:pPr>
    </w:p>
    <w:p w:rsidRDefault="00C83C67" w:rsidP="00C83C67" w:rsidR="00C83C67">
      <w:pPr>
        <w:ind w:left="567"/>
        <w:jc w:val="both"/>
        <w:rPr>
          <w:b/>
        </w:rPr>
      </w:pPr>
      <w:r w:rsidRPr="0068530C">
        <w:rPr>
          <w:b/>
        </w:rPr>
        <w:t>KUĆA BR. 8, ZGRADA, DVORIŠTE I PUT U ZAVIŽANSKOJ ULICI</w:t>
      </w:r>
      <w:r>
        <w:rPr>
          <w:b/>
        </w:rPr>
        <w:t xml:space="preserve"> </w:t>
      </w:r>
      <w:r w:rsidRPr="000F17A2">
        <w:rPr>
          <w:b/>
        </w:rPr>
        <w:t xml:space="preserve"> upisana u zk.ul.br. </w:t>
      </w:r>
      <w:r w:rsidRPr="0068530C">
        <w:rPr>
          <w:b/>
        </w:rPr>
        <w:t>6287</w:t>
      </w:r>
      <w:r w:rsidRPr="000F17A2">
        <w:rPr>
          <w:b/>
        </w:rPr>
        <w:t xml:space="preserve">, k.o. </w:t>
      </w:r>
      <w:r w:rsidRPr="0068530C">
        <w:rPr>
          <w:b/>
        </w:rPr>
        <w:t>335258, ŠESTINE</w:t>
      </w:r>
      <w:r>
        <w:rPr>
          <w:b/>
        </w:rPr>
        <w:t>, i to</w:t>
      </w:r>
    </w:p>
    <w:p w:rsidRDefault="00C83C67" w:rsidP="00C83C67" w:rsidR="00C83C67">
      <w:pPr>
        <w:ind w:hanging="283" w:left="567"/>
        <w:jc w:val="both"/>
        <w:rPr>
          <w:b/>
        </w:rPr>
      </w:pPr>
    </w:p>
    <w:p w:rsidRDefault="00C83C67" w:rsidP="00C83C67" w:rsidR="00C83C67">
      <w:pPr>
        <w:ind w:hanging="283" w:left="567"/>
        <w:jc w:val="both"/>
      </w:pPr>
      <w:r>
        <w:t>10. Suvlasnički dio: 22,67/100 ETAŽNO VLASNIŠTVO (E-10)</w:t>
      </w:r>
    </w:p>
    <w:p w:rsidRDefault="00C83C67" w:rsidP="00C83C67" w:rsidR="00C83C67">
      <w:pPr>
        <w:ind w:hanging="283" w:left="567"/>
        <w:jc w:val="both"/>
      </w:pPr>
      <w:r>
        <w:t xml:space="preserve">1. Četiriipolsobni stan oznake ST3 u I (prvom) katu površine 116,36 čm, te spremište u prizemlju oznake S3, površine 1,92 čm, sveukupne površine 118,28 čm. </w:t>
      </w:r>
    </w:p>
    <w:p w:rsidRDefault="00C83C67" w:rsidP="00C83C67" w:rsidR="00C83C67">
      <w:pPr>
        <w:ind w:hanging="283" w:left="567"/>
        <w:jc w:val="both"/>
      </w:pPr>
    </w:p>
    <w:p w:rsidRDefault="00C83C67" w:rsidP="00C83C67" w:rsidR="00C83C67">
      <w:pPr>
        <w:ind w:hanging="283" w:left="567"/>
        <w:jc w:val="both"/>
      </w:pPr>
      <w:r>
        <w:t>11. Suvlasnički dio: 2,56/100 ETAŽNO VLASNIŠTVO (E-11)</w:t>
      </w:r>
    </w:p>
    <w:p w:rsidRDefault="00C83C67" w:rsidP="00C83C67" w:rsidR="00C83C67">
      <w:pPr>
        <w:ind w:hanging="283" w:left="567"/>
        <w:jc w:val="both"/>
      </w:pPr>
      <w:r>
        <w:t xml:space="preserve">1. Garaža oznake G III (tri) u prizemlju površine 13,38 čm. </w:t>
      </w:r>
    </w:p>
    <w:p w:rsidRDefault="00C83C67" w:rsidP="00C83C67" w:rsidR="00C83C67">
      <w:pPr>
        <w:ind w:hanging="283" w:left="567"/>
        <w:jc w:val="both"/>
      </w:pPr>
    </w:p>
    <w:p w:rsidRDefault="00C83C67" w:rsidP="00C83C67" w:rsidR="00C83C67">
      <w:pPr>
        <w:ind w:hanging="283" w:left="567"/>
        <w:jc w:val="both"/>
      </w:pPr>
      <w:r>
        <w:t>12. Suvlasnički dio: 2,46/100 ETAŽNO VLASNIŠTVO (E-12)</w:t>
      </w:r>
    </w:p>
    <w:p w:rsidRDefault="00C83C67" w:rsidP="00C83C67" w:rsidR="00C83C67">
      <w:pPr>
        <w:ind w:hanging="283" w:left="567"/>
        <w:jc w:val="both"/>
      </w:pPr>
      <w:r>
        <w:t>1. Garaža oznake G VI (šest) u prizemlju površine 12,81 čm.</w:t>
      </w:r>
    </w:p>
    <w:p w:rsidRDefault="00C83C67" w:rsidP="00C83C67" w:rsidR="00C83C67">
      <w:pPr>
        <w:ind w:left="720"/>
        <w:jc w:val="both"/>
      </w:pPr>
    </w:p>
    <w:p w:rsidRDefault="00C83C67" w:rsidP="00C83C67" w:rsidR="00C83C67" w:rsidRPr="00DA300A"/>
    <w:p w:rsidRDefault="00C83C67" w:rsidP="00C83C67" w:rsidR="00C83C67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C83C67" w:rsidP="00C83C67" w:rsidR="00C83C67" w:rsidRPr="00C25628">
      <w:pPr>
        <w:rPr>
          <w:b/>
        </w:rPr>
      </w:pPr>
    </w:p>
    <w:p w:rsidRDefault="00C83C67" w:rsidP="00C83C67" w:rsidR="00C83C67">
      <w:pPr>
        <w:pStyle w:val="Uvuenotijeloteksta"/>
      </w:pPr>
      <w:r>
        <w:t>Nema.</w:t>
      </w:r>
    </w:p>
    <w:p w:rsidRDefault="00C83C67" w:rsidP="00C83C67" w:rsidR="00C83C67">
      <w:pPr>
        <w:pStyle w:val="Uvuenotijeloteksta"/>
      </w:pPr>
    </w:p>
    <w:p w:rsidRDefault="00C83C67" w:rsidP="00C83C67" w:rsidR="00C83C67">
      <w:pPr>
        <w:pStyle w:val="Uvuenotijeloteksta"/>
      </w:pPr>
    </w:p>
    <w:p w:rsidRDefault="00C83C67" w:rsidP="00C83C67" w:rsidR="00C83C67" w:rsidRPr="006263F9">
      <w:pPr>
        <w:ind w:firstLine="708" w:left="4956"/>
      </w:pPr>
      <w:r w:rsidRPr="006263F9">
        <w:t>Stečajni upravitelj</w:t>
      </w:r>
    </w:p>
    <w:p w:rsidRDefault="00C83C67" w:rsidP="00C83C67" w:rsidR="00C83C67">
      <w:pPr>
        <w:ind w:firstLine="708" w:left="4956"/>
      </w:pPr>
      <w:r>
        <w:t>Milan Kanjer</w:t>
      </w:r>
      <w:r w:rsidRPr="006263F9">
        <w:t xml:space="preserve"> dipl.  oec.</w:t>
      </w:r>
    </w:p>
    <w:p w:rsidRDefault="00C83C67" w:rsidP="00C83C67" w:rsidR="00C83C67">
      <w:pPr>
        <w:ind w:firstLine="708" w:left="4956"/>
      </w:pPr>
    </w:p>
    <w:p w:rsidRDefault="00C83C67" w:rsidP="00BB19C8" w:rsidR="00C83C67"/>
    <w:p w:rsidRDefault="00C83C67" w:rsidP="00C83C67" w:rsidR="00C83C67">
      <w:pPr>
        <w:ind w:firstLine="708" w:left="4956"/>
      </w:pPr>
    </w:p>
    <w:p w:rsidRDefault="00C83C67" w:rsidP="00C83C67" w:rsidR="00C83C67">
      <w:pPr>
        <w:ind w:firstLine="708" w:left="4956"/>
      </w:pPr>
    </w:p>
    <w:p w:rsidRDefault="00C83C67" w:rsidP="00C83C67" w:rsidR="00C83C67">
      <w:pPr>
        <w:rPr>
          <w:b/>
        </w:rPr>
      </w:pPr>
      <w:r w:rsidRPr="00844A96">
        <w:rPr>
          <w:b/>
        </w:rPr>
        <w:t>KONTEX,</w:t>
      </w:r>
      <w:r>
        <w:rPr>
          <w:b/>
        </w:rPr>
        <w:t xml:space="preserve"> </w:t>
      </w:r>
      <w:r w:rsidRPr="00D10FA9">
        <w:rPr>
          <w:b/>
        </w:rPr>
        <w:t xml:space="preserve">d.o.o. u stečaju </w:t>
      </w:r>
    </w:p>
    <w:p w:rsidRDefault="00C83C67" w:rsidP="00C83C67" w:rsidR="00C83C67">
      <w:pPr>
        <w:rPr>
          <w:b/>
        </w:rPr>
      </w:pPr>
      <w:r>
        <w:rPr>
          <w:b/>
        </w:rPr>
        <w:t>Zagreb, Zavižanska 8</w:t>
      </w:r>
    </w:p>
    <w:p w:rsidRDefault="00C83C67" w:rsidP="00C83C67" w:rsidR="00C83C67">
      <w:pPr>
        <w:rPr>
          <w:b/>
        </w:rPr>
      </w:pPr>
      <w:r w:rsidRPr="00844A96">
        <w:rPr>
          <w:b/>
        </w:rPr>
        <w:t>OIB: 46821567482</w:t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3C67" w:rsidP="00C83C67" w:rsidR="00C83C67" w:rsidRPr="005D5048">
      <w:pPr>
        <w:ind w:firstLine="708" w:left="4248"/>
        <w:rPr>
          <w:b/>
        </w:rPr>
      </w:pPr>
      <w:r w:rsidRPr="005D5048">
        <w:rPr>
          <w:b/>
        </w:rPr>
        <w:t>TRGOVAČKI SUD U ZAGREBU</w:t>
      </w:r>
    </w:p>
    <w:p w:rsidRDefault="00C83C67" w:rsidP="00C83C67" w:rsidR="00C83C67" w:rsidRPr="005D5048">
      <w:pPr>
        <w:ind w:firstLine="708" w:left="4248"/>
      </w:pPr>
      <w:r w:rsidRPr="005D5048">
        <w:t xml:space="preserve">Poslovni broj spisa: </w:t>
      </w:r>
      <w:r w:rsidRPr="00D376E3">
        <w:t>7 St-2884/16</w:t>
      </w:r>
    </w:p>
    <w:p w:rsidRDefault="00C83C67" w:rsidP="00C83C67" w:rsidR="00C83C67">
      <w:pPr>
        <w:ind w:firstLine="708" w:left="4248"/>
      </w:pPr>
    </w:p>
    <w:p w:rsidRDefault="00C83C67" w:rsidP="00C83C67" w:rsidR="00C83C67">
      <w:pPr>
        <w:ind w:firstLine="708" w:left="4248"/>
      </w:pPr>
    </w:p>
    <w:p w:rsidRDefault="00C83C67" w:rsidP="00C83C67" w:rsidR="00C83C67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C83C67" w:rsidP="00C83C67" w:rsidR="00C83C67" w:rsidRPr="00005C7A">
      <w:pPr>
        <w:jc w:val="center"/>
      </w:pPr>
      <w:r w:rsidRPr="00005C7A">
        <w:t xml:space="preserve">(čl. </w:t>
      </w:r>
      <w:r>
        <w:t>222</w:t>
      </w:r>
      <w:r w:rsidRPr="00005C7A">
        <w:t>. SZ-a)</w:t>
      </w:r>
    </w:p>
    <w:p w:rsidRDefault="00C83C67" w:rsidP="00C83C67" w:rsidR="00C83C67"/>
    <w:p w:rsidRDefault="00C83C67" w:rsidP="00C83C67" w:rsidR="00C83C67" w:rsidRPr="004B1D9F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  <w:r>
        <w:tab/>
        <w:t xml:space="preserve">predmet raz. prava </w:t>
      </w:r>
    </w:p>
    <w:p w:rsidRDefault="00C83C67" w:rsidP="00C83C67" w:rsidR="00C83C67"/>
    <w:p w:rsidRDefault="00C83C67" w:rsidP="00C83C67" w:rsidR="00C83C67">
      <w:pPr>
        <w:numPr>
          <w:ilvl w:val="0"/>
          <w:numId w:val="46"/>
        </w:numPr>
        <w:ind w:hanging="720" w:right="-286"/>
      </w:pPr>
      <w:r>
        <w:t>Addiko Bank d.d., Zagreb, Slavonska 6, OIB:14036333877    zk.ul.br. 6287 k.o. Šestine</w:t>
      </w:r>
    </w:p>
    <w:p w:rsidRDefault="00C83C67" w:rsidP="00C83C67" w:rsidR="00C83C67">
      <w:pPr>
        <w:numPr>
          <w:ilvl w:val="0"/>
          <w:numId w:val="46"/>
        </w:numPr>
        <w:ind w:hanging="720" w:right="-286"/>
      </w:pPr>
      <w:r>
        <w:t xml:space="preserve">RAIFFEISENBANK AUSTRIA d.d., Zagreb, </w:t>
      </w:r>
      <w:r>
        <w:tab/>
      </w:r>
      <w:r>
        <w:tab/>
        <w:t xml:space="preserve">     zk.ul.br. 6287 k.o. Šestine</w:t>
      </w:r>
    </w:p>
    <w:p w:rsidRDefault="00C83C67" w:rsidP="00C83C67" w:rsidR="00C83C67">
      <w:pPr>
        <w:ind w:hanging="12" w:right="-286" w:left="720"/>
      </w:pPr>
      <w:r>
        <w:t>Magazinska cesta 69, OIB:53056966535</w:t>
      </w:r>
      <w:r>
        <w:tab/>
      </w:r>
      <w:r>
        <w:tab/>
      </w:r>
      <w:r>
        <w:tab/>
        <w:t xml:space="preserve">    </w:t>
      </w:r>
    </w:p>
    <w:p w:rsidRDefault="00C83C67" w:rsidP="00C83C67" w:rsidR="00C83C67">
      <w:pPr>
        <w:numPr>
          <w:ilvl w:val="0"/>
          <w:numId w:val="46"/>
        </w:numPr>
        <w:ind w:hanging="720" w:right="-286"/>
      </w:pPr>
      <w:r>
        <w:t>Jasenka Duvnjak, Zagreb, Ulica grada Vukovara 41</w:t>
      </w:r>
      <w:r w:rsidRPr="00D376E3">
        <w:t xml:space="preserve"> </w:t>
      </w:r>
      <w:r>
        <w:t xml:space="preserve">               zk.ul.br. 6287 k.o. Šestine</w:t>
      </w:r>
    </w:p>
    <w:p w:rsidRDefault="00C83C67" w:rsidP="00C83C67" w:rsidR="00C83C67">
      <w:pPr>
        <w:ind w:hanging="12" w:right="-286" w:left="720"/>
      </w:pPr>
      <w:r>
        <w:t>OIB: 7071536104</w:t>
      </w:r>
      <w:r>
        <w:tab/>
      </w:r>
    </w:p>
    <w:p w:rsidRDefault="00C83C67" w:rsidP="00C83C67" w:rsidR="00C83C67" w:rsidRPr="00005C7A">
      <w:pPr>
        <w:ind w:right="-286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3C67" w:rsidP="00C83C67" w:rsidR="00C83C67">
      <w:pPr>
        <w:rPr>
          <w:b/>
        </w:rPr>
      </w:pPr>
      <w:r>
        <w:rPr>
          <w:b/>
        </w:rPr>
        <w:t>B</w:t>
      </w:r>
      <w:r w:rsidRPr="00005C7A">
        <w:rPr>
          <w:b/>
        </w:rPr>
        <w:t>/</w:t>
      </w:r>
      <w:r w:rsidRPr="00005C7A">
        <w:rPr>
          <w:b/>
        </w:rPr>
        <w:tab/>
        <w:t>PRIJAVLJENE TRAŽBINE STEČAJNIH VJEROVNKA</w:t>
      </w:r>
    </w:p>
    <w:p w:rsidRDefault="00C83C67" w:rsidP="00C83C67" w:rsidR="00C83C67" w:rsidRPr="00005C7A">
      <w:pPr>
        <w:rPr>
          <w:b/>
        </w:rPr>
      </w:pPr>
    </w:p>
    <w:p w:rsidRDefault="00C83C67" w:rsidP="00C83C67" w:rsidR="00C83C67" w:rsidRPr="00005C7A">
      <w:pPr>
        <w:spacing w:lineRule="auto" w:line="360"/>
      </w:pPr>
      <w:r w:rsidRPr="00005C7A">
        <w:rPr>
          <w:b/>
        </w:rPr>
        <w:t>PRIZNATE TRAŽBINE – 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C83C67" w:rsidP="00C83C67" w:rsidR="00C83C67">
      <w:pPr>
        <w:numPr>
          <w:ilvl w:val="0"/>
          <w:numId w:val="45"/>
        </w:numPr>
        <w:ind w:firstLine="0" w:left="0"/>
      </w:pPr>
      <w:r>
        <w:t xml:space="preserve">RH, MF, POREZNA UPRAVA, </w:t>
      </w:r>
    </w:p>
    <w:p w:rsidRDefault="00C83C67" w:rsidP="00C83C67" w:rsidR="00C83C67">
      <w:pPr>
        <w:ind w:firstLine="708"/>
      </w:pPr>
      <w:r>
        <w:t>PODRUČNI URED ZAGREB, OIB:18683136487</w:t>
      </w:r>
      <w:r>
        <w:tab/>
      </w:r>
      <w:r>
        <w:tab/>
      </w:r>
      <w:r>
        <w:tab/>
      </w:r>
      <w:r>
        <w:tab/>
        <w:t xml:space="preserve">    6.073,04</w:t>
      </w:r>
    </w:p>
    <w:p w:rsidRDefault="00C83C67" w:rsidP="00C83C67" w:rsidR="00C83C67" w:rsidRPr="00005C7A">
      <w:r w:rsidRPr="00005C7A">
        <w:t>-----------------------------------------------------------------------------------------------------------------</w:t>
      </w:r>
    </w:p>
    <w:p w:rsidRDefault="00C83C67" w:rsidP="00C83C67" w:rsidR="00C83C67">
      <w:pPr>
        <w:rPr>
          <w:b/>
        </w:rPr>
      </w:pPr>
      <w:r w:rsidRPr="00005C7A">
        <w:rPr>
          <w:b/>
        </w:rPr>
        <w:t xml:space="preserve">UKUPNO I. VIŠI ISPLATNI RED: </w:t>
      </w:r>
      <w:r w:rsidRPr="00005C7A"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FA5C88">
        <w:rPr>
          <w:b/>
        </w:rPr>
        <w:t>6.073,04</w:t>
      </w:r>
    </w:p>
    <w:p w:rsidRDefault="00C83C67" w:rsidP="00C83C67" w:rsidR="00C83C67" w:rsidRPr="007E69BC">
      <w:pPr>
        <w:rPr>
          <w:b/>
        </w:rPr>
      </w:pPr>
    </w:p>
    <w:p w:rsidRDefault="00C83C67" w:rsidP="00C83C67" w:rsidR="00C83C67" w:rsidRPr="00005C7A">
      <w:pPr>
        <w:spacing w:lineRule="auto" w:line="360"/>
      </w:pPr>
      <w:r w:rsidRPr="00005C7A">
        <w:rPr>
          <w:b/>
        </w:rPr>
        <w:t>PRIZNATE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C83C67" w:rsidP="00C83C67" w:rsidR="00C83C67">
      <w:r>
        <w:t>1.</w:t>
      </w:r>
      <w:r>
        <w:tab/>
        <w:t>METRO Cash &amp; Carry d.o.o., Zagreb, Jankomir 31</w:t>
      </w:r>
      <w:r>
        <w:tab/>
        <w:t>,</w:t>
      </w:r>
      <w:r w:rsidRPr="00FA5C88">
        <w:t xml:space="preserve"> </w:t>
      </w:r>
      <w:r>
        <w:tab/>
      </w:r>
      <w:r>
        <w:tab/>
      </w:r>
      <w:r>
        <w:tab/>
        <w:t xml:space="preserve"> 13.664,20</w:t>
      </w:r>
    </w:p>
    <w:p w:rsidRDefault="00C83C67" w:rsidP="00C83C67" w:rsidR="00C83C67">
      <w:pPr>
        <w:ind w:firstLine="708"/>
      </w:pPr>
      <w:r>
        <w:t>OIB:38016445738</w:t>
      </w:r>
      <w:r>
        <w:tab/>
      </w:r>
    </w:p>
    <w:p w:rsidRDefault="00C83C67" w:rsidP="00C83C67" w:rsidR="00C83C67">
      <w:r>
        <w:lastRenderedPageBreak/>
        <w:t>2.</w:t>
      </w:r>
      <w:r>
        <w:tab/>
        <w:t xml:space="preserve">HRVATSKI TELEKOM d.d., Zagreb, </w:t>
      </w:r>
      <w:r>
        <w:tab/>
      </w:r>
      <w:r>
        <w:tab/>
      </w:r>
      <w:r>
        <w:tab/>
      </w:r>
      <w:r>
        <w:tab/>
      </w:r>
      <w:r>
        <w:tab/>
        <w:t xml:space="preserve"> 14.948,84</w:t>
      </w:r>
    </w:p>
    <w:p w:rsidRDefault="00C83C67" w:rsidP="00C83C67" w:rsidR="00C83C67">
      <w:pPr>
        <w:ind w:firstLine="708"/>
      </w:pPr>
      <w:r>
        <w:t>Roberta Frangeša Mihanovića 9, OIB:81793146560</w:t>
      </w:r>
      <w:r>
        <w:tab/>
      </w:r>
      <w:r>
        <w:tab/>
      </w:r>
      <w:r>
        <w:tab/>
        <w:t xml:space="preserve"> </w:t>
      </w:r>
    </w:p>
    <w:p w:rsidRDefault="00C83C67" w:rsidP="00C83C67" w:rsidR="00C83C67">
      <w:r>
        <w:t>3.</w:t>
      </w:r>
      <w:r>
        <w:tab/>
        <w:t>ČISTOĆA d.o.o.,</w:t>
      </w:r>
      <w:r w:rsidRPr="0023644F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1.125,15</w:t>
      </w:r>
    </w:p>
    <w:p w:rsidRDefault="00C83C67" w:rsidP="00C83C67" w:rsidR="00C83C67">
      <w:pPr>
        <w:ind w:firstLine="708"/>
      </w:pPr>
      <w:r>
        <w:t>Split, Put Plokita 81, OIB:</w:t>
      </w:r>
      <w:r>
        <w:tab/>
        <w:t>38812451417</w:t>
      </w:r>
      <w:r>
        <w:tab/>
      </w:r>
      <w:r>
        <w:tab/>
      </w:r>
      <w:r>
        <w:tab/>
        <w:t xml:space="preserve">   </w:t>
      </w:r>
    </w:p>
    <w:p w:rsidRDefault="00C83C67" w:rsidP="00C83C67" w:rsidR="00C83C67">
      <w:r>
        <w:t>4.</w:t>
      </w:r>
      <w:r>
        <w:tab/>
        <w:t>GRAD ZAGREB, Zagreb, Trg Stjepana Radića 1,</w:t>
      </w:r>
      <w:r>
        <w:tab/>
      </w:r>
      <w:r>
        <w:tab/>
      </w:r>
      <w:r>
        <w:tab/>
      </w:r>
      <w:r>
        <w:tab/>
        <w:t xml:space="preserve">      222,26</w:t>
      </w:r>
    </w:p>
    <w:p w:rsidRDefault="00C83C67" w:rsidP="00C83C67" w:rsidR="00C83C67">
      <w:pPr>
        <w:ind w:firstLine="708"/>
      </w:pPr>
      <w:r>
        <w:t>OIB:61817894937</w:t>
      </w:r>
      <w:r>
        <w:tab/>
      </w:r>
    </w:p>
    <w:p w:rsidRDefault="00C83C67" w:rsidP="00C83C67" w:rsidR="00C83C67">
      <w:r>
        <w:t>5.</w:t>
      </w:r>
      <w:r>
        <w:tab/>
        <w:t>TESLA ŠTEDNA BANKA d.d.,</w:t>
      </w:r>
      <w:r w:rsidRPr="00FA5C8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553.764,53</w:t>
      </w:r>
    </w:p>
    <w:p w:rsidRDefault="00C83C67" w:rsidP="00C83C67" w:rsidR="00C83C67">
      <w:pPr>
        <w:ind w:firstLine="708"/>
      </w:pPr>
      <w:r>
        <w:t>Zagreb, Trg Johna Kennedyja 6b, OIB:82901735413</w:t>
      </w:r>
      <w:r>
        <w:tab/>
      </w:r>
    </w:p>
    <w:p w:rsidRDefault="00C83C67" w:rsidP="00C83C67" w:rsidR="00C83C67">
      <w:r>
        <w:t>6.</w:t>
      </w:r>
      <w:r>
        <w:tab/>
        <w:t xml:space="preserve">FINANCIJSKA AGENCIJA,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2.218,89</w:t>
      </w:r>
    </w:p>
    <w:p w:rsidRDefault="00C83C67" w:rsidP="00C83C67" w:rsidR="00C83C67">
      <w:pPr>
        <w:ind w:firstLine="708"/>
      </w:pPr>
      <w:r>
        <w:t>Zagreb, Ulica grada Vukovara 70, OIB:85821130368</w:t>
      </w:r>
      <w:r>
        <w:tab/>
      </w:r>
    </w:p>
    <w:p w:rsidRDefault="00C83C67" w:rsidP="00C83C67" w:rsidR="00C83C67">
      <w:r>
        <w:t>7.</w:t>
      </w:r>
      <w:r>
        <w:tab/>
        <w:t>INA-INDUSTRIJA NAFTE d.d.,</w:t>
      </w:r>
      <w:r w:rsidRPr="00FA5C8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6.298,98</w:t>
      </w:r>
    </w:p>
    <w:p w:rsidRDefault="00C83C67" w:rsidP="00C83C67" w:rsidR="00C83C67">
      <w:r>
        <w:tab/>
        <w:t>Zagreb, Avenija Većeslava Holjevca 10, OIB:27759560625</w:t>
      </w:r>
      <w:r>
        <w:tab/>
      </w:r>
    </w:p>
    <w:p w:rsidRDefault="00C83C67" w:rsidP="00C83C67" w:rsidR="00C83C67">
      <w:r>
        <w:t>8.</w:t>
      </w:r>
      <w:r>
        <w:tab/>
        <w:t xml:space="preserve">RH, MF, POREZNA UPRAVA,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46.320,67</w:t>
      </w:r>
    </w:p>
    <w:p w:rsidRDefault="00C83C67" w:rsidP="00C83C67" w:rsidR="00C83C67">
      <w:pPr>
        <w:ind w:firstLine="708"/>
      </w:pPr>
      <w:r>
        <w:t>PODRUČNI URED ZAGREB, OIB:18683136487</w:t>
      </w:r>
      <w:r>
        <w:tab/>
      </w:r>
    </w:p>
    <w:p w:rsidRDefault="00C83C67" w:rsidP="00C83C67" w:rsidR="00C83C67">
      <w:r>
        <w:t>9.</w:t>
      </w:r>
      <w:r>
        <w:tab/>
        <w:t>Zagrebački holding d.o.o.,</w:t>
      </w:r>
      <w:r w:rsidRPr="00FA5C8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1.098,55</w:t>
      </w:r>
    </w:p>
    <w:p w:rsidRDefault="00C83C67" w:rsidP="00C83C67" w:rsidR="00C83C67">
      <w:r>
        <w:tab/>
        <w:t>Zagreb, Ulica grada Vukovara 41, OIB:85584865987</w:t>
      </w:r>
      <w:r>
        <w:tab/>
      </w:r>
    </w:p>
    <w:p w:rsidRDefault="00C83C67" w:rsidP="00C83C67" w:rsidR="00C83C67">
      <w:r>
        <w:t>10.</w:t>
      </w:r>
      <w:r>
        <w:tab/>
        <w:t>Jasenka Duvnjak,</w:t>
      </w:r>
      <w:r w:rsidRPr="00A509D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406.297,12</w:t>
      </w:r>
    </w:p>
    <w:p w:rsidRDefault="00C83C67" w:rsidP="00C83C67" w:rsidR="00C83C67">
      <w:pPr>
        <w:ind w:firstLine="708"/>
      </w:pPr>
      <w:r>
        <w:t>Zagreb, Martićeva 72, OIB: 07071536104</w:t>
      </w:r>
      <w:r>
        <w:tab/>
      </w:r>
    </w:p>
    <w:p w:rsidRDefault="00C83C67" w:rsidP="00C83C67" w:rsidR="00C83C67">
      <w:r>
        <w:t>11.</w:t>
      </w:r>
      <w:r>
        <w:tab/>
        <w:t>STROJOKOM trgovina, proizvodnja i usluge d.o.o.,</w:t>
      </w:r>
      <w:r w:rsidRPr="00A509DD">
        <w:t xml:space="preserve"> </w:t>
      </w:r>
      <w:r>
        <w:tab/>
      </w:r>
      <w:r>
        <w:tab/>
      </w:r>
      <w:r>
        <w:tab/>
        <w:t>382.595,20</w:t>
      </w:r>
    </w:p>
    <w:p w:rsidRDefault="00C83C67" w:rsidP="00C83C67" w:rsidR="00C83C67">
      <w:r>
        <w:tab/>
        <w:t>Zagreb, Vladimira Preloga 13, OIB:59044660242</w:t>
      </w:r>
      <w:r>
        <w:tab/>
      </w:r>
    </w:p>
    <w:p w:rsidRDefault="00C83C67" w:rsidP="00C83C67" w:rsidR="00C83C67">
      <w:r>
        <w:t>12.</w:t>
      </w:r>
      <w:r>
        <w:tab/>
        <w:t>Addiko Bank d.d.,</w:t>
      </w:r>
      <w:r w:rsidRPr="00A509D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1.373.584,75</w:t>
      </w:r>
    </w:p>
    <w:p w:rsidRDefault="00C83C67" w:rsidP="00C83C67" w:rsidR="00C83C67">
      <w:r>
        <w:tab/>
        <w:t>Zagreb, Slavonska 6, OIB: 14036333877</w:t>
      </w:r>
      <w:r>
        <w:tab/>
      </w:r>
    </w:p>
    <w:p w:rsidRDefault="00C83C67" w:rsidP="00C83C67" w:rsidR="00C83C67"/>
    <w:p w:rsidRDefault="00C83C67" w:rsidP="00C83C67" w:rsidR="00C83C67" w:rsidRPr="00005C7A">
      <w:r w:rsidRPr="00005C7A">
        <w:t>-----------------------------------------------------------------------------------------------------------------</w:t>
      </w:r>
    </w:p>
    <w:p w:rsidRDefault="00C83C67" w:rsidP="00C83C67" w:rsidR="00C83C67" w:rsidRPr="00005C7A">
      <w:pPr>
        <w:ind w:firstLine="708" w:left="2124"/>
        <w:rPr>
          <w:b/>
        </w:rPr>
      </w:pPr>
      <w:r w:rsidRPr="00005C7A">
        <w:rPr>
          <w:b/>
        </w:rPr>
        <w:t xml:space="preserve">UKUPNO II. VIŠI ISPLATNI RED: </w:t>
      </w:r>
      <w:r w:rsidRPr="00005C7A">
        <w:rPr>
          <w:b/>
        </w:rPr>
        <w:tab/>
      </w:r>
      <w:r>
        <w:rPr>
          <w:b/>
        </w:rPr>
        <w:t xml:space="preserve">         </w:t>
      </w:r>
      <w:r w:rsidRPr="00A509DD">
        <w:rPr>
          <w:b/>
        </w:rPr>
        <w:t>2.802.139,14</w:t>
      </w:r>
    </w:p>
    <w:p w:rsidRDefault="00C83C67" w:rsidP="00C83C67" w:rsidR="00C83C67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8A3239" w:rsidR="00C83C67" w:rsidRPr="00005C7A">
        <w:tc>
          <w:tcPr>
            <w:tcW w:type="dxa" w:w="9039"/>
          </w:tcPr>
          <w:p w:rsidRDefault="00C83C67" w:rsidP="008A3239" w:rsidR="00C83C67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5"/>
            <w:r w:rsidRPr="00005C7A">
              <w:rPr>
                <w:b/>
                <w:bCs/>
              </w:rPr>
              <w:t xml:space="preserve">                                        </w:t>
            </w:r>
            <w:bookmarkEnd w:id="5"/>
            <w:r>
              <w:rPr>
                <w:b/>
                <w:bCs/>
              </w:rPr>
              <w:t xml:space="preserve">         </w:t>
            </w:r>
            <w:r w:rsidRPr="00A509DD">
              <w:rPr>
                <w:b/>
                <w:bCs/>
              </w:rPr>
              <w:t>2.808.212,18</w:t>
            </w:r>
            <w:r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C83C67" w:rsidP="00C83C67" w:rsidR="00C83C67">
      <w:pPr>
        <w:spacing w:lineRule="auto" w:line="360"/>
      </w:pPr>
      <w:r w:rsidRPr="00005C7A">
        <w:rPr>
          <w:b/>
        </w:rPr>
        <w:t>OSPORENE TRAŽBINE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 w:rsidRPr="00005C7A">
        <w:t>iznos / kn</w:t>
      </w:r>
    </w:p>
    <w:p w:rsidRDefault="00C83C67" w:rsidP="00C83C67" w:rsidR="00C83C67"/>
    <w:p w:rsidRDefault="00C83C67" w:rsidP="00C83C67" w:rsidR="00C83C67" w:rsidRPr="00005C7A">
      <w:pPr>
        <w:pStyle w:val="Naslov1"/>
      </w:pPr>
      <w:r w:rsidRPr="00005C7A"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22"/>
      </w:tblGrid>
      <w:tr w:rsidTr="008A3239" w:rsidR="00C83C67" w:rsidRPr="00005C7A">
        <w:tc>
          <w:tcPr>
            <w:tcW w:type="dxa" w:w="9039"/>
          </w:tcPr>
          <w:p w:rsidRDefault="00C83C67" w:rsidP="008A3239" w:rsidR="00C83C67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                                       </w:t>
            </w:r>
            <w:r>
              <w:rPr>
                <w:b/>
                <w:bCs/>
              </w:rPr>
              <w:t xml:space="preserve">                       0,00 kn </w:t>
            </w:r>
          </w:p>
        </w:tc>
      </w:tr>
    </w:tbl>
    <w:p w:rsidRDefault="00C83C67" w:rsidP="00C83C67" w:rsidR="00C83C67"/>
    <w:p w:rsidRDefault="00C83C67" w:rsidP="00C83C67" w:rsidR="00C83C67"/>
    <w:p w:rsidRDefault="00C83C67" w:rsidP="00C83C67" w:rsidR="00C83C67" w:rsidRPr="00005C7A"/>
    <w:p w:rsidRDefault="00C83C67" w:rsidP="00C83C67" w:rsidR="00C83C67" w:rsidRPr="00005C7A">
      <w:pPr>
        <w:tabs>
          <w:tab w:pos="4320" w:val="left"/>
        </w:tabs>
        <w:rPr>
          <w:b/>
        </w:rPr>
      </w:pPr>
    </w:p>
    <w:p w:rsidRDefault="00C83C67" w:rsidP="00C83C67" w:rsidR="00C83C67" w:rsidRPr="00005C7A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</w:t>
      </w:r>
      <w:r w:rsidRPr="00005C7A">
        <w:rPr>
          <w:b/>
        </w:rPr>
        <w:t>/</w:t>
      </w:r>
      <w:r w:rsidRPr="00005C7A">
        <w:rPr>
          <w:b/>
        </w:rPr>
        <w:tab/>
        <w:t>NEPRIJAVLJENE TRAŽBINE STEČAJNIH VJEROVNIKA</w:t>
      </w:r>
    </w:p>
    <w:p w:rsidRDefault="00C83C67" w:rsidP="00C83C67" w:rsidR="00C83C67"/>
    <w:p w:rsidRDefault="00C83C67" w:rsidP="00C83C67" w:rsidR="00C83C67" w:rsidRPr="00005C7A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8A3239" w:rsidR="00C83C67" w:rsidRPr="00005C7A">
        <w:trPr>
          <w:trHeight w:val="330"/>
        </w:trPr>
        <w:tc>
          <w:tcPr>
            <w:tcW w:type="dxa" w:w="9039"/>
          </w:tcPr>
          <w:p w:rsidRDefault="00C83C67" w:rsidP="008A3239" w:rsidR="00C83C67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NEPRIJAVLJENE TRAŽBINE UKUPNO                                                  </w:t>
            </w:r>
            <w:r>
              <w:rPr>
                <w:b/>
                <w:bCs/>
              </w:rPr>
              <w:t xml:space="preserve"> 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C83C67" w:rsidP="00C83C67" w:rsidR="00C83C67" w:rsidRPr="00005C7A"/>
    <w:p w:rsidRDefault="00C83C67" w:rsidP="00C83C67" w:rsidR="00C83C67" w:rsidRPr="00005C7A">
      <w:pPr>
        <w:pStyle w:val="Naslov1"/>
      </w:pPr>
      <w:r w:rsidRPr="00005C7A"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8A3239" w:rsidR="00C83C67" w:rsidRPr="00005C7A">
        <w:trPr>
          <w:trHeight w:val="300"/>
        </w:trPr>
        <w:tc>
          <w:tcPr>
            <w:tcW w:type="dxa" w:w="9039"/>
          </w:tcPr>
          <w:p w:rsidRDefault="00C83C67" w:rsidP="008A3239" w:rsidR="00C83C67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                        </w:t>
            </w:r>
            <w:r>
              <w:rPr>
                <w:b/>
                <w:bCs/>
              </w:rPr>
              <w:t xml:space="preserve">               </w:t>
            </w:r>
            <w:r w:rsidRPr="00A509DD">
              <w:rPr>
                <w:b/>
                <w:bCs/>
              </w:rPr>
              <w:t>2.808.212,18</w:t>
            </w:r>
            <w:r>
              <w:rPr>
                <w:b/>
                <w:bCs/>
              </w:rPr>
              <w:t xml:space="preserve"> </w:t>
            </w:r>
            <w:r w:rsidRPr="009E534A">
              <w:rPr>
                <w:b/>
                <w:bCs/>
              </w:rPr>
              <w:t>kn</w:t>
            </w:r>
          </w:p>
        </w:tc>
      </w:tr>
    </w:tbl>
    <w:p w:rsidRDefault="00C83C67" w:rsidP="00C83C67" w:rsidR="00C83C67" w:rsidRPr="00005C7A"/>
    <w:p w:rsidRDefault="00C83C67" w:rsidP="00C83C67" w:rsidR="00C83C67">
      <w:pPr>
        <w:pStyle w:val="Naslov2"/>
      </w:pPr>
    </w:p>
    <w:p w:rsidRDefault="00C83C67" w:rsidP="00C83C67" w:rsidR="00C83C67">
      <w:pPr>
        <w:rPr>
          <w:b/>
        </w:rPr>
      </w:pPr>
      <w:r w:rsidRPr="00611778">
        <w:rPr>
          <w:b/>
        </w:rPr>
        <w:t xml:space="preserve">D/ </w:t>
      </w:r>
      <w:r w:rsidRPr="00611778">
        <w:rPr>
          <w:b/>
        </w:rPr>
        <w:tab/>
        <w:t>MOGUĆNOST ZA PRIJEBOJ</w:t>
      </w:r>
    </w:p>
    <w:p w:rsidRDefault="00C83C67" w:rsidP="00C83C67" w:rsidR="00C83C67">
      <w:pPr>
        <w:rPr>
          <w:b/>
        </w:rPr>
      </w:pPr>
    </w:p>
    <w:p w:rsidRDefault="00C83C67" w:rsidP="00C83C67" w:rsidR="00C83C67" w:rsidRPr="00611778">
      <w:pPr>
        <w:rPr>
          <w:b/>
        </w:rPr>
      </w:pPr>
      <w:r>
        <w:rPr>
          <w:b/>
        </w:rPr>
        <w:t>Nema</w:t>
      </w:r>
    </w:p>
    <w:p w:rsidRDefault="00C83C67" w:rsidP="00C83C67" w:rsidR="00C83C67">
      <w:pPr>
        <w:pStyle w:val="Uvuenotijeloteksta"/>
      </w:pPr>
    </w:p>
    <w:p w:rsidRDefault="00C83C67" w:rsidP="00C83C67" w:rsidR="00C83C67">
      <w:pPr>
        <w:pStyle w:val="Uvuenotijeloteksta"/>
      </w:pPr>
    </w:p>
    <w:p w:rsidRDefault="00C83C67" w:rsidP="00C83C67" w:rsidR="00C83C67" w:rsidRPr="006263F9">
      <w:pPr>
        <w:pStyle w:val="Uvuenotijeloteksta"/>
      </w:pPr>
    </w:p>
    <w:p w:rsidRDefault="00C83C67" w:rsidP="00C83C67" w:rsidR="00C83C67" w:rsidRPr="006263F9">
      <w:pPr>
        <w:ind w:firstLine="708" w:left="4956"/>
      </w:pPr>
      <w:r w:rsidRPr="006263F9">
        <w:t>Stečajni upravitelj</w:t>
      </w:r>
    </w:p>
    <w:p w:rsidRDefault="00C83C67" w:rsidP="00C83C67" w:rsidR="00C83C67">
      <w:pPr>
        <w:ind w:firstLine="708" w:left="4956"/>
      </w:pPr>
      <w:r>
        <w:t>Milan Kanjer</w:t>
      </w:r>
      <w:r w:rsidRPr="006263F9">
        <w:t>, dipl.  oec.</w:t>
      </w:r>
    </w:p>
    <w:p w:rsidRDefault="00C83C67" w:rsidP="00C83C67" w:rsidR="00C83C67">
      <w:pPr>
        <w:ind w:firstLine="708" w:left="4956"/>
      </w:pPr>
    </w:p>
    <w:p w:rsidRDefault="00C83C67" w:rsidP="00C83C67" w:rsidR="00C83C67">
      <w:pPr>
        <w:ind w:firstLine="708" w:left="4956"/>
      </w:pPr>
    </w:p>
    <w:p w:rsidRDefault="00C83C67" w:rsidP="00C83C67" w:rsidR="00C83C67">
      <w:pPr>
        <w:rPr>
          <w:b/>
        </w:rPr>
      </w:pPr>
    </w:p>
    <w:p w:rsidRDefault="00C83C67" w:rsidP="00C83C67" w:rsidR="00C83C67">
      <w:pPr>
        <w:rPr>
          <w:b/>
        </w:rPr>
      </w:pPr>
      <w:r w:rsidRPr="00844A96">
        <w:rPr>
          <w:b/>
        </w:rPr>
        <w:t>KONTEX,</w:t>
      </w:r>
      <w:r>
        <w:rPr>
          <w:b/>
        </w:rPr>
        <w:t xml:space="preserve"> </w:t>
      </w:r>
      <w:r w:rsidRPr="00D10FA9">
        <w:rPr>
          <w:b/>
        </w:rPr>
        <w:t xml:space="preserve">d.o.o. u stečaju </w:t>
      </w:r>
    </w:p>
    <w:p w:rsidRDefault="00C83C67" w:rsidP="00C83C67" w:rsidR="00C83C67">
      <w:pPr>
        <w:rPr>
          <w:b/>
        </w:rPr>
      </w:pPr>
      <w:r>
        <w:rPr>
          <w:b/>
        </w:rPr>
        <w:t>Zagreb, Zavižanska 8</w:t>
      </w:r>
    </w:p>
    <w:p w:rsidRDefault="00C83C67" w:rsidP="00C83C67" w:rsidR="00C83C67">
      <w:pPr>
        <w:rPr>
          <w:b/>
        </w:rPr>
      </w:pPr>
      <w:r w:rsidRPr="00844A96">
        <w:rPr>
          <w:b/>
        </w:rPr>
        <w:t>OIB: 46821567482</w:t>
      </w:r>
      <w:r w:rsidRPr="00EE4D81"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83C67" w:rsidP="00C83C67" w:rsidR="00C83C67" w:rsidRPr="005D5048">
      <w:pPr>
        <w:ind w:left="5040"/>
        <w:rPr>
          <w:b/>
        </w:rPr>
      </w:pPr>
      <w:r w:rsidRPr="005D5048">
        <w:rPr>
          <w:b/>
        </w:rPr>
        <w:t>TRGOVAČKI SUD U ZAGREBU</w:t>
      </w:r>
    </w:p>
    <w:p w:rsidRDefault="00C83C67" w:rsidP="00C83C67" w:rsidR="00C83C67" w:rsidRPr="005D5048">
      <w:pPr>
        <w:ind w:firstLine="708" w:left="4248"/>
      </w:pPr>
      <w:r w:rsidRPr="005D5048">
        <w:t xml:space="preserve">Poslovni broj spisa: </w:t>
      </w:r>
      <w:r w:rsidRPr="00D376E3">
        <w:t>7 St-2884/16</w:t>
      </w:r>
    </w:p>
    <w:p w:rsidRDefault="00C83C67" w:rsidP="00C83C67" w:rsidR="00C83C67"/>
    <w:p w:rsidRDefault="00C83C67" w:rsidP="00C83C67" w:rsidR="00C83C67" w:rsidRPr="009E534A"/>
    <w:p w:rsidRDefault="00C83C67" w:rsidP="00C83C67" w:rsidR="00C83C67" w:rsidRPr="00005C7A">
      <w:pPr>
        <w:pStyle w:val="Naslov2"/>
      </w:pPr>
      <w:r>
        <w:t>PREGLED</w:t>
      </w:r>
      <w:r w:rsidRPr="00005C7A">
        <w:t xml:space="preserve"> IMOVINE I OBVEZA  </w:t>
      </w:r>
    </w:p>
    <w:p w:rsidRDefault="00C83C67" w:rsidP="00C83C67" w:rsidR="00C83C67" w:rsidRPr="00005C7A">
      <w:pPr>
        <w:jc w:val="center"/>
      </w:pPr>
      <w:r w:rsidRPr="00005C7A">
        <w:t xml:space="preserve">(čl. </w:t>
      </w:r>
      <w:r w:rsidRPr="006263F9">
        <w:t>223</w:t>
      </w:r>
      <w:r>
        <w:t xml:space="preserve"> </w:t>
      </w:r>
      <w:r w:rsidRPr="00005C7A">
        <w:t>SZ-a)</w:t>
      </w:r>
    </w:p>
    <w:p w:rsidRDefault="00C83C67" w:rsidP="00C83C67" w:rsidR="00C83C67">
      <w:pPr>
        <w:tabs>
          <w:tab w:pos="720" w:val="left"/>
        </w:tabs>
        <w:ind w:left="3"/>
        <w:rPr>
          <w:b/>
        </w:rPr>
      </w:pPr>
    </w:p>
    <w:p w:rsidRDefault="00C83C67" w:rsidP="00C83C67" w:rsidR="00C83C67" w:rsidRPr="009E534A">
      <w:pPr>
        <w:jc w:val="both"/>
        <w:rPr>
          <w:lang w:eastAsia="en-US"/>
        </w:rPr>
      </w:pPr>
    </w:p>
    <w:tbl>
      <w:tblPr>
        <w:tblW w:type="dxa" w:w="8800"/>
        <w:tblInd w:type="dxa" w:w="108"/>
        <w:tblLook w:val="04A0" w:noVBand="1" w:noHBand="0" w:lastColumn="0" w:firstColumn="1" w:lastRow="0" w:firstRow="1"/>
      </w:tblPr>
      <w:tblGrid>
        <w:gridCol w:w="6520"/>
        <w:gridCol w:w="2280"/>
      </w:tblGrid>
      <w:tr w:rsidTr="008A3239" w:rsidR="00C83C67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23.05.2017. godine</w:t>
            </w:r>
          </w:p>
        </w:tc>
        <w:tc>
          <w:tcPr>
            <w:tcW w:type="dxa" w:w="2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1.650.169,00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1.650.169,00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17.820,00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6.073,04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2.802.139,14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5. Neprijavljene tražbine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2.826.032,18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C83C67" w:rsidP="008A3239" w:rsidR="00C83C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C83C67" w:rsidP="008A3239" w:rsidR="00C83C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8A3239" w:rsidR="00C83C6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3C67" w:rsidP="008A3239" w:rsidR="00C83C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-1.175.863,18</w:t>
            </w:r>
          </w:p>
        </w:tc>
      </w:tr>
    </w:tbl>
    <w:p w:rsidRDefault="00C83C67" w:rsidP="00C83C67" w:rsidR="00C83C67" w:rsidRPr="00005C7A">
      <w:pPr>
        <w:tabs>
          <w:tab w:pos="720" w:val="left"/>
        </w:tabs>
        <w:ind w:left="3"/>
        <w:rPr>
          <w:b/>
        </w:rPr>
      </w:pPr>
    </w:p>
    <w:p w:rsidRDefault="00C83C67" w:rsidP="00C83C67" w:rsidR="00C83C67" w:rsidRPr="004B1D9F">
      <w:pPr>
        <w:pStyle w:val="Uvuenotijeloteksta"/>
      </w:pPr>
    </w:p>
    <w:p w:rsidRDefault="00C83C67" w:rsidP="00C83C67" w:rsidR="00C83C67">
      <w:pPr>
        <w:pStyle w:val="Uvuenotijeloteksta"/>
      </w:pPr>
    </w:p>
    <w:p w:rsidRDefault="00C83C67" w:rsidP="00C83C67" w:rsidR="00C83C67" w:rsidRPr="00005C7A">
      <w:pPr>
        <w:pStyle w:val="Uvuenotijeloteksta"/>
      </w:pPr>
    </w:p>
    <w:p w:rsidRDefault="00C83C67" w:rsidP="00C83C67" w:rsidR="00C83C67" w:rsidRPr="006263F9">
      <w:pPr>
        <w:pStyle w:val="Uvuenotijeloteksta"/>
      </w:pPr>
    </w:p>
    <w:p w:rsidRDefault="00C83C67" w:rsidP="00C83C67" w:rsidR="00C83C67" w:rsidRPr="006263F9">
      <w:pPr>
        <w:ind w:firstLine="708" w:left="4956"/>
      </w:pPr>
      <w:r w:rsidRPr="006263F9">
        <w:t>Stečajni upravitelj</w:t>
      </w:r>
    </w:p>
    <w:p w:rsidRDefault="00C83C67" w:rsidP="00C83C67" w:rsidR="00C83C67" w:rsidRPr="006263F9">
      <w:pPr>
        <w:ind w:firstLine="708" w:left="4956"/>
      </w:pPr>
      <w:r>
        <w:t>Milan Kanjer</w:t>
      </w:r>
      <w:r w:rsidRPr="006263F9">
        <w:t>, dipl.  oec.</w:t>
      </w:r>
    </w:p>
    <w:p w:rsidRDefault="00C83C67" w:rsidP="00C83C67" w:rsidR="00C83C67" w:rsidRPr="00005C7A">
      <w:pPr>
        <w:rPr>
          <w:b/>
          <w:bCs/>
        </w:rPr>
      </w:pPr>
    </w:p>
    <w:p w:rsidRDefault="00C83C67" w:rsidP="00EC5192" w:rsidR="00C83C67" w:rsidRPr="00E312F4">
      <w:pPr>
        <w:jc w:val="right"/>
      </w:pPr>
    </w:p>
    <w:sectPr w:rsidR="00C83C67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061" w:rsidR="001D2061">
      <w:r>
        <w:separator/>
      </w:r>
    </w:p>
  </w:endnote>
  <w:endnote w:id="0" w:type="continuationSeparator">
    <w:p w:rsidRDefault="001D2061" w:rsidR="001D2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4F5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061" w:rsidR="001D2061">
      <w:r>
        <w:separator/>
      </w:r>
    </w:p>
  </w:footnote>
  <w:footnote w:id="0" w:type="continuationSeparator">
    <w:p w:rsidRDefault="001D2061" w:rsidR="001D206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7B97203"/>
    <w:multiLevelType w:val="hybridMultilevel"/>
    <w:tmpl w:val="D78C8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0EC2531A"/>
    <w:multiLevelType w:val="hybridMultilevel"/>
    <w:tmpl w:val="291EB6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36C4C77"/>
    <w:multiLevelType w:val="hybridMultilevel"/>
    <w:tmpl w:val="24926488"/>
    <w:lvl w:tplc="91E47E84" w:ilvl="0">
      <w:start w:val="1"/>
      <w:numFmt w:val="decimal"/>
      <w:lvlText w:val="%1."/>
      <w:lvlJc w:val="left"/>
      <w:pPr>
        <w:ind w:hanging="564" w:left="14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2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6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9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1297C5C"/>
    <w:multiLevelType w:val="hybridMultilevel"/>
    <w:tmpl w:val="1D2217EE"/>
    <w:lvl w:tplc="3D904F06" w:ilvl="0">
      <w:start w:val="36"/>
      <w:numFmt w:val="bullet"/>
      <w:lvlText w:val=""/>
      <w:lvlJc w:val="left"/>
      <w:pPr>
        <w:ind w:hanging="360" w:left="106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41C13CE1"/>
    <w:multiLevelType w:val="hybridMultilevel"/>
    <w:tmpl w:val="4E3481E2"/>
    <w:lvl w:tplc="D5469846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2">
    <w:nsid w:val="49C00AD9"/>
    <w:multiLevelType w:val="hybridMultilevel"/>
    <w:tmpl w:val="8F3C6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150506"/>
    <w:multiLevelType w:val="hybridMultilevel"/>
    <w:tmpl w:val="8F3C6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6A66CEC"/>
    <w:multiLevelType w:val="hybridMultilevel"/>
    <w:tmpl w:val="3F8A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E9848E7"/>
    <w:multiLevelType w:val="hybridMultilevel"/>
    <w:tmpl w:val="DA48B49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9">
    <w:nsid w:val="65B465F5"/>
    <w:multiLevelType w:val="hybridMultilevel"/>
    <w:tmpl w:val="5762C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4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5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5"/>
  </w:num>
  <w:num w:numId="3">
    <w:abstractNumId w:val="0"/>
  </w:num>
  <w:num w:numId="4">
    <w:abstractNumId w:val="14"/>
  </w:num>
  <w:num w:numId="5">
    <w:abstractNumId w:val="13"/>
  </w:num>
  <w:num w:numId="6">
    <w:abstractNumId w:val="16"/>
  </w:num>
  <w:num w:numId="7">
    <w:abstractNumId w:val="19"/>
  </w:num>
  <w:num w:numId="8">
    <w:abstractNumId w:val="28"/>
  </w:num>
  <w:num w:numId="9">
    <w:abstractNumId w:val="10"/>
  </w:num>
  <w:num w:numId="10">
    <w:abstractNumId w:val="43"/>
  </w:num>
  <w:num w:numId="11">
    <w:abstractNumId w:val="25"/>
  </w:num>
  <w:num w:numId="12">
    <w:abstractNumId w:val="1"/>
  </w:num>
  <w:num w:numId="13">
    <w:abstractNumId w:val="12"/>
  </w:num>
  <w:num w:numId="14">
    <w:abstractNumId w:val="15"/>
  </w:num>
  <w:num w:numId="15">
    <w:abstractNumId w:val="42"/>
  </w:num>
  <w:num w:numId="16">
    <w:abstractNumId w:val="23"/>
  </w:num>
  <w:num w:numId="17">
    <w:abstractNumId w:val="40"/>
  </w:num>
  <w:num w:numId="18">
    <w:abstractNumId w:val="41"/>
  </w:num>
  <w:num w:numId="19">
    <w:abstractNumId w:val="30"/>
  </w:num>
  <w:num w:numId="20">
    <w:abstractNumId w:val="4"/>
  </w:num>
  <w:num w:numId="21">
    <w:abstractNumId w:val="18"/>
  </w:num>
  <w:num w:numId="22">
    <w:abstractNumId w:val="31"/>
  </w:num>
  <w:num w:numId="23">
    <w:abstractNumId w:val="38"/>
  </w:num>
  <w:num w:numId="24">
    <w:abstractNumId w:val="21"/>
  </w:num>
  <w:num w:numId="25">
    <w:abstractNumId w:val="44"/>
  </w:num>
  <w:num w:numId="26">
    <w:abstractNumId w:val="11"/>
  </w:num>
  <w:num w:numId="27">
    <w:abstractNumId w:val="34"/>
  </w:num>
  <w:num w:numId="28">
    <w:abstractNumId w:val="24"/>
  </w:num>
  <w:num w:numId="29">
    <w:abstractNumId w:val="8"/>
  </w:num>
  <w:num w:numId="30">
    <w:abstractNumId w:val="29"/>
  </w:num>
  <w:num w:numId="31">
    <w:abstractNumId w:val="20"/>
  </w:num>
  <w:num w:numId="32">
    <w:abstractNumId w:val="17"/>
  </w:num>
  <w:num w:numId="33">
    <w:abstractNumId w:val="36"/>
  </w:num>
  <w:num w:numId="34">
    <w:abstractNumId w:val="26"/>
  </w:num>
  <w:num w:numId="35">
    <w:abstractNumId w:val="5"/>
  </w:num>
  <w:num w:numId="36">
    <w:abstractNumId w:val="22"/>
  </w:num>
  <w:num w:numId="37">
    <w:abstractNumId w:val="3"/>
  </w:num>
  <w:num w:numId="38">
    <w:abstractNumId w:val="39"/>
  </w:num>
  <w:num w:numId="39">
    <w:abstractNumId w:val="32"/>
  </w:num>
  <w:num w:numId="40">
    <w:abstractNumId w:val="33"/>
  </w:num>
  <w:num w:numId="41">
    <w:abstractNumId w:val="27"/>
  </w:num>
  <w:num w:numId="42">
    <w:abstractNumId w:val="35"/>
  </w:num>
  <w:num w:numId="43">
    <w:abstractNumId w:val="7"/>
  </w:num>
  <w:num w:numId="44">
    <w:abstractNumId w:val="9"/>
  </w:num>
  <w:num w:numId="45">
    <w:abstractNumId w:val="37"/>
  </w:num>
  <w:num w:numId="4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05D0C"/>
    <w:rsid w:val="00010773"/>
    <w:rsid w:val="0001447E"/>
    <w:rsid w:val="00021BA8"/>
    <w:rsid w:val="000228D1"/>
    <w:rsid w:val="00036634"/>
    <w:rsid w:val="0004108A"/>
    <w:rsid w:val="000417E7"/>
    <w:rsid w:val="00044156"/>
    <w:rsid w:val="000448B9"/>
    <w:rsid w:val="000476C3"/>
    <w:rsid w:val="000524E4"/>
    <w:rsid w:val="000526A9"/>
    <w:rsid w:val="00054AF8"/>
    <w:rsid w:val="00054CB1"/>
    <w:rsid w:val="00064EF7"/>
    <w:rsid w:val="0007571E"/>
    <w:rsid w:val="00085D00"/>
    <w:rsid w:val="00087308"/>
    <w:rsid w:val="00092B57"/>
    <w:rsid w:val="000A6862"/>
    <w:rsid w:val="000B279B"/>
    <w:rsid w:val="000B4185"/>
    <w:rsid w:val="000C101A"/>
    <w:rsid w:val="000C2874"/>
    <w:rsid w:val="000D01AE"/>
    <w:rsid w:val="000D2137"/>
    <w:rsid w:val="000D6C47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1452"/>
    <w:rsid w:val="0013227C"/>
    <w:rsid w:val="00133E31"/>
    <w:rsid w:val="00135FC2"/>
    <w:rsid w:val="00141C19"/>
    <w:rsid w:val="00142B07"/>
    <w:rsid w:val="0014388A"/>
    <w:rsid w:val="00145984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977F9"/>
    <w:rsid w:val="001B2893"/>
    <w:rsid w:val="001B6AFC"/>
    <w:rsid w:val="001D0A22"/>
    <w:rsid w:val="001D2061"/>
    <w:rsid w:val="001D5531"/>
    <w:rsid w:val="001F1EF6"/>
    <w:rsid w:val="001F3599"/>
    <w:rsid w:val="001F37E1"/>
    <w:rsid w:val="001F3CF1"/>
    <w:rsid w:val="001F71B4"/>
    <w:rsid w:val="00203BCC"/>
    <w:rsid w:val="00206E15"/>
    <w:rsid w:val="002253DA"/>
    <w:rsid w:val="00231BCA"/>
    <w:rsid w:val="00235016"/>
    <w:rsid w:val="00242E1D"/>
    <w:rsid w:val="00250A75"/>
    <w:rsid w:val="0025360B"/>
    <w:rsid w:val="00264546"/>
    <w:rsid w:val="0026556B"/>
    <w:rsid w:val="00265FCA"/>
    <w:rsid w:val="00266C8F"/>
    <w:rsid w:val="002679C0"/>
    <w:rsid w:val="00270535"/>
    <w:rsid w:val="00270F39"/>
    <w:rsid w:val="002805F6"/>
    <w:rsid w:val="00283BFB"/>
    <w:rsid w:val="00286C48"/>
    <w:rsid w:val="00291525"/>
    <w:rsid w:val="002A6FF6"/>
    <w:rsid w:val="002B24EB"/>
    <w:rsid w:val="002B7B1E"/>
    <w:rsid w:val="002C283B"/>
    <w:rsid w:val="002C349B"/>
    <w:rsid w:val="002C51F9"/>
    <w:rsid w:val="002D601E"/>
    <w:rsid w:val="002E135D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0F74"/>
    <w:rsid w:val="00371707"/>
    <w:rsid w:val="0037292C"/>
    <w:rsid w:val="00375F70"/>
    <w:rsid w:val="00387B51"/>
    <w:rsid w:val="003924A3"/>
    <w:rsid w:val="003A0715"/>
    <w:rsid w:val="003A1D7B"/>
    <w:rsid w:val="003A351E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2730B"/>
    <w:rsid w:val="00430C22"/>
    <w:rsid w:val="00431CE9"/>
    <w:rsid w:val="00432969"/>
    <w:rsid w:val="00432D0E"/>
    <w:rsid w:val="004512C1"/>
    <w:rsid w:val="00452B57"/>
    <w:rsid w:val="0045321D"/>
    <w:rsid w:val="00454F34"/>
    <w:rsid w:val="00456DA3"/>
    <w:rsid w:val="00460C42"/>
    <w:rsid w:val="00465141"/>
    <w:rsid w:val="004718D5"/>
    <w:rsid w:val="00471ABE"/>
    <w:rsid w:val="00477081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2A1F"/>
    <w:rsid w:val="004D5FE2"/>
    <w:rsid w:val="004E0916"/>
    <w:rsid w:val="004F12A4"/>
    <w:rsid w:val="00511669"/>
    <w:rsid w:val="005138E7"/>
    <w:rsid w:val="00515011"/>
    <w:rsid w:val="00520932"/>
    <w:rsid w:val="00527779"/>
    <w:rsid w:val="00537AAA"/>
    <w:rsid w:val="00541D24"/>
    <w:rsid w:val="00541DD3"/>
    <w:rsid w:val="00550018"/>
    <w:rsid w:val="00554FEF"/>
    <w:rsid w:val="00562F46"/>
    <w:rsid w:val="005701A3"/>
    <w:rsid w:val="005765FD"/>
    <w:rsid w:val="00580145"/>
    <w:rsid w:val="005833CE"/>
    <w:rsid w:val="0058493A"/>
    <w:rsid w:val="00592589"/>
    <w:rsid w:val="0059591E"/>
    <w:rsid w:val="005A00E9"/>
    <w:rsid w:val="005B49EE"/>
    <w:rsid w:val="005C0D88"/>
    <w:rsid w:val="005C36A0"/>
    <w:rsid w:val="005C62B4"/>
    <w:rsid w:val="005D36B8"/>
    <w:rsid w:val="005E0758"/>
    <w:rsid w:val="005E1D82"/>
    <w:rsid w:val="005F19A0"/>
    <w:rsid w:val="005F36CA"/>
    <w:rsid w:val="005F43EC"/>
    <w:rsid w:val="00601566"/>
    <w:rsid w:val="006125FB"/>
    <w:rsid w:val="00621847"/>
    <w:rsid w:val="006236D1"/>
    <w:rsid w:val="006244BB"/>
    <w:rsid w:val="0062509C"/>
    <w:rsid w:val="00625627"/>
    <w:rsid w:val="0062780F"/>
    <w:rsid w:val="0063093C"/>
    <w:rsid w:val="00631226"/>
    <w:rsid w:val="006347FE"/>
    <w:rsid w:val="00657124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35FB"/>
    <w:rsid w:val="006C655D"/>
    <w:rsid w:val="006D4B30"/>
    <w:rsid w:val="006F09F8"/>
    <w:rsid w:val="006F1B75"/>
    <w:rsid w:val="007015AC"/>
    <w:rsid w:val="00716CF6"/>
    <w:rsid w:val="007176B6"/>
    <w:rsid w:val="00723758"/>
    <w:rsid w:val="00723ED1"/>
    <w:rsid w:val="007245A3"/>
    <w:rsid w:val="00726017"/>
    <w:rsid w:val="00727C61"/>
    <w:rsid w:val="0073298A"/>
    <w:rsid w:val="0073614F"/>
    <w:rsid w:val="00742335"/>
    <w:rsid w:val="00750827"/>
    <w:rsid w:val="00751834"/>
    <w:rsid w:val="00753CDE"/>
    <w:rsid w:val="0076734B"/>
    <w:rsid w:val="007715F0"/>
    <w:rsid w:val="007741A6"/>
    <w:rsid w:val="007745C5"/>
    <w:rsid w:val="007819EB"/>
    <w:rsid w:val="007875D9"/>
    <w:rsid w:val="007A0E13"/>
    <w:rsid w:val="007A57F2"/>
    <w:rsid w:val="007B046C"/>
    <w:rsid w:val="007B0824"/>
    <w:rsid w:val="007B1954"/>
    <w:rsid w:val="007B650A"/>
    <w:rsid w:val="007C5261"/>
    <w:rsid w:val="007D1490"/>
    <w:rsid w:val="007D24D7"/>
    <w:rsid w:val="007D43E5"/>
    <w:rsid w:val="007D710E"/>
    <w:rsid w:val="007E6785"/>
    <w:rsid w:val="007F043A"/>
    <w:rsid w:val="007F3FA4"/>
    <w:rsid w:val="00801037"/>
    <w:rsid w:val="008046C2"/>
    <w:rsid w:val="00817245"/>
    <w:rsid w:val="00823DAF"/>
    <w:rsid w:val="008318FC"/>
    <w:rsid w:val="00831F0F"/>
    <w:rsid w:val="00832D43"/>
    <w:rsid w:val="00833275"/>
    <w:rsid w:val="00844A96"/>
    <w:rsid w:val="008456F0"/>
    <w:rsid w:val="008524A5"/>
    <w:rsid w:val="0085347A"/>
    <w:rsid w:val="008548DB"/>
    <w:rsid w:val="00855F32"/>
    <w:rsid w:val="008562E7"/>
    <w:rsid w:val="00856B95"/>
    <w:rsid w:val="00861148"/>
    <w:rsid w:val="0088572E"/>
    <w:rsid w:val="00894E40"/>
    <w:rsid w:val="008B1414"/>
    <w:rsid w:val="008B2C58"/>
    <w:rsid w:val="008C243B"/>
    <w:rsid w:val="008D0B96"/>
    <w:rsid w:val="008F0EDA"/>
    <w:rsid w:val="008F1D5C"/>
    <w:rsid w:val="008F2DF8"/>
    <w:rsid w:val="008F687D"/>
    <w:rsid w:val="009007D7"/>
    <w:rsid w:val="00906E07"/>
    <w:rsid w:val="00912A4A"/>
    <w:rsid w:val="0092029C"/>
    <w:rsid w:val="009304B8"/>
    <w:rsid w:val="00930FDD"/>
    <w:rsid w:val="0094464C"/>
    <w:rsid w:val="009457AE"/>
    <w:rsid w:val="009567A3"/>
    <w:rsid w:val="00957C18"/>
    <w:rsid w:val="009616A8"/>
    <w:rsid w:val="00962D2A"/>
    <w:rsid w:val="00963E4F"/>
    <w:rsid w:val="00975554"/>
    <w:rsid w:val="00975778"/>
    <w:rsid w:val="00986E49"/>
    <w:rsid w:val="00993D8A"/>
    <w:rsid w:val="00997508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E5359"/>
    <w:rsid w:val="009F7E3C"/>
    <w:rsid w:val="009F7FA5"/>
    <w:rsid w:val="00A03981"/>
    <w:rsid w:val="00A27440"/>
    <w:rsid w:val="00A342FA"/>
    <w:rsid w:val="00A46E9D"/>
    <w:rsid w:val="00A473B6"/>
    <w:rsid w:val="00A47432"/>
    <w:rsid w:val="00A72CF7"/>
    <w:rsid w:val="00A802A3"/>
    <w:rsid w:val="00A85F82"/>
    <w:rsid w:val="00A85FEA"/>
    <w:rsid w:val="00A86468"/>
    <w:rsid w:val="00A9233D"/>
    <w:rsid w:val="00A94E32"/>
    <w:rsid w:val="00AA2515"/>
    <w:rsid w:val="00AA2862"/>
    <w:rsid w:val="00AB3460"/>
    <w:rsid w:val="00AC0FBE"/>
    <w:rsid w:val="00AC2FCB"/>
    <w:rsid w:val="00AD0CB8"/>
    <w:rsid w:val="00AD1F7B"/>
    <w:rsid w:val="00AD2935"/>
    <w:rsid w:val="00AD373C"/>
    <w:rsid w:val="00AD7411"/>
    <w:rsid w:val="00AE00E9"/>
    <w:rsid w:val="00AE2572"/>
    <w:rsid w:val="00AE4C1F"/>
    <w:rsid w:val="00AF71AC"/>
    <w:rsid w:val="00B01266"/>
    <w:rsid w:val="00B018B2"/>
    <w:rsid w:val="00B079DA"/>
    <w:rsid w:val="00B13FA7"/>
    <w:rsid w:val="00B15758"/>
    <w:rsid w:val="00B24D1C"/>
    <w:rsid w:val="00B27E18"/>
    <w:rsid w:val="00B52B80"/>
    <w:rsid w:val="00B5697F"/>
    <w:rsid w:val="00B6135E"/>
    <w:rsid w:val="00B6391A"/>
    <w:rsid w:val="00B64EBA"/>
    <w:rsid w:val="00B72BBF"/>
    <w:rsid w:val="00B735A9"/>
    <w:rsid w:val="00BA1520"/>
    <w:rsid w:val="00BA3F45"/>
    <w:rsid w:val="00BA3F9A"/>
    <w:rsid w:val="00BB0852"/>
    <w:rsid w:val="00BB19C8"/>
    <w:rsid w:val="00BB7C67"/>
    <w:rsid w:val="00BC001B"/>
    <w:rsid w:val="00BD03FF"/>
    <w:rsid w:val="00BD0596"/>
    <w:rsid w:val="00BD2278"/>
    <w:rsid w:val="00BD29F2"/>
    <w:rsid w:val="00BD2DFA"/>
    <w:rsid w:val="00BD3330"/>
    <w:rsid w:val="00BD37FE"/>
    <w:rsid w:val="00BE5B1B"/>
    <w:rsid w:val="00BE6D53"/>
    <w:rsid w:val="00BE713C"/>
    <w:rsid w:val="00C106D8"/>
    <w:rsid w:val="00C13E37"/>
    <w:rsid w:val="00C15B32"/>
    <w:rsid w:val="00C214B9"/>
    <w:rsid w:val="00C41138"/>
    <w:rsid w:val="00C47AB2"/>
    <w:rsid w:val="00C5247B"/>
    <w:rsid w:val="00C630D5"/>
    <w:rsid w:val="00C659B5"/>
    <w:rsid w:val="00C66D4A"/>
    <w:rsid w:val="00C70A1A"/>
    <w:rsid w:val="00C7757F"/>
    <w:rsid w:val="00C80ABF"/>
    <w:rsid w:val="00C81800"/>
    <w:rsid w:val="00C81D13"/>
    <w:rsid w:val="00C83C67"/>
    <w:rsid w:val="00C87713"/>
    <w:rsid w:val="00C87C59"/>
    <w:rsid w:val="00C9036F"/>
    <w:rsid w:val="00CA3A2E"/>
    <w:rsid w:val="00CB14D0"/>
    <w:rsid w:val="00CB2DC8"/>
    <w:rsid w:val="00CB6D61"/>
    <w:rsid w:val="00CB7399"/>
    <w:rsid w:val="00CC1EC0"/>
    <w:rsid w:val="00CD3C63"/>
    <w:rsid w:val="00CD4A2F"/>
    <w:rsid w:val="00CD4D99"/>
    <w:rsid w:val="00CF1978"/>
    <w:rsid w:val="00CF3ECE"/>
    <w:rsid w:val="00D0087C"/>
    <w:rsid w:val="00D01085"/>
    <w:rsid w:val="00D04CA8"/>
    <w:rsid w:val="00D05E96"/>
    <w:rsid w:val="00D10FA9"/>
    <w:rsid w:val="00D13749"/>
    <w:rsid w:val="00D14A7D"/>
    <w:rsid w:val="00D31A7F"/>
    <w:rsid w:val="00D35313"/>
    <w:rsid w:val="00D36873"/>
    <w:rsid w:val="00D4591B"/>
    <w:rsid w:val="00D46159"/>
    <w:rsid w:val="00D60575"/>
    <w:rsid w:val="00D627E2"/>
    <w:rsid w:val="00D63223"/>
    <w:rsid w:val="00D6515A"/>
    <w:rsid w:val="00D752C3"/>
    <w:rsid w:val="00D80477"/>
    <w:rsid w:val="00D82C36"/>
    <w:rsid w:val="00D8630F"/>
    <w:rsid w:val="00D87B42"/>
    <w:rsid w:val="00D92916"/>
    <w:rsid w:val="00DA0460"/>
    <w:rsid w:val="00DB0AB6"/>
    <w:rsid w:val="00DB10A1"/>
    <w:rsid w:val="00DB1EF2"/>
    <w:rsid w:val="00DB2CB6"/>
    <w:rsid w:val="00DC292B"/>
    <w:rsid w:val="00DC759A"/>
    <w:rsid w:val="00DD15D1"/>
    <w:rsid w:val="00DD5099"/>
    <w:rsid w:val="00DE6D65"/>
    <w:rsid w:val="00DF3C18"/>
    <w:rsid w:val="00E03A93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442E8"/>
    <w:rsid w:val="00E46150"/>
    <w:rsid w:val="00E71F02"/>
    <w:rsid w:val="00E72209"/>
    <w:rsid w:val="00E735A1"/>
    <w:rsid w:val="00E82E54"/>
    <w:rsid w:val="00E84C46"/>
    <w:rsid w:val="00E8752B"/>
    <w:rsid w:val="00E94EF6"/>
    <w:rsid w:val="00E96A03"/>
    <w:rsid w:val="00EA2F01"/>
    <w:rsid w:val="00EA6CA0"/>
    <w:rsid w:val="00EB0CC9"/>
    <w:rsid w:val="00EB1055"/>
    <w:rsid w:val="00EB5DCF"/>
    <w:rsid w:val="00EC1E59"/>
    <w:rsid w:val="00EC5192"/>
    <w:rsid w:val="00EC6727"/>
    <w:rsid w:val="00ED1D69"/>
    <w:rsid w:val="00ED2D79"/>
    <w:rsid w:val="00ED34F5"/>
    <w:rsid w:val="00EE1BF7"/>
    <w:rsid w:val="00EE27D0"/>
    <w:rsid w:val="00EE33DB"/>
    <w:rsid w:val="00EE36B8"/>
    <w:rsid w:val="00EE7C9F"/>
    <w:rsid w:val="00EF067D"/>
    <w:rsid w:val="00EF1F93"/>
    <w:rsid w:val="00EF52C1"/>
    <w:rsid w:val="00F025C7"/>
    <w:rsid w:val="00F0657A"/>
    <w:rsid w:val="00F07093"/>
    <w:rsid w:val="00F12665"/>
    <w:rsid w:val="00F24F16"/>
    <w:rsid w:val="00F4189D"/>
    <w:rsid w:val="00F4472E"/>
    <w:rsid w:val="00F50317"/>
    <w:rsid w:val="00F53D33"/>
    <w:rsid w:val="00F54B62"/>
    <w:rsid w:val="00F5542E"/>
    <w:rsid w:val="00F82D7F"/>
    <w:rsid w:val="00F8681C"/>
    <w:rsid w:val="00F86B4A"/>
    <w:rsid w:val="00F90DEA"/>
    <w:rsid w:val="00FA13BE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739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D1F7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D3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4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4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4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4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739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D1F7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D3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4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4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4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4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8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37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56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26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76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26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54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9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4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8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2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92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St-2884/2016-20</izvorni_sadrzaj>
    <derivirana_varijabla naziv="DomainObject.Oznaka_1">St-2884/2016-20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</izvorni_sadrzaj>
    <derivirana_varijabla naziv="DomainObject.Predmet.ProtustrankaFormated_1">  KONTEX, d.o.o.</derivirana_varijabla>
  </DomainObject.Predmet.ProtustrankaFormated>
  <DomainObject.Predmet.ProtustrankaFormatedOIB>
    <izvorni_sadrzaj>  KONTEX, d.o.o., OIB 46821567482</izvorni_sadrzaj>
    <derivirana_varijabla naziv="DomainObject.Predmet.ProtustrankaFormatedOIB_1">  KONTEX, d.o.o., OIB 46821567482</derivirana_varijabla>
  </DomainObject.Predmet.ProtustrankaFormatedOIB>
  <DomainObject.Predmet.ProtustrankaFormatedWithAdress>
    <izvorni_sadrzaj> KONTEX, d.o.o., Zavižanska 8, 10000 Zagreb</izvorni_sadrzaj>
    <derivirana_varijabla naziv="DomainObject.Predmet.ProtustrankaFormatedWithAdress_1"> KONTEX, d.o.o., Zavižanska 8, 10000 Zagreb</derivirana_varijabla>
  </DomainObject.Predmet.ProtustrankaFormatedWithAdress>
  <DomainObject.Predmet.ProtustrankaFormatedWithAdressOIB>
    <izvorni_sadrzaj> KONTEX, d.o.o., OIB 46821567482, Zavižanska 8, 10000 Zagreb</izvorni_sadrzaj>
    <derivirana_varijabla naziv="DomainObject.Predmet.ProtustrankaFormatedWithAdressOIB_1"> KONTEX, d.o.o., OIB 46821567482, Zavižanska 8, 10000 Zagreb</derivirana_varijabla>
  </DomainObject.Predmet.ProtustrankaFormatedWithAdressOIB>
  <DomainObject.Predmet.ProtustrankaWithAdress>
    <izvorni_sadrzaj>KONTEX, d.o.o. Zavižanska 8, 10000 Zagreb</izvorni_sadrzaj>
    <derivirana_varijabla naziv="DomainObject.Predmet.ProtustrankaWithAdress_1">KONTEX, d.o.o. Zavižanska 8, 10000 Zagreb</derivirana_varijabla>
  </DomainObject.Predmet.ProtustrankaWithAdress>
  <DomainObject.Predmet.ProtustrankaWithAdressOIB>
    <izvorni_sadrzaj>KONTEX, d.o.o., OIB 46821567482, Zavižanska 8, 10000 Zagreb</izvorni_sadrzaj>
    <derivirana_varijabla naziv="DomainObject.Predmet.ProtustrankaWithAdressOIB_1">KONTEX, d.o.o., OIB 46821567482, Zavižanska 8, 10000 Zagreb</derivirana_varijabla>
  </DomainObject.Predmet.ProtustrankaWithAdressOIB>
  <DomainObject.Predmet.ProtustrankaNazivFormated>
    <izvorni_sadrzaj>KONTEX, d.o.o.</izvorni_sadrzaj>
    <derivirana_varijabla naziv="DomainObject.Predmet.ProtustrankaNazivFormated_1">KONTEX, d.o.o.</derivirana_varijabla>
  </DomainObject.Predmet.ProtustrankaNazivFormated>
  <DomainObject.Predmet.ProtustrankaNazivFormatedOIB>
    <izvorni_sadrzaj>KONTEX, d.o.o., OIB 46821567482</izvorni_sadrzaj>
    <derivirana_varijabla naziv="DomainObject.Predmet.ProtustrankaNazivFormatedOIB_1">KONTEX, d.o.o.,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</item>
    </izvorni_sadrzaj>
    <derivirana_varijabla naziv="DomainObject.Predmet.ProtuStrankaListFormated_1">
      <item>KONTEX, d.o.o.</item>
    </derivirana_varijabla>
  </DomainObject.Predmet.ProtuStrankaListFormated>
  <DomainObject.Predmet.ProtuStrankaListFormatedOIB>
    <izvorni_sadrzaj>
      <item>KONTEX, d.o.o., OIB 46821567482</item>
    </izvorni_sadrzaj>
    <derivirana_varijabla naziv="DomainObject.Predmet.ProtuStrankaListFormatedOIB_1">
      <item>KONTEX, d.o.o., OIB 46821567482</item>
    </derivirana_varijabla>
  </DomainObject.Predmet.ProtuStrankaListFormatedOIB>
  <DomainObject.Predmet.ProtuStrankaListFormatedWithAdress>
    <izvorni_sadrzaj>
      <item>KONTEX, d.o.o., Zavižanska 8, 10000 Zagreb</item>
    </izvorni_sadrzaj>
    <derivirana_varijabla naziv="DomainObject.Predmet.ProtuStrankaListFormatedWithAdress_1">
      <item>KONTEX, d.o.o., Zavižanska 8, 10000 Zagreb</item>
    </derivirana_varijabla>
  </DomainObject.Predmet.ProtuStrankaListFormatedWithAdress>
  <DomainObject.Predmet.ProtuStrankaListFormatedWithAdressOIB>
    <izvorni_sadrzaj>
      <item>KONTEX, d.o.o., OIB 46821567482, Zavižanska 8, 10000 Zagreb</item>
    </izvorni_sadrzaj>
    <derivirana_varijabla naziv="DomainObject.Predmet.ProtuStrankaListFormatedWithAdressOIB_1">
      <item>KONTEX, d.o.o., OIB 46821567482, Zavižanska 8, 10000 Zagreb</item>
    </derivirana_varijabla>
  </DomainObject.Predmet.ProtuStrankaListFormatedWithAdressOIB>
  <DomainObject.Predmet.ProtuStrankaListNazivFormated>
    <izvorni_sadrzaj>
      <item>KONTEX, d.o.o.</item>
    </izvorni_sadrzaj>
    <derivirana_varijabla naziv="DomainObject.Predmet.ProtuStrankaListNazivFormated_1">
      <item>KONTEX, d.o.o.</item>
    </derivirana_varijabla>
  </DomainObject.Predmet.ProtuStrankaListNazivFormated>
  <DomainObject.Predmet.ProtuStrankaListNazivFormatedOIB>
    <izvorni_sadrzaj>
      <item>KONTEX, d.o.o., OIB 46821567482</item>
    </izvorni_sadrzaj>
    <derivirana_varijabla naziv="DomainObject.Predmet.ProtuStrankaListNazivFormatedOIB_1">
      <item>KONTEX, d.o.o.,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</izvorni_sadrzaj>
    <derivirana_varijabla naziv="DomainObject.Predmet.ProtustrankaIDrugi_1">KONTEX,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d.o.o., OIB 46821567482, Zavižanska 8, 10000 Zagreb</izvorni_sadrzaj>
    <derivirana_varijabla naziv="DomainObject.Predmet.ProtustrankaIDrugiAdressOIB_1">KONTEX, d.o.o.,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</item>
      <item>Borko Šeni</item>
      <item>Borko Šeni</item>
      <item>Milan Kanjer</item>
    </izvorni_sadrzaj>
    <derivirana_varijabla naziv="DomainObject.Predmet.SudioniciListNaziv_1">
      <item>FINA Regionalni centar Zagreb</item>
      <item>KONTEX, d.o.o.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C4D94-4CA2-4AD7-AA32-8B1F9DBCE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13</properties:Pages>
  <properties:Words>2586</properties:Words>
  <properties:Characters>15938</properties:Characters>
  <properties:Lines>646</properties:Lines>
  <properties:Paragraphs>324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18790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2017-09-05T11:24:00Z</dcterms:created>
  <dc:creator>DHL</dc:creator>
  <cp:lastModifiedBy>Kristina Švajger</cp:lastModifiedBy>
  <cp:lastPrinted>2017-01-27T08:31:00Z</cp:lastPrinted>
  <dcterms:modified xmlns:xsi="http://www.w3.org/2001/XMLSchema-instance" xsi:type="dcterms:W3CDTF">2017-09-05T11:25:00Z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St-2884/2016-20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