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277c" w14:paraId="8e9277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FC47BA">
        <w:t>761/16-25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FC47BA">
        <w:t>KRŠEVAN d.o.o., Zadar, Antuna Barca 9/A, Zadar, OIB: 37754009113</w:t>
      </w:r>
      <w:r w:rsidR="006B338C">
        <w:t xml:space="preserve">, </w:t>
      </w:r>
      <w:r w:rsidR="00CB60C4">
        <w:t>7</w:t>
      </w:r>
      <w:r w:rsidR="00E9299D">
        <w:t>. studenoga</w:t>
      </w:r>
      <w:r w:rsidR="00D50A07">
        <w:t xml:space="preserve">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FC47BA">
        <w:t>Mili Mesiću, Zadar, Andrije Hebranga 6/A, OIB: 33699878134</w:t>
      </w:r>
      <w:r w:rsidR="0063377B">
        <w:t xml:space="preserve">, </w:t>
      </w:r>
      <w:r>
        <w:t xml:space="preserve">da radi davanja podataka potrebno za vođenje stečajnog postupka nad </w:t>
      </w:r>
      <w:r w:rsidR="00FC47BA">
        <w:t>KRŠEVAN d.o.o., Zadar, Antuna Barca 9/A, Zadar, OIB: 37754009113</w:t>
      </w:r>
      <w:r w:rsidR="00A22E6F">
        <w:t xml:space="preserve"> </w:t>
      </w:r>
      <w:r>
        <w:t xml:space="preserve">kao odgovorna osoba pristupi na ročište koje će se održati dana </w:t>
      </w:r>
      <w:r w:rsidR="003E2BB6">
        <w:t>22. studenoga</w:t>
      </w:r>
      <w:r w:rsidR="00E9299D">
        <w:t xml:space="preserve"> 2016. u </w:t>
      </w:r>
      <w:r w:rsidR="003E2BB6">
        <w:t>11</w:t>
      </w:r>
      <w:r w:rsidR="00FC47BA">
        <w:t>,00</w:t>
      </w:r>
      <w:r>
        <w:t xml:space="preserve"> sati, kod Trgovačkog suda u Zadru, Dr. Franje Tuđmana 35, sudnica 26/I.</w:t>
      </w:r>
      <w:r w:rsidR="0063377B">
        <w:t xml:space="preserve"> </w:t>
      </w:r>
    </w:p>
    <w:p w:rsidRDefault="00FC47BA" w:rsidP="00FC47BA" w:rsidR="00FC47BA">
      <w:pPr>
        <w:jc w:val="both"/>
      </w:pPr>
    </w:p>
    <w:p w:rsidRDefault="00FC47BA" w:rsidP="0037500F" w:rsidR="00FC47B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Mili Mesiću da </w:t>
      </w:r>
      <w:r w:rsidR="00F45B91">
        <w:t xml:space="preserve">na ročištu dana </w:t>
      </w:r>
      <w:r w:rsidR="003E2BB6">
        <w:t>22. studenoga</w:t>
      </w:r>
      <w:r w:rsidR="00F45B91">
        <w:t xml:space="preserve"> 2016. godine </w:t>
      </w:r>
      <w:r>
        <w:t xml:space="preserve">sudu </w:t>
      </w:r>
      <w:r w:rsidR="00F45B91">
        <w:t>preda poslovnu</w:t>
      </w:r>
      <w:r>
        <w:t xml:space="preserve"> dokumentaciju </w:t>
      </w:r>
      <w:r w:rsidR="00F45B91">
        <w:t>stečajnog dužnika.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</w:r>
      <w:r w:rsidR="00FC47BA">
        <w:t>Mile Mesić</w:t>
      </w:r>
      <w:r>
        <w:t xml:space="preserve"> da će u slučaju neodazivanja ovom pozivu sud odrediti njegovo prisilno dovođenje.</w:t>
      </w:r>
    </w:p>
    <w:p w:rsidRDefault="00FC47BA" w:rsidP="00FC47BA" w:rsidR="00FC47BA">
      <w:pPr>
        <w:pStyle w:val="Odlomakpopisa"/>
      </w:pPr>
    </w:p>
    <w:p w:rsidRDefault="00FC47BA" w:rsidP="00FC47BA" w:rsidR="00FC47BA" w:rsidRPr="000C3CA4">
      <w:pPr>
        <w:jc w:val="both"/>
      </w:pP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FC47BA">
        <w:t>761</w:t>
      </w:r>
      <w:r w:rsidR="0063377B">
        <w:t>/16-4</w:t>
      </w:r>
      <w:r w:rsidR="00E6428F">
        <w:t xml:space="preserve"> </w:t>
      </w:r>
      <w:r>
        <w:t xml:space="preserve">od </w:t>
      </w:r>
      <w:r w:rsidR="00FC47BA">
        <w:t>17. svibnja</w:t>
      </w:r>
      <w:r>
        <w:t xml:space="preserve"> 2016. pokrenut je prethodni postupak radi utvrđivanja uvjeta za otvaranje stečajnog postupka nad stečajnim dužnikom </w:t>
      </w:r>
      <w:r w:rsidR="00FC47BA">
        <w:t>KRŠEVAN d.o.o., Zadar</w:t>
      </w:r>
      <w:r w:rsidR="00E6428F"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FC47BA">
        <w:t>16</w:t>
      </w:r>
      <w:r w:rsidR="00DE15D0">
        <w:t>. lipnja</w:t>
      </w:r>
      <w:r>
        <w:t xml:space="preserve"> 2016. u</w:t>
      </w:r>
      <w:r w:rsidRPr="00F60CD9">
        <w:t xml:space="preserve"> </w:t>
      </w:r>
      <w:r w:rsidR="00FC47BA">
        <w:t>08,3</w:t>
      </w:r>
      <w:r w:rsidR="00DE15D0">
        <w:t>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FC47BA">
        <w:t>16</w:t>
      </w:r>
      <w:r w:rsidR="00DE15D0">
        <w:t>. lipnja</w:t>
      </w:r>
      <w:r>
        <w:t xml:space="preserve"> 2016. u </w:t>
      </w:r>
      <w:r w:rsidR="00E9299D">
        <w:t>08,</w:t>
      </w:r>
      <w:r w:rsidR="00FC47BA">
        <w:t>37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FC47BA">
        <w:t>19</w:t>
      </w:r>
      <w:r w:rsidR="00E9299D">
        <w:t xml:space="preserve">. </w:t>
      </w:r>
      <w:r w:rsidR="00FC47BA">
        <w:t>svibnja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E9299D">
        <w:t>12</w:t>
      </w:r>
      <w:r w:rsidR="0063377B">
        <w:t xml:space="preserve">. </w:t>
      </w:r>
      <w:r w:rsidR="00E9299D">
        <w:t>kolovoza</w:t>
      </w:r>
      <w:r w:rsidR="00BE2A71">
        <w:t xml:space="preserve"> </w:t>
      </w:r>
      <w:r>
        <w:t>2016. između ostalog naveo da niste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lastRenderedPageBreak/>
          <w:t>U Zadru</w:t>
        </w:r>
      </w:smartTag>
      <w:r w:rsidRPr="008B1A21">
        <w:t xml:space="preserve">, dana </w:t>
      </w:r>
      <w:r w:rsidR="00CB60C4">
        <w:t>7</w:t>
      </w:r>
      <w:r w:rsidR="00E9299D">
        <w:t>. studenoga</w:t>
      </w:r>
      <w:r>
        <w:t xml:space="preserve">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stečajni upravitelj</w:t>
      </w:r>
    </w:p>
    <w:p w:rsidRDefault="00FC47BA" w:rsidP="000302FB" w:rsidR="00FC47BA">
      <w:pPr>
        <w:numPr>
          <w:ilvl w:val="0"/>
          <w:numId w:val="1"/>
        </w:numPr>
        <w:jc w:val="both"/>
      </w:pPr>
      <w:r>
        <w:t xml:space="preserve">Mile Mesić, Zadar, Andrije Hebranga 6/A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67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FC47BA">
          <w:t>761</w:t>
        </w:r>
        <w:r w:rsidR="00E9299D">
          <w:t>/16-2</w:t>
        </w:r>
        <w:r w:rsidR="00FC47BA">
          <w:t>5</w:t>
        </w:r>
      </w:p>
      <w:p w:rsidRDefault="004B267E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408E9"/>
    <w:rsid w:val="0027651C"/>
    <w:rsid w:val="00292D9D"/>
    <w:rsid w:val="00332587"/>
    <w:rsid w:val="0037500F"/>
    <w:rsid w:val="00391689"/>
    <w:rsid w:val="003A47CB"/>
    <w:rsid w:val="003D4686"/>
    <w:rsid w:val="003E2BB6"/>
    <w:rsid w:val="004206F9"/>
    <w:rsid w:val="004A3683"/>
    <w:rsid w:val="004B267E"/>
    <w:rsid w:val="004E5D4F"/>
    <w:rsid w:val="00501800"/>
    <w:rsid w:val="00517489"/>
    <w:rsid w:val="0053370D"/>
    <w:rsid w:val="00561856"/>
    <w:rsid w:val="005D2D3D"/>
    <w:rsid w:val="00633176"/>
    <w:rsid w:val="0063377B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B60C4"/>
    <w:rsid w:val="00CE735C"/>
    <w:rsid w:val="00CF5E99"/>
    <w:rsid w:val="00D21088"/>
    <w:rsid w:val="00D21F59"/>
    <w:rsid w:val="00D50A07"/>
    <w:rsid w:val="00D54D90"/>
    <w:rsid w:val="00DC56CB"/>
    <w:rsid w:val="00DE15D0"/>
    <w:rsid w:val="00DF177E"/>
    <w:rsid w:val="00E504E7"/>
    <w:rsid w:val="00E537B7"/>
    <w:rsid w:val="00E6428F"/>
    <w:rsid w:val="00E9299D"/>
    <w:rsid w:val="00F05A94"/>
    <w:rsid w:val="00F45B91"/>
    <w:rsid w:val="00F6439B"/>
    <w:rsid w:val="00FB5FBD"/>
    <w:rsid w:val="00F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275D1-B466-4B82-A931-BFD23C3AD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420</properties:Words>
  <properties:Characters>2134</properties:Characters>
  <properties:Lines>77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2016-11-02T07:43:00Z</dcterms:created>
  <dc:creator>Ardena Bajlo</dc:creator>
  <cp:lastModifiedBy>Martina Kalmeta</cp:lastModifiedBy>
  <cp:lastPrinted>2016-11-08T09:43:00Z</cp:lastPrinted>
  <dcterms:modified xmlns:xsi="http://www.w3.org/2001/XMLSchema-instance" xsi:type="dcterms:W3CDTF">2016-11-08T09:45:00Z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