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af9b" w14:paraId="b59af9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00BAC">
        <w:t>8490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00BAC" w:rsidR="00300BAC">
      <w:pPr>
        <w:jc w:val="both"/>
      </w:pPr>
      <w:r>
        <w:t xml:space="preserve">I           Za dužnika </w:t>
      </w:r>
      <w:r w:rsidR="00300BAC">
        <w:t>SPORTEKRAN d.o.o. Zagreb, Gajeva 17, OIB: 76781897927.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161A94">
        <w:t>2.639,79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3A6C0F" w:rsidR="003A6C0F" w:rsidRPr="003D78D9">
      <w:pPr>
        <w:ind w:left="3540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3A6C0F" w:rsidRPr="003D78D9">
        <w:t xml:space="preserve">SUDAC: </w:t>
      </w:r>
    </w:p>
    <w:p w:rsidRDefault="003A6C0F" w:rsidP="00CF23FE" w:rsidR="003A6C0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A6C0F" w:rsidP="00CF23FE" w:rsidR="003A6C0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A6C0F" w:rsidP="00CF23FE" w:rsidR="003A6C0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lastRenderedPageBreak/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289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C528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C528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C528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C528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8490</izvorni_sadrzaj>
    <derivirana_varijabla naziv="DomainObject.Predmet.Broj_1">8490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St-8490/2015</izvorni_sadrzaj>
    <derivirana_varijabla naziv="DomainObject.Predmet.OznakaBroj_1">St-8490/2015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SPORTEKRAN d.o.o.</izvorni_sadrzaj>
    <derivirana_varijabla naziv="DomainObject.Predmet.ProtustrankaFormated_1">  SPORTEKRAN d.o.o.</derivirana_varijabla>
  </DomainObject.Predmet.ProtustrankaFormated>
  <DomainObject.Predmet.ProtustrankaFormatedOIB>
    <izvorni_sadrzaj>  SPORTEKRAN d.o.o., OIB 76781897927</izvorni_sadrzaj>
    <derivirana_varijabla naziv="DomainObject.Predmet.ProtustrankaFormatedOIB_1">  SPORTEKRAN d.o.o., OIB 76781897927</derivirana_varijabla>
  </DomainObject.Predmet.ProtustrankaFormatedOIB>
  <DomainObject.Predmet.ProtustrankaFormatedWithAdress>
    <izvorni_sadrzaj> SPORTEKRAN d.o.o., Gajeva 17, 10000 Zagreb</izvorni_sadrzaj>
    <derivirana_varijabla naziv="DomainObject.Predmet.ProtustrankaFormatedWithAdress_1"> SPORTEKRAN d.o.o., Gajeva 17, 10000 Zagreb</derivirana_varijabla>
  </DomainObject.Predmet.ProtustrankaFormatedWithAdress>
  <DomainObject.Predmet.ProtustrankaFormatedWithAdressOIB>
    <izvorni_sadrzaj> SPORTEKRAN d.o.o., OIB 76781897927, Gajeva 17, 10000 Zagreb</izvorni_sadrzaj>
    <derivirana_varijabla naziv="DomainObject.Predmet.ProtustrankaFormatedWithAdressOIB_1"> SPORTEKRAN d.o.o., OIB 76781897927, Gajeva 17, 10000 Zagreb</derivirana_varijabla>
  </DomainObject.Predmet.ProtustrankaFormatedWithAdressOIB>
  <DomainObject.Predmet.ProtustrankaWithAdress>
    <izvorni_sadrzaj>SPORTEKRAN d.o.o. Gajeva 17, 10000 Zagreb</izvorni_sadrzaj>
    <derivirana_varijabla naziv="DomainObject.Predmet.ProtustrankaWithAdress_1">SPORTEKRAN d.o.o. Gajeva 17, 10000 Zagreb</derivirana_varijabla>
  </DomainObject.Predmet.ProtustrankaWithAdress>
  <DomainObject.Predmet.ProtustrankaWithAdressOIB>
    <izvorni_sadrzaj>SPORTEKRAN d.o.o., OIB 76781897927, Gajeva 17, 10000 Zagreb</izvorni_sadrzaj>
    <derivirana_varijabla naziv="DomainObject.Predmet.ProtustrankaWithAdressOIB_1">SPORTEKRAN d.o.o., OIB 76781897927, Gajeva 17, 10000 Zagreb</derivirana_varijabla>
  </DomainObject.Predmet.ProtustrankaWithAdressOIB>
  <DomainObject.Predmet.ProtustrankaNazivFormated>
    <izvorni_sadrzaj>SPORTEKRAN d.o.o.</izvorni_sadrzaj>
    <derivirana_varijabla naziv="DomainObject.Predmet.ProtustrankaNazivFormated_1">SPORTEKRAN d.o.o.</derivirana_varijabla>
  </DomainObject.Predmet.ProtustrankaNazivFormated>
  <DomainObject.Predmet.ProtustrankaNazivFormatedOIB>
    <izvorni_sadrzaj>SPORTEKRAN d.o.o., OIB 76781897927</izvorni_sadrzaj>
    <derivirana_varijabla naziv="DomainObject.Predmet.ProtustrankaNazivFormatedOIB_1">SPORTEKRAN d.o.o., OIB 76781897927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SPORTEKRAN d.o.o.</item>
    </izvorni_sadrzaj>
    <derivirana_varijabla naziv="DomainObject.Predmet.ProtuStrankaListFormated_1">
      <item>SPORTEKRAN d.o.o.</item>
    </derivirana_varijabla>
  </DomainObject.Predmet.ProtuStrankaListFormated>
  <DomainObject.Predmet.ProtuStrankaListFormatedOIB>
    <izvorni_sadrzaj>
      <item>SPORTEKRAN d.o.o., OIB 76781897927</item>
    </izvorni_sadrzaj>
    <derivirana_varijabla naziv="DomainObject.Predmet.ProtuStrankaListFormatedOIB_1">
      <item>SPORTEKRAN d.o.o., OIB 76781897927</item>
    </derivirana_varijabla>
  </DomainObject.Predmet.ProtuStrankaListFormatedOIB>
  <DomainObject.Predmet.ProtuStrankaListFormatedWithAdress>
    <izvorni_sadrzaj>
      <item>SPORTEKRAN d.o.o., Gajeva 17, 10000 Zagreb</item>
    </izvorni_sadrzaj>
    <derivirana_varijabla naziv="DomainObject.Predmet.ProtuStrankaListFormatedWithAdress_1">
      <item>SPORTEKRAN d.o.o., Gajeva 17, 10000 Zagreb</item>
    </derivirana_varijabla>
  </DomainObject.Predmet.ProtuStrankaListFormatedWithAdress>
  <DomainObject.Predmet.ProtuStrankaListFormatedWithAdressOIB>
    <izvorni_sadrzaj>
      <item>SPORTEKRAN d.o.o., OIB 76781897927, Gajeva 17, 10000 Zagreb</item>
    </izvorni_sadrzaj>
    <derivirana_varijabla naziv="DomainObject.Predmet.ProtuStrankaListFormatedWithAdressOIB_1">
      <item>SPORTEKRAN d.o.o., OIB 76781897927, Gajeva 17, 10000 Zagreb</item>
    </derivirana_varijabla>
  </DomainObject.Predmet.ProtuStrankaListFormatedWithAdressOIB>
  <DomainObject.Predmet.ProtuStrankaListNazivFormated>
    <izvorni_sadrzaj>
      <item>SPORTEKRAN d.o.o.</item>
    </izvorni_sadrzaj>
    <derivirana_varijabla naziv="DomainObject.Predmet.ProtuStrankaListNazivFormated_1">
      <item>SPORTEKRAN d.o.o.</item>
    </derivirana_varijabla>
  </DomainObject.Predmet.ProtuStrankaListNazivFormated>
  <DomainObject.Predmet.ProtuStrankaListNazivFormatedOIB>
    <izvorni_sadrzaj>
      <item>SPORTEKRAN d.o.o., OIB 76781897927</item>
    </izvorni_sadrzaj>
    <derivirana_varijabla naziv="DomainObject.Predmet.ProtuStrankaListNazivFormatedOIB_1">
      <item>SPORTEKRAN d.o.o., OIB 76781897927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SPORTEKRAN d.o.o.</izvorni_sadrzaj>
    <derivirana_varijabla naziv="DomainObject.Predmet.ProtustrankaIDrugi_1">SPORTEKRAN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SPORTEKRAN d.o.o., OIB 76781897927, Gajeva 17, 10000 Zagreb</izvorni_sadrzaj>
    <derivirana_varijabla naziv="DomainObject.Predmet.ProtustrankaIDrugiAdressOIB_1">SPORTEKRAN d.o.o., OIB 76781897927, Gajeva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SPORTEKRAN d.o.o.</item>
      <item>FINA Regionalni centar Zagreb</item>
    </izvorni_sadrzaj>
    <derivirana_varijabla naziv="DomainObject.Predmet.SudioniciListNaziv_1">
      <item>SPORTEKRAN d.o.o.</item>
      <item>FINA Regionalni centar Zagreb</item>
    </derivirana_varijabla>
  </DomainObject.Predmet.SudioniciListNaziv>
  <DomainObject.Predmet.SudioniciListAdressOIB>
    <izvorni_sadrzaj>
      <item>SPORTEKRAN d.o.o., OIB 76781897927, Gajeva 17,10000 Zagreb</item>
      <item>FINA Regionalni centar Zagreb, OIB 85821130368, Trg svibanjskih žrtava 1995. br. 1,10000 Zagreb</item>
    </izvorni_sadrzaj>
    <derivirana_varijabla naziv="DomainObject.Predmet.SudioniciListAdressOIB_1">
      <item>SPORTEKRAN d.o.o., OIB 76781897927, Gajeva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76781897927</item>
      <item>, OIB 85821130368</item>
    </izvorni_sadrzaj>
    <derivirana_varijabla naziv="DomainObject.Predmet.SudioniciListNazivOIB_1">
      <item>, OIB 76781897927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21CFA-F337-4AF2-B0B3-36DC572E0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1306</properties:Characters>
  <properties:Lines>151</properties:Lines>
  <properties:Paragraphs>18</properties:Paragraphs>
  <properties:TotalTime>473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2016-02-04T10:32:00Z</cp:lastPrinted>
  <dcterms:modified xmlns:xsi="http://www.w3.org/2001/XMLSchema-instance" xsi:type="dcterms:W3CDTF">2016-02-04T10:34:00Z</dcterms:modified>
  <cp:revision>169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