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22c2" w14:paraId="f2022c2" w:rsidRDefault="00C97C11" w:rsidP="00C97C11" w:rsidR="00C97C11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rPr>
          <w:lang w:eastAsia="en-US"/>
        </w:rPr>
        <w:t xml:space="preserve">           </w:t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C11" w:rsidP="00C97C11" w:rsidR="00C97C11">
      <w:pPr>
        <w:spacing w:lineRule="auto" w:line="276"/>
        <w:rPr>
          <w:lang w:eastAsia="en-US"/>
        </w:rPr>
      </w:pPr>
    </w:p>
    <w:p w:rsidRDefault="00C97C11" w:rsidP="00C97C11" w:rsidR="00C97C11">
      <w:pPr>
        <w:rPr>
          <w:lang w:eastAsia="en-US"/>
        </w:rPr>
      </w:pPr>
      <w:r>
        <w:rPr>
          <w:lang w:eastAsia="en-US"/>
        </w:rPr>
        <w:t xml:space="preserve">   Republika Hrvatska</w:t>
      </w:r>
    </w:p>
    <w:p w:rsidRDefault="00C97C11" w:rsidP="00C97C11" w:rsidR="00C97C11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C97C11" w:rsidP="00C97C11" w:rsidR="00C97C11">
      <w:r>
        <w:rPr>
          <w:lang w:eastAsia="en-US"/>
        </w:rPr>
        <w:t xml:space="preserve">   Osijek, Zagrebačka 2</w:t>
      </w:r>
    </w:p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BF6AEC" w:rsidR="00B325B5" w:rsidRPr="00BF6AE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C97C11">
        <w:t>INSPEKT-ING d.o.o., Osijek, Ivana Gundulića 5, MBS: 030071990, OIB: 65016422359</w:t>
      </w:r>
      <w:r w:rsidR="00A16C5A">
        <w:rPr>
          <w:color w:val="000000"/>
        </w:rPr>
        <w:t xml:space="preserve">, dana </w:t>
      </w:r>
      <w:r w:rsidR="00C97C11">
        <w:rPr>
          <w:color w:val="000000"/>
        </w:rPr>
        <w:t>11. prosinca</w:t>
      </w:r>
      <w:r w:rsidR="00A16C5A">
        <w:rPr>
          <w:color w:val="000000"/>
        </w:rPr>
        <w:t xml:space="preserve"> 2018. godine</w:t>
      </w: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BF6AEC">
        <w:t>INSPEKT-ING d.o.o., Osijek, Ivana Gundulića 5, MBS: 030071990, OIB: 65016422359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BF6AE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22. siječanj 2019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511BFC">
        <w:rPr>
          <w:b/>
          <w:u w:val="single"/>
        </w:rPr>
        <w:t>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C810B6" w:rsidRPr="003731E5">
      <w:pPr>
        <w:jc w:val="both"/>
      </w:pPr>
      <w:r w:rsidRPr="003731E5">
        <w:t>-zakonski zastupnik dužnika</w:t>
      </w:r>
      <w:r w:rsidR="005368E5" w:rsidRPr="003731E5">
        <w:t xml:space="preserve"> – direktor </w:t>
      </w:r>
      <w:r w:rsidR="003731E5" w:rsidRPr="003731E5">
        <w:t>Josip Kordić, OIB: 72933837258</w:t>
      </w:r>
      <w:r w:rsidR="005368E5" w:rsidRPr="003731E5">
        <w:t xml:space="preserve">, </w:t>
      </w:r>
      <w:r w:rsidR="003731E5" w:rsidRPr="003731E5">
        <w:t>Split, Skradinska 1</w:t>
      </w:r>
    </w:p>
    <w:p w:rsidRDefault="00686C3F" w:rsidP="00A170A4" w:rsidR="00686C3F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3731E5">
        <w:t>11. prosinca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40023A" w:rsidR="0040023A" w:rsidRPr="0040023A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0023A">
        <w:rPr>
          <w:color w:val="000000"/>
        </w:rPr>
        <w:t>zakonski zastupnik</w:t>
      </w:r>
      <w:r w:rsidR="00527AA7" w:rsidRPr="0040023A">
        <w:rPr>
          <w:color w:val="000000"/>
        </w:rPr>
        <w:t xml:space="preserve"> dužnika</w:t>
      </w:r>
      <w:r w:rsidR="00C342B1" w:rsidRPr="00C342B1">
        <w:t xml:space="preserve"> </w:t>
      </w:r>
      <w:r w:rsidR="0040023A">
        <w:t>Josip Kordić</w:t>
      </w:r>
      <w:r w:rsidR="00FC3A6F" w:rsidRPr="009022CC">
        <w:t xml:space="preserve">, </w:t>
      </w:r>
      <w:r w:rsidR="0040023A" w:rsidRPr="0040023A">
        <w:t xml:space="preserve">Split, Skradinska 1 </w:t>
      </w:r>
    </w:p>
    <w:p w:rsidRDefault="00527AA7" w:rsidP="0040023A" w:rsidR="0033460E" w:rsidRPr="0040023A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0023A">
        <w:rPr>
          <w:color w:val="000000"/>
        </w:rPr>
        <w:t xml:space="preserve">R </w:t>
      </w:r>
      <w:r w:rsidR="0040023A">
        <w:rPr>
          <w:color w:val="000000"/>
        </w:rPr>
        <w:t>22.01.2019</w:t>
      </w:r>
      <w:r w:rsidRPr="0040023A">
        <w:rPr>
          <w:color w:val="000000"/>
        </w:rPr>
        <w:t xml:space="preserve">. u </w:t>
      </w:r>
      <w:r w:rsidR="0040023A">
        <w:rPr>
          <w:color w:val="000000"/>
        </w:rPr>
        <w:t>9</w:t>
      </w:r>
      <w:r w:rsidR="00B3735C" w:rsidRPr="0040023A">
        <w:rPr>
          <w:color w:val="000000"/>
        </w:rPr>
        <w:t>,00</w:t>
      </w:r>
      <w:r w:rsidR="0044216B" w:rsidRPr="0040023A">
        <w:rPr>
          <w:color w:val="000000"/>
        </w:rPr>
        <w:t xml:space="preserve"> sati</w:t>
      </w:r>
    </w:p>
    <w:sectPr w:rsidR="0033460E" w:rsidRPr="0040023A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5E1" w:rsidR="007A15E1">
      <w:r>
        <w:separator/>
      </w:r>
    </w:p>
  </w:endnote>
  <w:endnote w:id="0" w:type="continuationSeparator">
    <w:p w:rsidRDefault="007A15E1" w:rsidR="007A1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5E1" w:rsidR="007A15E1">
      <w:r>
        <w:separator/>
      </w:r>
    </w:p>
  </w:footnote>
  <w:footnote w:id="0" w:type="continuationSeparator">
    <w:p w:rsidRDefault="007A15E1" w:rsidR="007A15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6BF" w:rsidP="00BE06BF" w:rsidR="00BE06BF">
    <w:pPr>
      <w:jc w:val="right"/>
    </w:pPr>
    <w:r>
      <w:t>Poslovni broj: 7 St-1250/18-7</w:t>
    </w:r>
  </w:p>
  <w:p w:rsidRDefault="00877DFF" w:rsidP="00877DFF" w:rsidR="00877DFF">
    <w:pPr>
      <w:pStyle w:val="Zaglavlje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31E5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0023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11BFC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5E1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77DFF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14276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7D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735C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06BF"/>
    <w:rsid w:val="00BE30E0"/>
    <w:rsid w:val="00BE3B12"/>
    <w:rsid w:val="00BF4411"/>
    <w:rsid w:val="00BF6AEC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97C11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B44FA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42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427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4276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427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427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42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427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4276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427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427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32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6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54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117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St-1250/2018-7</izvorni_sadrzaj>
    <derivirana_varijabla naziv="DomainObject.Oznaka_1">St-1250/2018-7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St-1250/2018</izvorni_sadrzaj>
    <derivirana_varijabla naziv="DomainObject.Predmet.OznakaBroj_1">St-1250/2018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Postojji 7St-1411/17</izvorni_sadrzaj>
    <derivirana_varijabla naziv="DomainObject.Predmet.PrimjedbaSuca_1">Postojji 7St-1411/17</derivirana_varijabla>
  </DomainObject.Predmet.PrimjedbaSuca>
  <DomainObject.Predmet.ProtustrankaFormated>
    <izvorni_sadrzaj>  INSPEKT-ING d.o.o. za zaštitu na radu, zaštitu od požara i zaštitu okoliša</izvorni_sadrzaj>
    <derivirana_varijabla naziv="DomainObject.Predmet.ProtustrankaFormated_1">  INSPEKT-ING d.o.o. za zaštitu na radu, zaštitu od požara i zaštitu okoliša</derivirana_varijabla>
  </DomainObject.Predmet.ProtustrankaFormated>
  <DomainObject.Predmet.ProtustrankaFormatedOIB>
    <izvorni_sadrzaj>  INSPEKT-ING d.o.o. za zaštitu na radu, zaštitu od požara i zaštitu okoliša, OIB 65016422359</izvorni_sadrzaj>
    <derivirana_varijabla naziv="DomainObject.Predmet.ProtustrankaFormatedOIB_1">  INSPEKT-ING d.o.o. za zaštitu na radu, zaštitu od požara i zaštitu okoliša, OIB 65016422359</derivirana_varijabla>
  </DomainObject.Predmet.ProtustrankaFormatedOIB>
  <DomainObject.Predmet.ProtustrankaFormatedWithAdress>
    <izvorni_sadrzaj> INSPEKT-ING d.o.o. za zaštitu na radu, zaštitu od požara i zaštitu okoliša, Ivana Gundulića 5, 31000 Osijek</izvorni_sadrzaj>
    <derivirana_varijabla naziv="DomainObject.Predmet.ProtustrankaFormatedWithAdress_1"> INSPEKT-ING d.o.o. za zaštitu na radu, zaštitu od požara i zaštitu okoliša, Ivana Gundulića 5, 31000 Osijek</derivirana_varijabla>
  </DomainObject.Predmet.ProtustrankaFormatedWithAdress>
  <DomainObject.Predmet.ProtustrankaFormatedWithAdressOIB>
    <izvorni_sadrzaj> INSPEKT-ING d.o.o. za zaštitu na radu, zaštitu od požara i zaštitu okoliša, OIB 65016422359, Ivana Gundulića 5, 31000 Osijek</izvorni_sadrzaj>
    <derivirana_varijabla naziv="DomainObject.Predmet.ProtustrankaFormatedWithAdressOIB_1"> INSPEKT-ING d.o.o. za zaštitu na radu, zaštitu od požara i zaštitu okoliša, OIB 65016422359, Ivana Gundulića 5, 31000 Osijek</derivirana_varijabla>
  </DomainObject.Predmet.ProtustrankaFormatedWithAdressOIB>
  <DomainObject.Predmet.ProtustrankaWithAdress>
    <izvorni_sadrzaj>INSPEKT-ING d.o.o. za zaštitu na radu, zaštitu od požara i zaštitu okoliša Ivana Gundulića 5, 31000 Osijek</izvorni_sadrzaj>
    <derivirana_varijabla naziv="DomainObject.Predmet.ProtustrankaWithAdress_1">INSPEKT-ING d.o.o. za zaštitu na radu, zaštitu od požara i zaštitu okoliša Ivana Gundulića 5, 31000 Osijek</derivirana_varijabla>
  </DomainObject.Predmet.ProtustrankaWithAdress>
  <DomainObject.Predmet.ProtustrankaWithAdressOIB>
    <izvorni_sadrzaj>INSPEKT-ING d.o.o. za zaštitu na radu, zaštitu od požara i zaštitu okoliša, OIB 65016422359, Ivana Gundulića 5, 31000 Osijek</izvorni_sadrzaj>
    <derivirana_varijabla naziv="DomainObject.Predmet.ProtustrankaWithAdressOIB_1">INSPEKT-ING d.o.o. za zaštitu na radu, zaštitu od požara i zaštitu okoliša, OIB 65016422359, Ivana Gundulića 5, 31000 Osijek</derivirana_varijabla>
  </DomainObject.Predmet.ProtustrankaWithAdressOIB>
  <DomainObject.Predmet.ProtustrankaNazivFormated>
    <izvorni_sadrzaj>INSPEKT-ING d.o.o. za zaštitu na radu, zaštitu od požara i zaštitu okoliša</izvorni_sadrzaj>
    <derivirana_varijabla naziv="DomainObject.Predmet.ProtustrankaNazivFormated_1">INSPEKT-ING d.o.o. za zaštitu na radu, zaštitu od požara i zaštitu okoliša</derivirana_varijabla>
  </DomainObject.Predmet.ProtustrankaNazivFormated>
  <DomainObject.Predmet.ProtustrankaNazivFormatedOIB>
    <izvorni_sadrzaj>INSPEKT-ING d.o.o. za zaštitu na radu, zaštitu od požara i zaštitu okoliša, OIB 65016422359</izvorni_sadrzaj>
    <derivirana_varijabla naziv="DomainObject.Predmet.ProtustrankaNazivFormatedOIB_1">INSPEKT-ING d.o.o. za zaštitu na radu, zaštitu od požara i zaštitu okoliša, OIB 65016422359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INSPEKT-ING d.o.o. za zaštitu na radu, zaštitu od požara i zaštitu okoliša</item>
    </izvorni_sadrzaj>
    <derivirana_varijabla naziv="DomainObject.Predmet.ProtuStrankaListFormated_1">
      <item>INSPEKT-ING d.o.o. za zaštitu na radu, zaštitu od požara i zaštitu okoliša</item>
    </derivirana_varijabla>
  </DomainObject.Predmet.ProtuStrankaListFormated>
  <DomainObject.Predmet.ProtuStrankaListFormatedOIB>
    <izvorni_sadrzaj>
      <item>INSPEKT-ING d.o.o. za zaštitu na radu, zaštitu od požara i zaštitu okoliša, OIB 65016422359</item>
    </izvorni_sadrzaj>
    <derivirana_varijabla naziv="DomainObject.Predmet.ProtuStrankaListFormatedOIB_1">
      <item>INSPEKT-ING d.o.o. za zaštitu na radu, zaštitu od požara i zaštitu okoliša, OIB 65016422359</item>
    </derivirana_varijabla>
  </DomainObject.Predmet.ProtuStrankaListFormatedOIB>
  <DomainObject.Predmet.ProtuStrankaListFormatedWithAdress>
    <izvorni_sadrzaj>
      <item>INSPEKT-ING d.o.o. za zaštitu na radu, zaštitu od požara i zaštitu okoliša, Ivana Gundulića 5, 31000 Osijek</item>
    </izvorni_sadrzaj>
    <derivirana_varijabla naziv="DomainObject.Predmet.ProtuStrankaListFormatedWithAdress_1">
      <item>INSPEKT-ING d.o.o. za zaštitu na radu, zaštitu od požara i zaštitu okoliša, Ivana Gundulića 5, 31000 Osijek</item>
    </derivirana_varijabla>
  </DomainObject.Predmet.ProtuStrankaListFormatedWithAdress>
  <DomainObject.Predmet.ProtuStrankaListFormatedWithAdressOIB>
    <izvorni_sadrzaj>
      <item>INSPEKT-ING d.o.o. za zaštitu na radu, zaštitu od požara i zaštitu okoliša, OIB 65016422359, Ivana Gundulića 5, 31000 Osijek</item>
    </izvorni_sadrzaj>
    <derivirana_varijabla naziv="DomainObject.Predmet.ProtuStrankaListFormatedWithAdressOIB_1">
      <item>INSPEKT-ING d.o.o. za zaštitu na radu, zaštitu od požara i zaštitu okoliša, OIB 65016422359, Ivana Gundulića 5, 31000 Osijek</item>
    </derivirana_varijabla>
  </DomainObject.Predmet.ProtuStrankaListFormatedWithAdressOIB>
  <DomainObject.Predmet.ProtuStrankaListNazivFormated>
    <izvorni_sadrzaj>
      <item>INSPEKT-ING d.o.o. za zaštitu na radu, zaštitu od požara i zaštitu okoliša</item>
    </izvorni_sadrzaj>
    <derivirana_varijabla naziv="DomainObject.Predmet.ProtuStrankaListNazivFormated_1">
      <item>INSPEKT-ING d.o.o. za zaštitu na radu, zaštitu od požara i zaštitu okoliša</item>
    </derivirana_varijabla>
  </DomainObject.Predmet.ProtuStrankaListNazivFormated>
  <DomainObject.Predmet.ProtuStrankaListNazivFormatedOIB>
    <izvorni_sadrzaj>
      <item>INSPEKT-ING d.o.o. za zaštitu na radu, zaštitu od požara i zaštitu okoliša, OIB 65016422359</item>
    </izvorni_sadrzaj>
    <derivirana_varijabla naziv="DomainObject.Predmet.ProtuStrankaListNazivFormatedOIB_1">
      <item>INSPEKT-ING d.o.o. za zaštitu na radu, zaštitu od požara i zaštitu okoliša, OIB 65016422359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St-1250/2018-7</izvorni_sadrzaj>
    <derivirana_varijabla naziv="DomainObject.PoslovniBrojDokumenta_1">St-1250/2018-7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INSPEKT-ING d.o.o. za zaštitu na radu, zaštitu od požara i zaštitu okoliša</izvorni_sadrzaj>
    <derivirana_varijabla naziv="DomainObject.Predmet.ProtustrankaIDrugi_1">INSPEKT-ING d.o.o. za zaštitu na radu, zaštitu od požara i zaštitu okoliša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INSPEKT-ING d.o.o. za zaštitu na radu, zaštitu od požara i zaštitu okoliša, OIB 65016422359, Ivana Gundulića 5, 31000 Osijek</izvorni_sadrzaj>
    <derivirana_varijabla naziv="DomainObject.Predmet.ProtustrankaIDrugiAdressOIB_1">INSPEKT-ING d.o.o. za zaštitu na radu, zaštitu od požara i zaštitu okoliša, OIB 65016422359, Ivana Gundulića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INSPEKT-ING d.o.o. za zaštitu na radu, zaštitu od požara i zaštitu okoliša</item>
    </izvorni_sadrzaj>
    <derivirana_varijabla naziv="DomainObject.Predmet.SudioniciListNaziv_1">
      <item>FINA RC OSIJEK</item>
      <item>INSPEKT-ING d.o.o. za zaštitu na radu, zaštitu od požara i zaštitu okoliša</item>
    </derivirana_varijabla>
  </DomainObject.Predmet.SudioniciListNaziv>
  <DomainObject.Predmet.SudioniciListAdressOIB>
    <izvorni_sadrzaj>
      <item>FINA RC OSIJEK, OIB 85821130368</item>
      <item>INSPEKT-ING d.o.o. za zaštitu na radu, zaštitu od požara i zaštitu okoliša, OIB 65016422359, Ivana Gundulića 5,31000 Osijek</item>
    </izvorni_sadrzaj>
    <derivirana_varijabla naziv="DomainObject.Predmet.SudioniciListAdressOIB_1">
      <item>FINA RC OSIJEK, OIB 85821130368</item>
      <item>INSPEKT-ING d.o.o. za zaštitu na radu, zaštitu od požara i zaštitu okoliša, OIB 65016422359, Ivana Gundulića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65016422359</item>
    </izvorni_sadrzaj>
    <derivirana_varijabla naziv="DomainObject.Predmet.SudioniciListNazivOIB_1">
      <item>, OIB 85821130368</item>
      <item>, OIB 65016422359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St-1250/2018-6</izvorni_sadrzaj>
    <derivirana_varijabla naziv="DomainObject.PredzadnjaOdlukaIzPredmeta.Oznaka_1">St-1250/2018-6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187</properties:Words>
  <properties:Characters>1023</properties:Characters>
  <properties:Lines>44</properties:Lines>
  <properties:Paragraphs>24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2018-12-11T13:12:00Z</dcterms:modified>
  <cp:revision>229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St-1250/2018-7 / Odluka - Rješenje (POZIV_za_roč._(-7)._(-7))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