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2c2f" w14:paraId="f902c2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FF7BE3">
        <w:rPr>
          <w:rFonts w:hAnsi="Times New Roman" w:ascii="Times New Roman"/>
          <w:szCs w:val="24"/>
          <w:lang w:val="hr-HR"/>
        </w:rPr>
        <w:t>5629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45DA9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345DA9">
        <w:rPr>
          <w:rFonts w:hAnsi="Times New Roman" w:ascii="Times New Roman"/>
          <w:szCs w:val="24"/>
          <w:lang w:val="hr-HR"/>
        </w:rPr>
        <w:t>dužnikom</w:t>
      </w:r>
      <w:r w:rsidR="00490864" w:rsidRPr="00345DA9">
        <w:rPr>
          <w:rFonts w:hAnsi="Times New Roman" w:ascii="Times New Roman"/>
          <w:szCs w:val="24"/>
          <w:lang w:val="hr-HR"/>
        </w:rPr>
        <w:t xml:space="preserve"> </w:t>
      </w:r>
      <w:r w:rsidR="00FF7BE3" w:rsidRPr="00FF7BE3">
        <w:rPr>
          <w:rFonts w:hAnsi="Times New Roman" w:ascii="Times New Roman"/>
          <w:szCs w:val="24"/>
        </w:rPr>
        <w:t>WI.ZAR.D. d.o.o. Dugo Selo, Biskupa Augustina Kažotića 1c, MBS: 080304350, OIB: 07008139166</w:t>
      </w:r>
      <w:r w:rsidR="00B6390A" w:rsidRPr="00345DA9">
        <w:rPr>
          <w:rFonts w:hAnsi="Times New Roman" w:ascii="Times New Roman"/>
          <w:szCs w:val="24"/>
          <w:lang w:val="hr-HR"/>
        </w:rPr>
        <w:t xml:space="preserve">, </w:t>
      </w:r>
      <w:r w:rsidR="00EE69E5" w:rsidRPr="00345DA9">
        <w:rPr>
          <w:rFonts w:hAnsi="Times New Roman" w:ascii="Times New Roman"/>
          <w:szCs w:val="24"/>
          <w:lang w:val="hr-HR"/>
        </w:rPr>
        <w:t xml:space="preserve">dana </w:t>
      </w:r>
      <w:r w:rsidR="00490864" w:rsidRPr="00345DA9">
        <w:rPr>
          <w:rFonts w:hAnsi="Times New Roman" w:ascii="Times New Roman"/>
          <w:szCs w:val="24"/>
          <w:lang w:val="hr-HR"/>
        </w:rPr>
        <w:t>13</w:t>
      </w:r>
      <w:r w:rsidR="003338E6" w:rsidRPr="00345DA9">
        <w:rPr>
          <w:rFonts w:hAnsi="Times New Roman" w:ascii="Times New Roman"/>
          <w:szCs w:val="24"/>
          <w:lang w:val="hr-HR"/>
        </w:rPr>
        <w:t>. svibnja</w:t>
      </w:r>
      <w:r w:rsidR="00EE69E5" w:rsidRPr="00345DA9">
        <w:rPr>
          <w:rFonts w:hAnsi="Times New Roman" w:ascii="Times New Roman"/>
          <w:szCs w:val="24"/>
          <w:lang w:val="hr-HR"/>
        </w:rPr>
        <w:t xml:space="preserve"> </w:t>
      </w:r>
      <w:r w:rsidR="00870918" w:rsidRPr="00345DA9">
        <w:rPr>
          <w:rFonts w:hAnsi="Times New Roman" w:ascii="Times New Roman"/>
          <w:szCs w:val="24"/>
          <w:lang w:val="hr-HR"/>
        </w:rPr>
        <w:t>2016</w:t>
      </w:r>
      <w:r w:rsidR="00EE69E5" w:rsidRPr="00345DA9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45DA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5DA9">
      <w:pPr>
        <w:jc w:val="center"/>
        <w:rPr>
          <w:rFonts w:hAnsi="Times New Roman" w:ascii="Times New Roman"/>
          <w:szCs w:val="24"/>
          <w:lang w:val="hr-HR"/>
        </w:rPr>
      </w:pPr>
      <w:r w:rsidRPr="00345DA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5DA9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45DA9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345DA9">
      <w:pPr>
        <w:pStyle w:val="BodyText21"/>
        <w:ind w:firstLine="0" w:left="0"/>
        <w:rPr>
          <w:rFonts w:hAnsi="Times New Roman" w:ascii="Times New Roman"/>
          <w:szCs w:val="24"/>
        </w:rPr>
      </w:pPr>
      <w:r w:rsidRPr="00345DA9">
        <w:rPr>
          <w:rFonts w:hAnsi="Times New Roman" w:ascii="Times New Roman"/>
          <w:szCs w:val="24"/>
        </w:rPr>
        <w:t>I</w:t>
      </w:r>
      <w:r w:rsidRPr="00345DA9">
        <w:rPr>
          <w:rFonts w:hAnsi="Times New Roman" w:ascii="Times New Roman"/>
          <w:szCs w:val="24"/>
        </w:rPr>
        <w:tab/>
      </w:r>
      <w:r w:rsidR="00EE69E5" w:rsidRPr="00345DA9">
        <w:rPr>
          <w:rFonts w:hAnsi="Times New Roman" w:ascii="Times New Roman"/>
          <w:szCs w:val="24"/>
        </w:rPr>
        <w:t>Otvara se stečajni postupak nad dužnikom</w:t>
      </w:r>
      <w:r w:rsidR="00B6390A" w:rsidRPr="00345DA9">
        <w:rPr>
          <w:rFonts w:hAnsi="Times New Roman" w:ascii="Times New Roman"/>
          <w:szCs w:val="24"/>
        </w:rPr>
        <w:t xml:space="preserve"> </w:t>
      </w:r>
      <w:r w:rsidR="00FF7BE3" w:rsidRPr="00FF7BE3">
        <w:rPr>
          <w:rFonts w:hAnsi="Times New Roman" w:ascii="Times New Roman"/>
          <w:szCs w:val="24"/>
        </w:rPr>
        <w:t>WI.ZAR.D. d.o.o. Dugo Selo, Biskupa Augustina Kažotića 1c, MBS: 080304350, OIB: 07008139166</w:t>
      </w:r>
      <w:r w:rsidR="00EE69E5" w:rsidRPr="00345DA9">
        <w:rPr>
          <w:rFonts w:hAnsi="Times New Roman" w:ascii="Times New Roman"/>
          <w:szCs w:val="24"/>
        </w:rPr>
        <w:t xml:space="preserve">. </w:t>
      </w:r>
      <w:r w:rsidR="00DC2288" w:rsidRPr="00345DA9">
        <w:rPr>
          <w:rFonts w:hAnsi="Times New Roman" w:ascii="Times New Roman"/>
          <w:szCs w:val="24"/>
        </w:rPr>
        <w:t>S</w:t>
      </w:r>
      <w:r w:rsidR="00EE69E5" w:rsidRPr="00345DA9">
        <w:rPr>
          <w:rFonts w:hAnsi="Times New Roman" w:ascii="Times New Roman"/>
          <w:szCs w:val="24"/>
        </w:rPr>
        <w:t xml:space="preserve">tečajni postupak otvoren je dana </w:t>
      </w:r>
      <w:r w:rsidR="00490864" w:rsidRPr="00345DA9">
        <w:rPr>
          <w:rFonts w:hAnsi="Times New Roman" w:ascii="Times New Roman"/>
          <w:szCs w:val="24"/>
        </w:rPr>
        <w:t>13</w:t>
      </w:r>
      <w:r w:rsidR="003338E6" w:rsidRPr="00345DA9">
        <w:rPr>
          <w:rFonts w:hAnsi="Times New Roman" w:ascii="Times New Roman"/>
          <w:szCs w:val="24"/>
        </w:rPr>
        <w:t>. svibnja</w:t>
      </w:r>
      <w:r w:rsidR="002D5693" w:rsidRPr="00345DA9">
        <w:rPr>
          <w:rFonts w:hAnsi="Times New Roman" w:ascii="Times New Roman"/>
          <w:szCs w:val="24"/>
        </w:rPr>
        <w:t xml:space="preserve"> 2016.</w:t>
      </w:r>
      <w:r w:rsidR="00EE69E5" w:rsidRPr="00345DA9">
        <w:rPr>
          <w:rFonts w:hAnsi="Times New Roman" w:ascii="Times New Roman"/>
          <w:szCs w:val="24"/>
        </w:rPr>
        <w:t xml:space="preserve"> u </w:t>
      </w:r>
      <w:r w:rsidR="002D5693" w:rsidRPr="00345DA9">
        <w:rPr>
          <w:rFonts w:hAnsi="Times New Roman" w:ascii="Times New Roman"/>
          <w:szCs w:val="24"/>
        </w:rPr>
        <w:t>1</w:t>
      </w:r>
      <w:r w:rsidR="00345DA9" w:rsidRPr="00345DA9">
        <w:rPr>
          <w:rFonts w:hAnsi="Times New Roman" w:ascii="Times New Roman"/>
          <w:szCs w:val="24"/>
        </w:rPr>
        <w:t>4</w:t>
      </w:r>
      <w:r w:rsidR="00EE69E5" w:rsidRPr="00345DA9">
        <w:rPr>
          <w:rFonts w:hAnsi="Times New Roman" w:ascii="Times New Roman"/>
          <w:szCs w:val="24"/>
        </w:rPr>
        <w:t xml:space="preserve"> sati i </w:t>
      </w:r>
      <w:r w:rsidR="002D5693" w:rsidRPr="00345DA9">
        <w:rPr>
          <w:rFonts w:hAnsi="Times New Roman" w:ascii="Times New Roman"/>
          <w:szCs w:val="24"/>
        </w:rPr>
        <w:t>00</w:t>
      </w:r>
      <w:r w:rsidR="00EE69E5" w:rsidRPr="00345DA9">
        <w:rPr>
          <w:rFonts w:hAnsi="Times New Roman" w:ascii="Times New Roman"/>
          <w:szCs w:val="24"/>
        </w:rPr>
        <w:t xml:space="preserve"> minuta, kada je ovo rješenje</w:t>
      </w:r>
      <w:r w:rsidR="00B2463B" w:rsidRPr="00345DA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345DA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97F1D" w:rsidR="00BF2CB7" w:rsidRPr="00345DA9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45DA9">
        <w:rPr>
          <w:rFonts w:hAnsi="Times New Roman" w:ascii="Times New Roman"/>
          <w:szCs w:val="24"/>
        </w:rPr>
        <w:t>II</w:t>
      </w:r>
      <w:r w:rsidRPr="00345DA9">
        <w:rPr>
          <w:rFonts w:hAnsi="Times New Roman" w:ascii="Times New Roman"/>
          <w:szCs w:val="24"/>
        </w:rPr>
        <w:tab/>
      </w:r>
      <w:r w:rsidR="00EE69E5" w:rsidRPr="00345DA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F7BE3" w:rsidRPr="00FF7BE3">
        <w:rPr>
          <w:rFonts w:hAnsi="Times New Roman" w:ascii="Times New Roman"/>
          <w:szCs w:val="24"/>
        </w:rPr>
        <w:t>Marijan Drljanovčan, Miholjanec, Antuna Mihanovića 131, OIB: 49708160625</w:t>
      </w:r>
      <w:r w:rsidR="00165701" w:rsidRPr="00345DA9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345DA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5DA9">
      <w:pPr>
        <w:jc w:val="both"/>
        <w:rPr>
          <w:rFonts w:hAnsi="Times New Roman" w:ascii="Times New Roman"/>
          <w:szCs w:val="24"/>
          <w:lang w:val="hr-HR"/>
        </w:rPr>
      </w:pPr>
      <w:r w:rsidRPr="00345DA9">
        <w:rPr>
          <w:rFonts w:hAnsi="Times New Roman" w:ascii="Times New Roman"/>
          <w:szCs w:val="24"/>
          <w:lang w:val="hr-HR"/>
        </w:rPr>
        <w:t>III</w:t>
      </w:r>
      <w:r w:rsidRPr="00345DA9">
        <w:rPr>
          <w:rFonts w:hAnsi="Times New Roman" w:ascii="Times New Roman"/>
          <w:szCs w:val="24"/>
          <w:lang w:val="hr-HR"/>
        </w:rPr>
        <w:tab/>
      </w:r>
      <w:r w:rsidR="00EE69E5" w:rsidRPr="00345DA9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5DA9">
        <w:rPr>
          <w:rFonts w:hAnsi="Times New Roman" w:ascii="Times New Roman"/>
          <w:szCs w:val="24"/>
          <w:lang w:val="hr-HR"/>
        </w:rPr>
        <w:t xml:space="preserve"> </w:t>
      </w:r>
      <w:r w:rsidR="00FF7BE3" w:rsidRPr="00FF7BE3">
        <w:rPr>
          <w:rFonts w:hAnsi="Times New Roman" w:ascii="Times New Roman"/>
          <w:szCs w:val="24"/>
        </w:rPr>
        <w:t>WI.ZAR.D. d.o.o. Dugo Selo, Biskupa Augustina Kažotića 1c, MBS: 080304350, OIB: 07008139166</w:t>
      </w:r>
      <w:r w:rsidR="00B6390A" w:rsidRPr="00345DA9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EC0FC6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0F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FF7BE3">
      <w:rPr>
        <w:rFonts w:hAnsi="Times New Roman" w:ascii="Times New Roman"/>
        <w:szCs w:val="24"/>
        <w:lang w:val="hr-HR"/>
      </w:rPr>
      <w:t>5629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66D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97F1D"/>
    <w:rsid w:val="002C4F04"/>
    <w:rsid w:val="002D5693"/>
    <w:rsid w:val="002F05A9"/>
    <w:rsid w:val="00331C12"/>
    <w:rsid w:val="003338E6"/>
    <w:rsid w:val="003401A1"/>
    <w:rsid w:val="0034037D"/>
    <w:rsid w:val="00343131"/>
    <w:rsid w:val="00345DA9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91131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F5765"/>
    <w:rsid w:val="00A65E36"/>
    <w:rsid w:val="00A703A0"/>
    <w:rsid w:val="00A8760A"/>
    <w:rsid w:val="00A95334"/>
    <w:rsid w:val="00AB7883"/>
    <w:rsid w:val="00AD5861"/>
    <w:rsid w:val="00AF40B4"/>
    <w:rsid w:val="00B03169"/>
    <w:rsid w:val="00B2463B"/>
    <w:rsid w:val="00B6390A"/>
    <w:rsid w:val="00B747C8"/>
    <w:rsid w:val="00B75681"/>
    <w:rsid w:val="00BA2BC1"/>
    <w:rsid w:val="00BF2CB7"/>
    <w:rsid w:val="00BF41A2"/>
    <w:rsid w:val="00BF5128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C0FC6"/>
    <w:rsid w:val="00ED171E"/>
    <w:rsid w:val="00EE5750"/>
    <w:rsid w:val="00EE69E5"/>
    <w:rsid w:val="00F159E6"/>
    <w:rsid w:val="00F6170D"/>
    <w:rsid w:val="00F62A72"/>
    <w:rsid w:val="00F667B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0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F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F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F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F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0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F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F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F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F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5629</izvorni_sadrzaj>
    <derivirana_varijabla naziv="DomainObject.Predmet.Broj_1">5629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St-5629/2015</izvorni_sadrzaj>
    <derivirana_varijabla naziv="DomainObject.Predmet.OznakaBroj_1">St-5629/2015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WI.ZAR.D. d.o.o. zastupanog po punomoćniku Nedjeljko Zarić</izvorni_sadrzaj>
    <derivirana_varijabla naziv="DomainObject.Predmet.ProtustrankaFormated_1">  WI.ZAR.D. d.o.o. zastupanog po punomoćniku Nedjeljko Zarić</derivirana_varijabla>
  </DomainObject.Predmet.ProtustrankaFormated>
  <DomainObject.Predmet.ProtustrankaFormatedOIB>
    <izvorni_sadrzaj>  WI.ZAR.D. d.o.o., OIB 07008139166 zastupanog po punomoćniku Nedjeljko Zarić</izvorni_sadrzaj>
    <derivirana_varijabla naziv="DomainObject.Predmet.ProtustrankaFormatedOIB_1">  WI.ZAR.D. d.o.o., OIB 07008139166 zastupanog po punomoćniku Nedjeljko Zarić</derivirana_varijabla>
  </DomainObject.Predmet.ProtustrankaFormatedOIB>
  <DomainObject.Predmet.ProtustrankaFormatedWithAdress>
    <izvorni_sadrzaj> WI.ZAR.D. d.o.o., Biskupa Augustina Kažotića 1/c, 10370 Dugo Selo zastupanog po punomoćniku Nedjeljko Zarić</izvorni_sadrzaj>
    <derivirana_varijabla naziv="DomainObject.Predmet.ProtustrankaFormatedWithAdress_1"> WI.ZAR.D. d.o.o., Biskupa Augustina Kažotića 1/c, 10370 Dugo Selo zastupanog po punomoćniku Nedjeljko Zarić</derivirana_varijabla>
  </DomainObject.Predmet.ProtustrankaFormatedWithAdress>
  <DomainObject.Predmet.ProtustrankaFormatedWithAdressOIB>
    <izvorni_sadrzaj> WI.ZAR.D. d.o.o., OIB 07008139166, Biskupa Augustina Kažotića 1/c, 10370 Dugo Selo zastupanog po punomoćniku Nedjeljko Zarić</izvorni_sadrzaj>
    <derivirana_varijabla naziv="DomainObject.Predmet.ProtustrankaFormatedWithAdressOIB_1"> WI.ZAR.D. d.o.o., OIB 07008139166, Biskupa Augustina Kažotića 1/c, 10370 Dugo Selo zastupanog po punomoćniku Nedjeljko Zarić</derivirana_varijabla>
  </DomainObject.Predmet.ProtustrankaFormatedWithAdressOIB>
  <DomainObject.Predmet.ProtustrankaWithAdress>
    <izvorni_sadrzaj>WI.ZAR.D. d.o.o. Biskupa Augustina Kažotića 1/c, 10370 Dugo Selo</izvorni_sadrzaj>
    <derivirana_varijabla naziv="DomainObject.Predmet.ProtustrankaWithAdress_1">WI.ZAR.D. d.o.o. Biskupa Augustina Kažotića 1/c, 10370 Dugo Selo</derivirana_varijabla>
  </DomainObject.Predmet.ProtustrankaWithAdress>
  <DomainObject.Predmet.ProtustrankaWithAdressOIB>
    <izvorni_sadrzaj>WI.ZAR.D. d.o.o., OIB 07008139166, Biskupa Augustina Kažotića 1/c, 10370 Dugo Selo</izvorni_sadrzaj>
    <derivirana_varijabla naziv="DomainObject.Predmet.ProtustrankaWithAdressOIB_1">WI.ZAR.D. d.o.o., OIB 07008139166, Biskupa Augustina Kažotića 1/c, 10370 Dugo Selo</derivirana_varijabla>
  </DomainObject.Predmet.ProtustrankaWithAdressOIB>
  <DomainObject.Predmet.ProtustrankaNazivFormated>
    <izvorni_sadrzaj>WI.ZAR.D. d.o.o.</izvorni_sadrzaj>
    <derivirana_varijabla naziv="DomainObject.Predmet.ProtustrankaNazivFormated_1">WI.ZAR.D. d.o.o.</derivirana_varijabla>
  </DomainObject.Predmet.ProtustrankaNazivFormated>
  <DomainObject.Predmet.ProtustrankaNazivFormatedOIB>
    <izvorni_sadrzaj>WI.ZAR.D. d.o.o., OIB 07008139166</izvorni_sadrzaj>
    <derivirana_varijabla naziv="DomainObject.Predmet.ProtustrankaNazivFormatedOIB_1">WI.ZAR.D. d.o.o., OIB 07008139166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WI.ZAR.D. d.o.o. zastupanog po punomoćniku Nedjeljko Zarić</item>
    </izvorni_sadrzaj>
    <derivirana_varijabla naziv="DomainObject.Predmet.ProtuStrankaListFormated_1">
      <item>WI.ZAR.D. d.o.o. zastupanog po punomoćniku Nedjeljko Zarić</item>
    </derivirana_varijabla>
  </DomainObject.Predmet.ProtuStrankaListFormated>
  <DomainObject.Predmet.ProtuStrankaListFormatedOIB>
    <izvorni_sadrzaj>
      <item>WI.ZAR.D. d.o.o., OIB 07008139166 zastupanog po punomoćniku Nedjeljko Zarić</item>
    </izvorni_sadrzaj>
    <derivirana_varijabla naziv="DomainObject.Predmet.ProtuStrankaListFormatedOIB_1">
      <item>WI.ZAR.D. d.o.o., OIB 07008139166 zastupanog po punomoćniku Nedjeljko Zarić</item>
    </derivirana_varijabla>
  </DomainObject.Predmet.ProtuStrankaListFormatedOIB>
  <DomainObject.Predmet.ProtuStrankaListFormatedWithAdress>
    <izvorni_sadrzaj>
      <item>WI.ZAR.D. d.o.o., Biskupa Augustina Kažotića 1/c, 10370 Dugo Selo zastupanog po punomoćniku Nedjeljko Zarić</item>
    </izvorni_sadrzaj>
    <derivirana_varijabla naziv="DomainObject.Predmet.ProtuStrankaListFormatedWithAdress_1">
      <item>WI.ZAR.D. d.o.o., Biskupa Augustina Kažotića 1/c, 10370 Dugo Selo zastupanog po punomoćniku Nedjeljko Zarić</item>
    </derivirana_varijabla>
  </DomainObject.Predmet.ProtuStrankaListFormatedWithAdress>
  <DomainObject.Predmet.ProtuStrankaListFormatedWithAdressOIB>
    <izvorni_sadrzaj>
      <item>WI.ZAR.D. d.o.o., OIB 07008139166, Biskupa Augustina Kažotića 1/c, 10370 Dugo Selo zastupanog po punomoćniku Nedjeljko Zarić</item>
    </izvorni_sadrzaj>
    <derivirana_varijabla naziv="DomainObject.Predmet.ProtuStrankaListFormatedWithAdressOIB_1">
      <item>WI.ZAR.D. d.o.o., OIB 07008139166, Biskupa Augustina Kažotića 1/c, 10370 Dugo Selo zastupanog po punomoćniku Nedjeljko Zarić</item>
    </derivirana_varijabla>
  </DomainObject.Predmet.ProtuStrankaListFormatedWithAdressOIB>
  <DomainObject.Predmet.ProtuStrankaListNazivFormated>
    <izvorni_sadrzaj>
      <item>WI.ZAR.D. d.o.o.</item>
    </izvorni_sadrzaj>
    <derivirana_varijabla naziv="DomainObject.Predmet.ProtuStrankaListNazivFormated_1">
      <item>WI.ZAR.D. d.o.o.</item>
    </derivirana_varijabla>
  </DomainObject.Predmet.ProtuStrankaListNazivFormated>
  <DomainObject.Predmet.ProtuStrankaListNazivFormatedOIB>
    <izvorni_sadrzaj>
      <item>WI.ZAR.D. d.o.o., OIB 07008139166</item>
    </izvorni_sadrzaj>
    <derivirana_varijabla naziv="DomainObject.Predmet.ProtuStrankaListNazivFormatedOIB_1">
      <item>WI.ZAR.D. d.o.o., OIB 07008139166</item>
    </derivirana_varijabla>
  </DomainObject.Predmet.ProtuStrankaListNazivFormatedOIB>
  <DomainObject.Predmet.OstaliListFormated>
    <izvorni_sadrzaj>
      <item>Nedjeljko Zarić punomoćnik sudionika u postupku WI.ZAR.D. d.o.o.</item>
    </izvorni_sadrzaj>
    <derivirana_varijabla naziv="DomainObject.Predmet.OstaliListFormated_1">
      <item>Nedjeljko Zarić punomoćnik sudionika u postupku WI.ZAR.D. d.o.o.</item>
    </derivirana_varijabla>
  </DomainObject.Predmet.OstaliListFormated>
  <DomainObject.Predmet.OstaliListFormatedOIB>
    <izvorni_sadrzaj>
      <item>Nedjeljko Zarić, OIB 26558371117 punomoćnik sudionika u postupku WI.ZAR.D. d.o.o.</item>
    </izvorni_sadrzaj>
    <derivirana_varijabla naziv="DomainObject.Predmet.OstaliListFormatedOIB_1">
      <item>Nedjeljko Zarić, OIB 26558371117 punomoćnik sudionika u postupku WI.ZAR.D. d.o.o.</item>
    </derivirana_varijabla>
  </DomainObject.Predmet.OstaliListFormatedOIB>
  <DomainObject.Predmet.OstaliListFormatedWithAdress>
    <izvorni_sadrzaj>
      <item>Nedjeljko Zarić, Biskupa Augustina Kažotića 1c, 10370 Dugo Selo punomoćnik sudionika u postupku WI.ZAR.D. d.o.o.</item>
    </izvorni_sadrzaj>
    <derivirana_varijabla naziv="DomainObject.Predmet.OstaliListFormatedWithAdress_1">
      <item>Nedjeljko Zarić, Biskupa Augustina Kažotića 1c, 10370 Dugo Selo punomoćnik sudionika u postupku WI.ZAR.D. d.o.o.</item>
    </derivirana_varijabla>
  </DomainObject.Predmet.OstaliListFormatedWithAdress>
  <DomainObject.Predmet.OstaliListFormatedWithAdressOIB>
    <izvorni_sadrzaj>
      <item>Nedjeljko Zarić, OIB 26558371117, Biskupa Augustina Kažotića 1c, 10370 Dugo Selo punomoćnik sudionika u postupku WI.ZAR.D. d.o.o.</item>
    </izvorni_sadrzaj>
    <derivirana_varijabla naziv="DomainObject.Predmet.OstaliListFormatedWithAdressOIB_1">
      <item>Nedjeljko Zarić, OIB 26558371117, Biskupa Augustina Kažotića 1c, 10370 Dugo Selo punomoćnik sudionika u postupku WI.ZAR.D. d.o.o.</item>
    </derivirana_varijabla>
  </DomainObject.Predmet.OstaliListFormatedWithAdressOIB>
  <DomainObject.Predmet.OstaliListNazivFormated>
    <izvorni_sadrzaj>
      <item>Nedjeljko Zarić</item>
    </izvorni_sadrzaj>
    <derivirana_varijabla naziv="DomainObject.Predmet.OstaliListNazivFormated_1">
      <item>Nedjeljko Zarić</item>
    </derivirana_varijabla>
  </DomainObject.Predmet.OstaliListNazivFormated>
  <DomainObject.Predmet.OstaliListNazivFormatedOIB>
    <izvorni_sadrzaj>
      <item>Nedjeljko Zarić, OIB 26558371117</item>
    </izvorni_sadrzaj>
    <derivirana_varijabla naziv="DomainObject.Predmet.OstaliListNazivFormatedOIB_1">
      <item>Nedjeljko Zarić, OIB 26558371117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WI.ZAR.D. d.o.o.</izvorni_sadrzaj>
    <derivirana_varijabla naziv="DomainObject.Predmet.ProtustrankaIDrugi_1">WI.ZAR.D.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WI.ZAR.D. d.o.o., OIB 07008139166, Biskupa Augustina Kažotića 1/c, 10370 Dugo Selo</izvorni_sadrzaj>
    <derivirana_varijabla naziv="DomainObject.Predmet.ProtustrankaIDrugiAdressOIB_1">WI.ZAR.D. d.o.o., OIB 07008139166, Biskupa Augustina Kažotića 1/c,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WI.ZAR.D. d.o.o.</item>
      <item>Nedjeljko Zarić</item>
    </izvorni_sadrzaj>
    <derivirana_varijabla naziv="DomainObject.Predmet.SudioniciListNaziv_1">
      <item>FINA Regionalni centar Zagreb</item>
      <item>WI.ZAR.D. d.o.o.</item>
      <item>Nedjeljko Zarić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WI.ZAR.D. d.o.o., OIB 07008139166, Biskupa Augustina Kažotića 1/c,10370 Dugo Selo</item>
      <item>Nedjeljko Zarić, OIB 26558371117, Biskupa Augustina Kažotića 1c,10370 Dugo Selo</item>
    </izvorni_sadrzaj>
    <derivirana_varijabla naziv="DomainObject.Predmet.SudioniciListAdressOIB_1">
      <item>FINA Regionalni centar Zagreb, OIB 85821130368, Trg svibanjskih žrtava 1995. 1,10000 Zagreb</item>
      <item>WI.ZAR.D. d.o.o., OIB 07008139166, Biskupa Augustina Kažotića 1/c,10370 Dugo Selo</item>
      <item>Nedjeljko Zarić, OIB 26558371117, Biskupa Augustina Kažotića 1c,10370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07008139166</item>
      <item>, OIB 26558371117</item>
    </izvorni_sadrzaj>
    <derivirana_varijabla naziv="DomainObject.Predmet.SudioniciListNazivOIB_1">
      <item>, OIB 85821130368</item>
      <item>, OIB 07008139166</item>
      <item>, OIB 26558371117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2171</properties:Characters>
  <properties:Lines>65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2016-05-13T11:16:00Z</dcterms:created>
  <dc:creator>Sudsko vijeæe</dc:creator>
  <cp:lastModifiedBy>Marija Kojić</cp:lastModifiedBy>
  <cp:lastPrinted>2016-05-13T11:16:00Z</cp:lastPrinted>
  <dcterms:modified xmlns:xsi="http://www.w3.org/2001/XMLSchema-instance" xsi:type="dcterms:W3CDTF">2016-05-13T11:19:00Z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