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4046" w14:paraId="8ab4046" w:rsidRDefault="003447AD" w:rsidP="003447AD" w:rsidR="003447AD" w:rsidRPr="0053112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531122">
      <w:pPr>
        <w:rPr>
          <w:sz w:val="24"/>
          <w:szCs w:val="24"/>
        </w:rPr>
      </w:pPr>
    </w:p>
    <w:p w:rsidRDefault="003447AD" w:rsidP="003447AD" w:rsidR="003447AD" w:rsidRPr="00531122">
      <w:pPr>
        <w:rPr>
          <w:sz w:val="24"/>
          <w:szCs w:val="24"/>
        </w:rPr>
      </w:pPr>
    </w:p>
    <w:p w:rsidRDefault="003447AD" w:rsidP="003447AD" w:rsidR="003447AD" w:rsidRPr="00531122">
      <w:pPr>
        <w:rPr>
          <w:sz w:val="24"/>
          <w:szCs w:val="24"/>
        </w:rPr>
      </w:pPr>
    </w:p>
    <w:p w:rsidRDefault="00A46F9D" w:rsidP="00A46F9D" w:rsidR="00A46F9D">
      <w:r w:rsidRPr="001C6C8D"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F9D" w:rsidP="00A46F9D" w:rsidR="00A46F9D" w:rsidRPr="001C6C8D">
      <w:pPr>
        <w:pStyle w:val="Tijeloteksta"/>
        <w:outlineLvl w:val="0"/>
      </w:pPr>
    </w:p>
    <w:p w:rsidRDefault="00A46F9D" w:rsidP="00A46F9D" w:rsidR="00A46F9D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>REPUBLIKA HRVATSKA</w:t>
      </w:r>
    </w:p>
    <w:p w:rsidRDefault="00A46F9D" w:rsidP="00A46F9D" w:rsidR="00DF0183">
      <w:pPr>
        <w:rPr>
          <w:sz w:val="24"/>
          <w:szCs w:val="24"/>
        </w:rPr>
      </w:pPr>
      <w:r w:rsidRPr="001C6C8D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</w:t>
      </w:r>
      <w:r w:rsidR="00465A9E">
        <w:rPr>
          <w:sz w:val="24"/>
          <w:szCs w:val="24"/>
        </w:rPr>
        <w:t xml:space="preserve">72. </w:t>
      </w:r>
      <w:r w:rsidRPr="001C6C8D">
        <w:rPr>
          <w:sz w:val="24"/>
          <w:szCs w:val="24"/>
        </w:rPr>
        <w:t>St -</w:t>
      </w:r>
      <w:r>
        <w:rPr>
          <w:sz w:val="24"/>
          <w:szCs w:val="24"/>
        </w:rPr>
        <w:t>844/2014</w:t>
      </w:r>
      <w:r w:rsidR="00465A9E">
        <w:rPr>
          <w:sz w:val="24"/>
          <w:szCs w:val="24"/>
        </w:rPr>
        <w:t>-9</w:t>
      </w:r>
    </w:p>
    <w:p w:rsidRDefault="00A46F9D" w:rsidP="00A46F9D" w:rsidR="00A46F9D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>Amruševa 2/II</w:t>
      </w:r>
    </w:p>
    <w:p w:rsidRDefault="00A46F9D" w:rsidP="00A46F9D" w:rsidR="00A46F9D" w:rsidRPr="001C6C8D">
      <w:pPr>
        <w:rPr>
          <w:sz w:val="24"/>
          <w:szCs w:val="24"/>
        </w:rPr>
      </w:pPr>
    </w:p>
    <w:p w:rsidRDefault="00A46F9D" w:rsidP="00A46F9D" w:rsidR="00A46F9D" w:rsidRPr="001C6C8D">
      <w:pPr>
        <w:jc w:val="center"/>
        <w:rPr>
          <w:b/>
          <w:sz w:val="24"/>
          <w:szCs w:val="24"/>
        </w:rPr>
      </w:pPr>
      <w:r w:rsidRPr="001C6C8D">
        <w:rPr>
          <w:sz w:val="24"/>
          <w:szCs w:val="24"/>
        </w:rPr>
        <w:t>REPUBLIKA HRVATSKA</w:t>
      </w:r>
    </w:p>
    <w:p w:rsidRDefault="00A46F9D" w:rsidP="00A46F9D" w:rsidR="00A46F9D" w:rsidRPr="001C6C8D">
      <w:pPr>
        <w:jc w:val="center"/>
        <w:rPr>
          <w:b/>
          <w:sz w:val="24"/>
          <w:szCs w:val="24"/>
        </w:rPr>
      </w:pPr>
      <w:r w:rsidRPr="001C6C8D">
        <w:rPr>
          <w:b/>
          <w:sz w:val="24"/>
          <w:szCs w:val="24"/>
        </w:rPr>
        <w:t>R J E Š E NJ E</w:t>
      </w:r>
    </w:p>
    <w:p w:rsidRDefault="00A46F9D" w:rsidP="00A46F9D" w:rsidR="00A46F9D" w:rsidRPr="001C6C8D">
      <w:pPr>
        <w:rPr>
          <w:b/>
          <w:sz w:val="24"/>
          <w:szCs w:val="24"/>
        </w:rPr>
      </w:pPr>
    </w:p>
    <w:p w:rsidRDefault="00A46F9D" w:rsidP="00A46F9D" w:rsidR="00A46F9D" w:rsidRPr="001C6C8D">
      <w:pPr>
        <w:jc w:val="both"/>
        <w:rPr>
          <w:b/>
          <w:sz w:val="24"/>
          <w:szCs w:val="24"/>
        </w:rPr>
      </w:pPr>
    </w:p>
    <w:p w:rsidRDefault="00A46F9D" w:rsidP="00A46F9D" w:rsidR="00A46F9D" w:rsidRPr="00D8163D">
      <w:pPr>
        <w:jc w:val="both"/>
        <w:rPr>
          <w:sz w:val="24"/>
          <w:szCs w:val="24"/>
          <w:lang w:val="pt-BR"/>
        </w:rPr>
      </w:pPr>
      <w:r w:rsidRPr="00D8163D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DD5304">
        <w:rPr>
          <w:sz w:val="24"/>
          <w:szCs w:val="24"/>
          <w:lang w:val="pt-BR"/>
        </w:rPr>
        <w:t xml:space="preserve">VISIO NATURA d.o.o. </w:t>
      </w:r>
      <w:r>
        <w:rPr>
          <w:sz w:val="24"/>
          <w:szCs w:val="24"/>
          <w:lang w:val="pt-BR"/>
        </w:rPr>
        <w:t xml:space="preserve">, Zagreb, Slovenska 17, OIB: 59035535437, MBS: </w:t>
      </w:r>
      <w:r w:rsidRPr="00DD5304">
        <w:rPr>
          <w:sz w:val="24"/>
          <w:szCs w:val="24"/>
          <w:lang w:val="pt-BR"/>
        </w:rPr>
        <w:t>080726716</w:t>
      </w:r>
      <w:r w:rsidRPr="00D8163D">
        <w:rPr>
          <w:sz w:val="24"/>
          <w:szCs w:val="24"/>
          <w:lang w:val="pt-BR"/>
        </w:rPr>
        <w:t>,</w:t>
      </w:r>
      <w:r w:rsidRPr="00D8163D">
        <w:rPr>
          <w:sz w:val="24"/>
          <w:szCs w:val="24"/>
        </w:rPr>
        <w:t xml:space="preserve"> dana </w:t>
      </w:r>
      <w:r>
        <w:rPr>
          <w:sz w:val="24"/>
          <w:szCs w:val="24"/>
        </w:rPr>
        <w:t>14. listopada</w:t>
      </w:r>
      <w:r w:rsidRPr="00D8163D">
        <w:rPr>
          <w:sz w:val="24"/>
          <w:szCs w:val="24"/>
        </w:rPr>
        <w:t xml:space="preserve"> 2015. godine, 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531122" w:rsidP="003447AD" w:rsidR="00531122" w:rsidRPr="00531122">
      <w:pPr>
        <w:jc w:val="center"/>
        <w:rPr>
          <w:sz w:val="24"/>
          <w:szCs w:val="24"/>
        </w:rPr>
      </w:pP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I. Dužniku </w:t>
      </w:r>
      <w:r w:rsidR="00A46F9D" w:rsidRPr="00DD5304">
        <w:rPr>
          <w:sz w:val="24"/>
          <w:szCs w:val="24"/>
          <w:lang w:val="pt-BR"/>
        </w:rPr>
        <w:t xml:space="preserve">VISIO NATURA d.o.o. </w:t>
      </w:r>
      <w:r w:rsidR="00A46F9D">
        <w:rPr>
          <w:sz w:val="24"/>
          <w:szCs w:val="24"/>
          <w:lang w:val="pt-BR"/>
        </w:rPr>
        <w:t xml:space="preserve">, Zagreb, Slovenska 17, OIB: 59035535437, MBS: </w:t>
      </w:r>
      <w:r w:rsidR="00A46F9D" w:rsidRPr="00DD5304">
        <w:rPr>
          <w:sz w:val="24"/>
          <w:szCs w:val="24"/>
          <w:lang w:val="pt-BR"/>
        </w:rPr>
        <w:t>080726716</w:t>
      </w:r>
      <w:r w:rsidRPr="00531122">
        <w:rPr>
          <w:sz w:val="24"/>
          <w:szCs w:val="24"/>
        </w:rPr>
        <w:t>, postavlja se Marijan Belčić, Zagreb, Trnjanska cesta 59A, OIB: 18990535755, za pr</w:t>
      </w:r>
      <w:r>
        <w:rPr>
          <w:sz w:val="24"/>
          <w:szCs w:val="24"/>
        </w:rPr>
        <w:t>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531122" w:rsidP="00531122" w:rsidR="00531122" w:rsidRPr="00B3101F">
      <w:pPr>
        <w:ind w:firstLine="708"/>
        <w:jc w:val="both"/>
        <w:rPr>
          <w:sz w:val="24"/>
          <w:szCs w:val="24"/>
        </w:rPr>
      </w:pPr>
      <w:r w:rsidRPr="00B3101F">
        <w:rPr>
          <w:sz w:val="24"/>
          <w:szCs w:val="24"/>
        </w:rPr>
        <w:t>Rješenjem od 2</w:t>
      </w:r>
      <w:r w:rsidR="00A46F9D">
        <w:rPr>
          <w:sz w:val="24"/>
          <w:szCs w:val="24"/>
        </w:rPr>
        <w:t>1</w:t>
      </w:r>
      <w:r w:rsidRPr="00B3101F">
        <w:rPr>
          <w:sz w:val="24"/>
          <w:szCs w:val="24"/>
        </w:rPr>
        <w:t>.</w:t>
      </w:r>
      <w:r w:rsidR="00A46F9D">
        <w:rPr>
          <w:sz w:val="24"/>
          <w:szCs w:val="24"/>
        </w:rPr>
        <w:t xml:space="preserve"> rujna</w:t>
      </w:r>
      <w:r w:rsidRPr="00B3101F">
        <w:rPr>
          <w:sz w:val="24"/>
          <w:szCs w:val="24"/>
        </w:rPr>
        <w:t xml:space="preserve"> 2015. pokrenut je prethodni postupak</w:t>
      </w:r>
      <w:r>
        <w:rPr>
          <w:sz w:val="24"/>
          <w:szCs w:val="24"/>
        </w:rPr>
        <w:t>, a po prijedlogu FINA-e,</w:t>
      </w:r>
      <w:r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531122">
          <w:rPr>
            <w:sz w:val="24"/>
            <w:szCs w:val="24"/>
          </w:rPr>
          <w:t>63. st</w:t>
        </w:r>
      </w:smartTag>
      <w:r w:rsidRPr="00531122">
        <w:rPr>
          <w:sz w:val="24"/>
          <w:szCs w:val="24"/>
        </w:rPr>
        <w:t xml:space="preserve">. 1. Stečajnog zakona („Narodne novine“ broj 44/96, 29/99, 129/00, 123/03, 82/06, 116/10, 25/12 i 133/12 dalje: SZ) ako se tijekom prethodnog postupka utvrdi da imovina dužnika koja bi ušla u stečajnu masu nije </w:t>
      </w:r>
      <w:r w:rsidRPr="00531122">
        <w:rPr>
          <w:sz w:val="24"/>
          <w:szCs w:val="24"/>
        </w:rPr>
        <w:lastRenderedPageBreak/>
        <w:t xml:space="preserve">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 (primjerice čl. 127. SZ-a). Utvrđivanje imovine stečajnog dužnika bitno je za odluku suda o tome da li će otvoriti stečaj po čl. 54. SZ-a ili će stečaj otvoriti i zaključiti u skladu s čl. 63. SZ-a. S obzirom na to da u ovoj fazi stečajnog postupka nije bilo moguće utvrditi status i stanje obveza dužnika, stanje imovine dužnika i mogućnost da se imovinom dužnika pokriju troškovi stečajnog postupka, sud je na temelju odredbe čl. 45.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14</w:t>
      </w:r>
      <w:r w:rsidRPr="00531122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53112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531122">
        <w:rPr>
          <w:sz w:val="24"/>
          <w:szCs w:val="24"/>
        </w:rPr>
        <w:t>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E91121" w:rsidR="00465A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                  </w:t>
      </w:r>
      <w:r w:rsidRPr="00531122">
        <w:rPr>
          <w:szCs w:val="24"/>
        </w:rPr>
        <w:tab/>
      </w:r>
      <w:r w:rsidRPr="00531122">
        <w:rPr>
          <w:szCs w:val="24"/>
        </w:rPr>
        <w:tab/>
      </w:r>
      <w:r w:rsidRPr="00531122">
        <w:rPr>
          <w:szCs w:val="24"/>
        </w:rPr>
        <w:tab/>
      </w:r>
      <w:r w:rsidRPr="00531122">
        <w:rPr>
          <w:szCs w:val="24"/>
        </w:rPr>
        <w:tab/>
      </w:r>
      <w:r w:rsidRPr="00531122">
        <w:rPr>
          <w:szCs w:val="24"/>
        </w:rPr>
        <w:tab/>
      </w:r>
      <w:r w:rsidRPr="00531122">
        <w:rPr>
          <w:szCs w:val="24"/>
        </w:rPr>
        <w:tab/>
      </w:r>
      <w:r w:rsidRPr="00531122">
        <w:rPr>
          <w:szCs w:val="24"/>
        </w:rPr>
        <w:tab/>
      </w:r>
      <w:r w:rsidRPr="00531122">
        <w:rPr>
          <w:szCs w:val="24"/>
        </w:rPr>
        <w:tab/>
      </w:r>
      <w:r w:rsidRPr="00531122">
        <w:rPr>
          <w:szCs w:val="24"/>
        </w:rPr>
        <w:tab/>
        <w:t xml:space="preserve"> </w:t>
      </w:r>
      <w:r w:rsidR="00465A9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65A9E" w:rsidP="00E91121" w:rsidR="00465A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65A9E" w:rsidP="00E91121" w:rsidR="00465A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65A9E" w:rsidP="00E91121" w:rsidR="00465A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65A9E" w:rsidP="00E91121" w:rsidR="00465A9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65A9E" w:rsidP="00465A9E" w:rsidR="00465A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1122" w:rsidP="00465A9E" w:rsidR="00531122" w:rsidRPr="00531122">
      <w:pPr>
        <w:jc w:val="center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531122" w:rsidRPr="00531122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465A9E" w:rsidP="00531122" w:rsidR="00465A9E">
      <w:pPr>
        <w:jc w:val="both"/>
        <w:rPr>
          <w:sz w:val="24"/>
          <w:szCs w:val="24"/>
        </w:rPr>
      </w:pPr>
    </w:p>
    <w:p w:rsidRDefault="00531122" w:rsidP="00531122" w:rsidR="00531122" w:rsidRPr="007C0FBE">
      <w:pPr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DNA: </w:t>
      </w:r>
    </w:p>
    <w:p w:rsidRDefault="00A46F9D" w:rsidP="00A46F9D" w:rsidR="00A46F9D" w:rsidRPr="001C6C8D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1C6C8D">
        <w:rPr>
          <w:sz w:val="24"/>
          <w:szCs w:val="24"/>
        </w:rPr>
        <w:t>predlagatelju  FINA</w:t>
      </w:r>
    </w:p>
    <w:p w:rsidRDefault="00A46F9D" w:rsidP="00A46F9D" w:rsidR="00A46F9D" w:rsidRPr="001C6C8D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VISIO NATURA d.o.o., </w:t>
      </w:r>
    </w:p>
    <w:p w:rsidRDefault="00A46F9D" w:rsidP="00A46F9D" w:rsidR="00A46F9D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8163D">
        <w:rPr>
          <w:sz w:val="24"/>
          <w:szCs w:val="24"/>
        </w:rPr>
        <w:t xml:space="preserve">zakonskom zastupniku </w:t>
      </w:r>
      <w:r w:rsidRPr="00DD5304">
        <w:rPr>
          <w:sz w:val="24"/>
          <w:szCs w:val="24"/>
        </w:rPr>
        <w:t>Roman Kujek, OIB: 18943615874, Zagreb, Slovenska 17</w:t>
      </w:r>
    </w:p>
    <w:p w:rsidRDefault="00465A9E" w:rsidP="00A46F9D" w:rsidR="00465A9E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Marijan Belčić, pr. steč. uprav. Zagreb, Trnjanska c. 59A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BE2BB6">
        <w:rPr>
          <w:sz w:val="24"/>
          <w:szCs w:val="24"/>
        </w:rPr>
        <w:t>sudski registar</w:t>
      </w:r>
      <w:r w:rsidR="00465A9E">
        <w:rPr>
          <w:sz w:val="24"/>
          <w:szCs w:val="24"/>
        </w:rPr>
        <w:t xml:space="preserve"> – samo elektronski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 oglasna ploča 8 dana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Ministarstvo financija, Porezna uprava, </w:t>
      </w:r>
    </w:p>
    <w:p w:rsidRDefault="00531122" w:rsidP="00531122" w:rsidR="00531122" w:rsidRPr="00BE2BB6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ŽDO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9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465A9E">
      <w:t>844</w:t>
    </w:r>
    <w:r w:rsidR="00531122">
      <w:t>/201</w:t>
    </w:r>
    <w:r w:rsidR="00465A9E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131994"/>
    <w:rsid w:val="001A3EC8"/>
    <w:rsid w:val="003447AD"/>
    <w:rsid w:val="003C7B4F"/>
    <w:rsid w:val="00465A9E"/>
    <w:rsid w:val="0046616D"/>
    <w:rsid w:val="00531122"/>
    <w:rsid w:val="007C4A95"/>
    <w:rsid w:val="008F1FA1"/>
    <w:rsid w:val="00924E9D"/>
    <w:rsid w:val="00A46F9D"/>
    <w:rsid w:val="00A73DBE"/>
    <w:rsid w:val="00AE0954"/>
    <w:rsid w:val="00B3101F"/>
    <w:rsid w:val="00CA5541"/>
    <w:rsid w:val="00CC3159"/>
    <w:rsid w:val="00D56683"/>
    <w:rsid w:val="00DF0183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65A9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65A9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0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9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9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9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9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65A9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65A9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0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9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9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9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9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St-844/2014-9</izvorni_sadrzaj>
    <derivirana_varijabla naziv="DomainObject.Oznaka_1">St-844/2014-9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</izvorni_sadrzaj>
    <derivirana_varijabla naziv="DomainObject.Predmet.OstaliListFormated_1">
      <item>Roman Kujek</item>
    </derivirana_varijabla>
  </DomainObject.Predmet.OstaliListFormated>
  <DomainObject.Predmet.OstaliListFormatedOIB>
    <izvorni_sadrzaj>
      <item>Roman Kujek, OIB 18943615874</item>
    </izvorni_sadrzaj>
    <derivirana_varijabla naziv="DomainObject.Predmet.OstaliListFormatedOIB_1">
      <item>Roman Kujek, OIB 18943615874</item>
    </derivirana_varijabla>
  </DomainObject.Predmet.OstaliListFormatedOIB>
  <DomainObject.Predmet.OstaliListFormatedWithAdress>
    <izvorni_sadrzaj>
      <item>Roman Kujek, Slovenska 17, 10000 Zagreb</item>
    </izvorni_sadrzaj>
    <derivirana_varijabla naziv="DomainObject.Predmet.OstaliListFormatedWithAdress_1">
      <item>Roman Kujek, Slovenska 17, 10000 Zagreb</item>
    </derivirana_varijabla>
  </DomainObject.Predmet.OstaliListFormatedWithAdress>
  <DomainObject.Predmet.OstaliListFormatedWithAdressOIB>
    <izvorni_sadrzaj>
      <item>Roman Kujek, OIB 18943615874, Slovenska 17, 10000 Zagreb</item>
    </izvorni_sadrzaj>
    <derivirana_varijabla naziv="DomainObject.Predmet.OstaliListFormatedWithAdressOIB_1">
      <item>Roman Kujek, OIB 18943615874, Slovenska 17, 10000 Zagreb</item>
    </derivirana_varijabla>
  </DomainObject.Predmet.OstaliListFormatedWithAdressOIB>
  <DomainObject.Predmet.OstaliListNazivFormated>
    <izvorni_sadrzaj>
      <item>Roman Kujek</item>
    </izvorni_sadrzaj>
    <derivirana_varijabla naziv="DomainObject.Predmet.OstaliListNazivFormated_1">
      <item>Roman Kujek</item>
    </derivirana_varijabla>
  </DomainObject.Predmet.OstaliListNazivFormated>
  <DomainObject.Predmet.OstaliListNazivFormatedOIB>
    <izvorni_sadrzaj>
      <item>Roman Kujek, OIB 18943615874</item>
    </izvorni_sadrzaj>
    <derivirana_varijabla naziv="DomainObject.Predmet.OstaliListNazivFormatedOIB_1">
      <item>Roman Kujek, OIB 18943615874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St-844/2014-9</izvorni_sadrzaj>
    <derivirana_varijabla naziv="DomainObject.PoslovniBrojDokumenta_1">St-844/2014-9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</izvorni_sadrzaj>
    <derivirana_varijabla naziv="DomainObject.Predmet.SudioniciListNaziv_1">
      <item>FINA Regionalni centar Zagreb</item>
      <item>VISIO NATURA d.o.o.</item>
      <item>Roman Kujek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</izvorni_sadrzaj>
    <derivirana_varijabla naziv="DomainObject.Predmet.SudioniciListNazivOIB_1">
      <item>, OIB 85821130368</item>
      <item>, OIB 59035535437</item>
      <item>, OIB 18943615874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539</properties:Words>
  <properties:Characters>3035</properties:Characters>
  <properties:Lines>109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2015-10-15T06:59:00Z</dcterms:created>
  <dc:creator>nribaric</dc:creator>
  <cp:lastModifiedBy>Jadranka Zelić</cp:lastModifiedBy>
  <cp:lastPrinted>2015-10-15T06:59:00Z</cp:lastPrinted>
  <dcterms:modified xmlns:xsi="http://www.w3.org/2001/XMLSchema-instance" xsi:type="dcterms:W3CDTF">2015-10-15T07:13:00Z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St-844/2014-9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